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16DEAB" w14:textId="77777777" w:rsidR="0071429E" w:rsidRPr="0080685F" w:rsidRDefault="0090166E" w:rsidP="0071429E">
      <w:pPr>
        <w:jc w:val="right"/>
      </w:pPr>
      <w:r w:rsidRPr="0080685F">
        <w:t>При</w:t>
      </w:r>
      <w:r w:rsidR="0071429E" w:rsidRPr="0080685F">
        <w:t xml:space="preserve">ложение </w:t>
      </w:r>
    </w:p>
    <w:p w14:paraId="6969256D" w14:textId="2B960434" w:rsidR="0071429E" w:rsidRPr="0080685F" w:rsidRDefault="004750A4" w:rsidP="0071429E">
      <w:pPr>
        <w:jc w:val="right"/>
      </w:pPr>
      <w:r w:rsidRPr="0080685F">
        <w:t>к постановлению</w:t>
      </w:r>
    </w:p>
    <w:p w14:paraId="01CDC89A" w14:textId="77777777" w:rsidR="0071429E" w:rsidRPr="0080685F" w:rsidRDefault="0071429E" w:rsidP="0071429E">
      <w:pPr>
        <w:jc w:val="right"/>
      </w:pPr>
      <w:r w:rsidRPr="0080685F">
        <w:t xml:space="preserve">администрации </w:t>
      </w:r>
    </w:p>
    <w:p w14:paraId="4E95750A" w14:textId="71FD5963" w:rsidR="0071429E" w:rsidRPr="0080685F" w:rsidRDefault="004750A4" w:rsidP="0071429E">
      <w:pPr>
        <w:jc w:val="right"/>
      </w:pPr>
      <w:r w:rsidRPr="0080685F">
        <w:t>Мошковского района</w:t>
      </w:r>
    </w:p>
    <w:p w14:paraId="56B7EA35" w14:textId="77777777" w:rsidR="0071429E" w:rsidRPr="0080685F" w:rsidRDefault="0071429E" w:rsidP="0071429E">
      <w:pPr>
        <w:jc w:val="right"/>
      </w:pPr>
      <w:r w:rsidRPr="0080685F">
        <w:t>Новосибирской области</w:t>
      </w:r>
    </w:p>
    <w:p w14:paraId="68A0E179" w14:textId="6DE198EE" w:rsidR="0071429E" w:rsidRPr="00441172" w:rsidRDefault="004750A4" w:rsidP="0071429E">
      <w:pPr>
        <w:jc w:val="right"/>
        <w:rPr>
          <w:sz w:val="28"/>
          <w:szCs w:val="28"/>
          <w:u w:val="single"/>
        </w:rPr>
      </w:pPr>
      <w:r w:rsidRPr="00441172">
        <w:rPr>
          <w:u w:val="single"/>
        </w:rPr>
        <w:t xml:space="preserve">от </w:t>
      </w:r>
      <w:r w:rsidR="00441172" w:rsidRPr="00441172">
        <w:rPr>
          <w:u w:val="single"/>
        </w:rPr>
        <w:t xml:space="preserve">  06.11.2020 </w:t>
      </w:r>
      <w:r w:rsidR="0071429E" w:rsidRPr="00441172">
        <w:rPr>
          <w:u w:val="single"/>
        </w:rPr>
        <w:t xml:space="preserve"> </w:t>
      </w:r>
      <w:r w:rsidR="00441172" w:rsidRPr="00441172">
        <w:rPr>
          <w:u w:val="single"/>
        </w:rPr>
        <w:t xml:space="preserve">  </w:t>
      </w:r>
      <w:r w:rsidR="0071429E" w:rsidRPr="00441172">
        <w:rPr>
          <w:u w:val="single"/>
        </w:rPr>
        <w:t>№</w:t>
      </w:r>
      <w:r w:rsidR="00441172" w:rsidRPr="00441172">
        <w:rPr>
          <w:u w:val="single"/>
        </w:rPr>
        <w:t xml:space="preserve">  95</w:t>
      </w:r>
    </w:p>
    <w:p w14:paraId="7EF6C036" w14:textId="77777777" w:rsidR="005413EB" w:rsidRDefault="005413EB" w:rsidP="005413EB"/>
    <w:p w14:paraId="5B38CEFA" w14:textId="77777777" w:rsidR="005413EB" w:rsidRDefault="005413EB" w:rsidP="005413EB"/>
    <w:p w14:paraId="2D69344C" w14:textId="77777777" w:rsidR="005413EB" w:rsidRDefault="005413EB" w:rsidP="005413EB"/>
    <w:p w14:paraId="38081B88" w14:textId="77777777" w:rsidR="00754BC3" w:rsidRDefault="00754BC3" w:rsidP="005413EB"/>
    <w:p w14:paraId="2A14F4AB" w14:textId="77777777" w:rsidR="00754BC3" w:rsidRDefault="00754BC3" w:rsidP="005413EB"/>
    <w:p w14:paraId="39B3FAD4" w14:textId="77777777" w:rsidR="00754BC3" w:rsidRDefault="00754BC3" w:rsidP="005413EB"/>
    <w:p w14:paraId="48AA6C6F" w14:textId="77777777" w:rsidR="00754BC3" w:rsidRDefault="00754BC3" w:rsidP="005413EB"/>
    <w:p w14:paraId="4D0EC653" w14:textId="77777777" w:rsidR="00754BC3" w:rsidRPr="0080685F" w:rsidRDefault="00754BC3" w:rsidP="00754BC3">
      <w:pPr>
        <w:jc w:val="center"/>
        <w:outlineLvl w:val="0"/>
        <w:rPr>
          <w:b/>
          <w:sz w:val="28"/>
          <w:szCs w:val="28"/>
        </w:rPr>
      </w:pPr>
      <w:r w:rsidRPr="0080685F">
        <w:rPr>
          <w:b/>
          <w:sz w:val="28"/>
          <w:szCs w:val="28"/>
        </w:rPr>
        <w:t>МУНИЦИПАЛЬНАЯ ПРОГРАММА</w:t>
      </w:r>
    </w:p>
    <w:p w14:paraId="4ADB3C7D" w14:textId="77777777" w:rsidR="008A260A" w:rsidRPr="0080685F" w:rsidRDefault="00754BC3" w:rsidP="00754BC3">
      <w:pPr>
        <w:jc w:val="center"/>
        <w:outlineLvl w:val="0"/>
        <w:rPr>
          <w:b/>
          <w:sz w:val="28"/>
          <w:szCs w:val="28"/>
        </w:rPr>
      </w:pPr>
      <w:r w:rsidRPr="0080685F">
        <w:rPr>
          <w:b/>
          <w:sz w:val="28"/>
          <w:szCs w:val="28"/>
        </w:rPr>
        <w:t xml:space="preserve">«РАЗВИТИЕ КУЛЬТУРЫ </w:t>
      </w:r>
      <w:r w:rsidR="00390992" w:rsidRPr="0080685F">
        <w:rPr>
          <w:b/>
          <w:sz w:val="28"/>
          <w:szCs w:val="28"/>
        </w:rPr>
        <w:t xml:space="preserve">  </w:t>
      </w:r>
    </w:p>
    <w:p w14:paraId="57AC552F" w14:textId="71D15342" w:rsidR="00C57008" w:rsidRPr="0080685F" w:rsidRDefault="004750A4" w:rsidP="00754BC3">
      <w:pPr>
        <w:jc w:val="center"/>
        <w:outlineLvl w:val="0"/>
        <w:rPr>
          <w:b/>
          <w:sz w:val="28"/>
          <w:szCs w:val="28"/>
        </w:rPr>
      </w:pPr>
      <w:r w:rsidRPr="0080685F">
        <w:rPr>
          <w:b/>
          <w:sz w:val="28"/>
          <w:szCs w:val="28"/>
        </w:rPr>
        <w:t>МОШКОВСКОГО РАЙОНА</w:t>
      </w:r>
      <w:r w:rsidR="00C57008" w:rsidRPr="0080685F">
        <w:rPr>
          <w:b/>
          <w:sz w:val="28"/>
          <w:szCs w:val="28"/>
        </w:rPr>
        <w:t xml:space="preserve"> </w:t>
      </w:r>
    </w:p>
    <w:p w14:paraId="094CDABF" w14:textId="4202FE9F" w:rsidR="00C57008" w:rsidRPr="0080685F" w:rsidRDefault="004750A4" w:rsidP="00754BC3">
      <w:pPr>
        <w:jc w:val="center"/>
        <w:outlineLvl w:val="0"/>
        <w:rPr>
          <w:b/>
          <w:sz w:val="28"/>
          <w:szCs w:val="28"/>
        </w:rPr>
      </w:pPr>
      <w:r w:rsidRPr="0080685F">
        <w:rPr>
          <w:b/>
          <w:sz w:val="28"/>
          <w:szCs w:val="28"/>
        </w:rPr>
        <w:t>НОВОСИБИРСКОЙ ОБЛАСТИ</w:t>
      </w:r>
    </w:p>
    <w:p w14:paraId="64708FBA" w14:textId="6942D7C6" w:rsidR="00754BC3" w:rsidRPr="0080685F" w:rsidRDefault="00A070E2" w:rsidP="00754BC3">
      <w:pPr>
        <w:jc w:val="center"/>
        <w:outlineLvl w:val="0"/>
        <w:rPr>
          <w:b/>
          <w:sz w:val="28"/>
          <w:szCs w:val="28"/>
        </w:rPr>
      </w:pPr>
      <w:r w:rsidRPr="0080685F">
        <w:rPr>
          <w:b/>
          <w:sz w:val="28"/>
          <w:szCs w:val="28"/>
        </w:rPr>
        <w:t xml:space="preserve"> НА 20</w:t>
      </w:r>
      <w:r w:rsidR="006B0443" w:rsidRPr="0080685F">
        <w:rPr>
          <w:b/>
          <w:sz w:val="28"/>
          <w:szCs w:val="28"/>
        </w:rPr>
        <w:t>2</w:t>
      </w:r>
      <w:r w:rsidR="00FC4C58" w:rsidRPr="0080685F">
        <w:rPr>
          <w:b/>
          <w:sz w:val="28"/>
          <w:szCs w:val="28"/>
        </w:rPr>
        <w:t>1</w:t>
      </w:r>
      <w:r w:rsidR="004750A4" w:rsidRPr="0080685F">
        <w:rPr>
          <w:b/>
          <w:sz w:val="28"/>
          <w:szCs w:val="28"/>
        </w:rPr>
        <w:t>-</w:t>
      </w:r>
      <w:r w:rsidR="00754BC3" w:rsidRPr="0080685F">
        <w:rPr>
          <w:b/>
          <w:sz w:val="28"/>
          <w:szCs w:val="28"/>
        </w:rPr>
        <w:t>20</w:t>
      </w:r>
      <w:r w:rsidR="0090166E" w:rsidRPr="0080685F">
        <w:rPr>
          <w:b/>
          <w:sz w:val="28"/>
          <w:szCs w:val="28"/>
        </w:rPr>
        <w:t>2</w:t>
      </w:r>
      <w:r w:rsidR="006B0443" w:rsidRPr="0080685F">
        <w:rPr>
          <w:b/>
          <w:sz w:val="28"/>
          <w:szCs w:val="28"/>
        </w:rPr>
        <w:t>4</w:t>
      </w:r>
      <w:r w:rsidR="00754BC3" w:rsidRPr="0080685F">
        <w:rPr>
          <w:b/>
          <w:sz w:val="28"/>
          <w:szCs w:val="28"/>
        </w:rPr>
        <w:t xml:space="preserve"> ГОДЫ»</w:t>
      </w:r>
    </w:p>
    <w:p w14:paraId="4D46B134" w14:textId="77777777" w:rsidR="00FD319B" w:rsidRDefault="00FD319B" w:rsidP="00754BC3">
      <w:pPr>
        <w:jc w:val="center"/>
        <w:outlineLvl w:val="0"/>
        <w:rPr>
          <w:b/>
          <w:sz w:val="36"/>
          <w:szCs w:val="36"/>
        </w:rPr>
      </w:pPr>
    </w:p>
    <w:p w14:paraId="2C09018B" w14:textId="77777777" w:rsidR="00FD319B" w:rsidRDefault="00FD319B" w:rsidP="00754BC3">
      <w:pPr>
        <w:jc w:val="center"/>
        <w:outlineLvl w:val="0"/>
        <w:rPr>
          <w:b/>
          <w:sz w:val="36"/>
          <w:szCs w:val="36"/>
        </w:rPr>
      </w:pPr>
    </w:p>
    <w:p w14:paraId="708CE951" w14:textId="77777777" w:rsidR="00754BC3" w:rsidRDefault="00754BC3" w:rsidP="00754BC3">
      <w:pPr>
        <w:jc w:val="center"/>
        <w:rPr>
          <w:b/>
          <w:sz w:val="36"/>
          <w:szCs w:val="36"/>
        </w:rPr>
      </w:pPr>
    </w:p>
    <w:p w14:paraId="68DFAEA0" w14:textId="77777777" w:rsidR="00754BC3" w:rsidRDefault="00754BC3" w:rsidP="00754BC3">
      <w:pPr>
        <w:jc w:val="center"/>
        <w:rPr>
          <w:b/>
          <w:sz w:val="36"/>
          <w:szCs w:val="36"/>
        </w:rPr>
      </w:pPr>
    </w:p>
    <w:p w14:paraId="683B2709" w14:textId="77777777" w:rsidR="00754BC3" w:rsidRDefault="00754BC3" w:rsidP="00754BC3">
      <w:pPr>
        <w:jc w:val="center"/>
        <w:rPr>
          <w:b/>
          <w:sz w:val="36"/>
          <w:szCs w:val="36"/>
        </w:rPr>
      </w:pPr>
    </w:p>
    <w:p w14:paraId="40556839" w14:textId="77777777" w:rsidR="00754BC3" w:rsidRDefault="00754BC3" w:rsidP="00754BC3">
      <w:pPr>
        <w:jc w:val="center"/>
        <w:rPr>
          <w:b/>
          <w:sz w:val="36"/>
          <w:szCs w:val="36"/>
        </w:rPr>
      </w:pPr>
    </w:p>
    <w:p w14:paraId="278C3863" w14:textId="77777777" w:rsidR="00754BC3" w:rsidRDefault="00754BC3" w:rsidP="00754BC3">
      <w:pPr>
        <w:jc w:val="center"/>
        <w:rPr>
          <w:b/>
          <w:sz w:val="36"/>
          <w:szCs w:val="36"/>
        </w:rPr>
      </w:pPr>
    </w:p>
    <w:p w14:paraId="495BF419" w14:textId="77777777" w:rsidR="00754BC3" w:rsidRDefault="00754BC3" w:rsidP="00754BC3">
      <w:pPr>
        <w:jc w:val="center"/>
        <w:rPr>
          <w:b/>
          <w:sz w:val="36"/>
          <w:szCs w:val="36"/>
        </w:rPr>
      </w:pPr>
    </w:p>
    <w:p w14:paraId="67B03D85" w14:textId="77777777" w:rsidR="00754BC3" w:rsidRDefault="00754BC3" w:rsidP="00754BC3">
      <w:pPr>
        <w:jc w:val="center"/>
        <w:rPr>
          <w:b/>
          <w:sz w:val="36"/>
          <w:szCs w:val="36"/>
        </w:rPr>
      </w:pPr>
    </w:p>
    <w:p w14:paraId="6F34FA5E" w14:textId="77777777" w:rsidR="00754BC3" w:rsidRDefault="00754BC3" w:rsidP="00754BC3">
      <w:pPr>
        <w:jc w:val="center"/>
        <w:rPr>
          <w:b/>
          <w:sz w:val="36"/>
          <w:szCs w:val="36"/>
        </w:rPr>
      </w:pPr>
    </w:p>
    <w:p w14:paraId="5E75ED4B" w14:textId="77777777" w:rsidR="00754BC3" w:rsidRDefault="00754BC3" w:rsidP="00754BC3">
      <w:pPr>
        <w:jc w:val="center"/>
        <w:rPr>
          <w:b/>
          <w:sz w:val="36"/>
          <w:szCs w:val="36"/>
        </w:rPr>
      </w:pPr>
    </w:p>
    <w:p w14:paraId="6D1D4DE7" w14:textId="77777777" w:rsidR="00754BC3" w:rsidRDefault="00754BC3" w:rsidP="00754BC3">
      <w:pPr>
        <w:jc w:val="center"/>
        <w:rPr>
          <w:b/>
          <w:sz w:val="36"/>
          <w:szCs w:val="36"/>
        </w:rPr>
      </w:pPr>
    </w:p>
    <w:p w14:paraId="18429A32" w14:textId="77777777" w:rsidR="00754BC3" w:rsidRDefault="00754BC3" w:rsidP="00754BC3">
      <w:pPr>
        <w:jc w:val="center"/>
        <w:rPr>
          <w:b/>
          <w:sz w:val="36"/>
          <w:szCs w:val="36"/>
        </w:rPr>
      </w:pPr>
    </w:p>
    <w:p w14:paraId="4E222CA1" w14:textId="77777777" w:rsidR="00754BC3" w:rsidRDefault="00754BC3" w:rsidP="00754BC3">
      <w:pPr>
        <w:jc w:val="center"/>
        <w:rPr>
          <w:b/>
          <w:sz w:val="36"/>
          <w:szCs w:val="36"/>
        </w:rPr>
      </w:pPr>
    </w:p>
    <w:p w14:paraId="10170CBC" w14:textId="77777777" w:rsidR="00754BC3" w:rsidRDefault="00754BC3" w:rsidP="00754BC3">
      <w:pPr>
        <w:jc w:val="center"/>
        <w:rPr>
          <w:b/>
          <w:sz w:val="36"/>
          <w:szCs w:val="36"/>
        </w:rPr>
      </w:pPr>
    </w:p>
    <w:p w14:paraId="5F503F84" w14:textId="77777777" w:rsidR="00754BC3" w:rsidRDefault="00754BC3" w:rsidP="00754BC3">
      <w:pPr>
        <w:jc w:val="center"/>
        <w:rPr>
          <w:b/>
          <w:sz w:val="36"/>
          <w:szCs w:val="36"/>
        </w:rPr>
      </w:pPr>
    </w:p>
    <w:p w14:paraId="24A1A623" w14:textId="77777777" w:rsidR="00754BC3" w:rsidRDefault="00754BC3" w:rsidP="00754BC3">
      <w:pPr>
        <w:jc w:val="center"/>
        <w:rPr>
          <w:b/>
          <w:sz w:val="36"/>
          <w:szCs w:val="36"/>
        </w:rPr>
      </w:pPr>
    </w:p>
    <w:p w14:paraId="686F57DE" w14:textId="77777777" w:rsidR="006D74ED" w:rsidRDefault="006D74ED" w:rsidP="00754BC3">
      <w:pPr>
        <w:jc w:val="center"/>
        <w:rPr>
          <w:b/>
          <w:sz w:val="36"/>
          <w:szCs w:val="36"/>
        </w:rPr>
      </w:pPr>
    </w:p>
    <w:p w14:paraId="128AC09C" w14:textId="5EEF897F" w:rsidR="006D74ED" w:rsidRDefault="006D74ED" w:rsidP="00754BC3">
      <w:pPr>
        <w:jc w:val="center"/>
        <w:rPr>
          <w:b/>
          <w:sz w:val="36"/>
          <w:szCs w:val="36"/>
        </w:rPr>
      </w:pPr>
    </w:p>
    <w:p w14:paraId="267AAD1F" w14:textId="28B8C0D8" w:rsidR="0080685F" w:rsidRDefault="0080685F" w:rsidP="00754BC3">
      <w:pPr>
        <w:jc w:val="center"/>
        <w:rPr>
          <w:b/>
          <w:sz w:val="36"/>
          <w:szCs w:val="36"/>
        </w:rPr>
      </w:pPr>
    </w:p>
    <w:p w14:paraId="52CAF742" w14:textId="77777777" w:rsidR="0081517A" w:rsidRDefault="0081517A" w:rsidP="00754BC3">
      <w:pPr>
        <w:jc w:val="center"/>
        <w:rPr>
          <w:b/>
          <w:sz w:val="36"/>
          <w:szCs w:val="36"/>
        </w:rPr>
      </w:pPr>
    </w:p>
    <w:p w14:paraId="711969EA" w14:textId="77777777" w:rsidR="007F4E75" w:rsidRDefault="007F4E75" w:rsidP="00754BC3">
      <w:pPr>
        <w:jc w:val="center"/>
        <w:rPr>
          <w:b/>
          <w:sz w:val="36"/>
          <w:szCs w:val="36"/>
        </w:rPr>
      </w:pPr>
    </w:p>
    <w:p w14:paraId="0B25464F" w14:textId="7C252177" w:rsidR="006D74ED" w:rsidRPr="006D74ED" w:rsidRDefault="006D74ED" w:rsidP="009D128A">
      <w:pPr>
        <w:spacing w:after="240"/>
        <w:jc w:val="center"/>
        <w:outlineLvl w:val="0"/>
        <w:rPr>
          <w:b/>
          <w:sz w:val="28"/>
          <w:szCs w:val="28"/>
        </w:rPr>
      </w:pPr>
      <w:r w:rsidRPr="006D74ED">
        <w:rPr>
          <w:b/>
          <w:sz w:val="28"/>
          <w:szCs w:val="28"/>
        </w:rPr>
        <w:lastRenderedPageBreak/>
        <w:t>Паспорт муниципальной Программы</w:t>
      </w:r>
    </w:p>
    <w:tbl>
      <w:tblPr>
        <w:tblW w:w="9781" w:type="dxa"/>
        <w:tblInd w:w="-459" w:type="dxa"/>
        <w:tblLook w:val="01E0" w:firstRow="1" w:lastRow="1" w:firstColumn="1" w:lastColumn="1" w:noHBand="0" w:noVBand="0"/>
      </w:tblPr>
      <w:tblGrid>
        <w:gridCol w:w="2836"/>
        <w:gridCol w:w="6945"/>
      </w:tblGrid>
      <w:tr w:rsidR="006D74ED" w:rsidRPr="006D74ED" w14:paraId="4CE0235B" w14:textId="77777777" w:rsidTr="009D128A">
        <w:trPr>
          <w:trHeight w:val="937"/>
        </w:trPr>
        <w:tc>
          <w:tcPr>
            <w:tcW w:w="2836" w:type="dxa"/>
            <w:tcBorders>
              <w:top w:val="single" w:sz="4" w:space="0" w:color="auto"/>
              <w:left w:val="single" w:sz="4" w:space="0" w:color="auto"/>
              <w:bottom w:val="single" w:sz="4" w:space="0" w:color="auto"/>
              <w:right w:val="single" w:sz="4" w:space="0" w:color="auto"/>
            </w:tcBorders>
            <w:hideMark/>
          </w:tcPr>
          <w:p w14:paraId="3006F4CE" w14:textId="77777777" w:rsidR="006D74ED" w:rsidRPr="005D73B5" w:rsidRDefault="006D74ED" w:rsidP="004750A4">
            <w:pPr>
              <w:spacing w:line="259" w:lineRule="auto"/>
            </w:pPr>
            <w:r w:rsidRPr="005D73B5">
              <w:t>Наименование муниципальной программы</w:t>
            </w:r>
          </w:p>
          <w:p w14:paraId="15EA4DD8" w14:textId="77777777" w:rsidR="006D74ED" w:rsidRPr="005D73B5" w:rsidRDefault="006D74ED" w:rsidP="004750A4">
            <w:pPr>
              <w:spacing w:line="259" w:lineRule="auto"/>
            </w:pPr>
          </w:p>
        </w:tc>
        <w:tc>
          <w:tcPr>
            <w:tcW w:w="6945" w:type="dxa"/>
            <w:tcBorders>
              <w:top w:val="single" w:sz="4" w:space="0" w:color="auto"/>
              <w:left w:val="single" w:sz="4" w:space="0" w:color="auto"/>
              <w:bottom w:val="single" w:sz="4" w:space="0" w:color="auto"/>
              <w:right w:val="single" w:sz="4" w:space="0" w:color="auto"/>
            </w:tcBorders>
            <w:hideMark/>
          </w:tcPr>
          <w:p w14:paraId="58B90420" w14:textId="77012041" w:rsidR="006D74ED" w:rsidRPr="005D73B5" w:rsidRDefault="004750A4" w:rsidP="007F4E75">
            <w:pPr>
              <w:spacing w:line="259" w:lineRule="auto"/>
              <w:jc w:val="both"/>
            </w:pPr>
            <w:r w:rsidRPr="005D73B5">
              <w:t>Муниципальная программа</w:t>
            </w:r>
            <w:r w:rsidR="006D74ED" w:rsidRPr="005D73B5">
              <w:t xml:space="preserve"> «</w:t>
            </w:r>
            <w:r w:rsidRPr="005D73B5">
              <w:t>Развитие культуры</w:t>
            </w:r>
            <w:r w:rsidR="006D74ED" w:rsidRPr="005D73B5">
              <w:t xml:space="preserve">   </w:t>
            </w:r>
            <w:r w:rsidRPr="005D73B5">
              <w:t>Мошковского района</w:t>
            </w:r>
            <w:r w:rsidR="006D74ED" w:rsidRPr="005D73B5">
              <w:t xml:space="preserve"> Новосибирской области на 2021 – 2024 годы» (далее </w:t>
            </w:r>
            <w:r w:rsidRPr="005D73B5">
              <w:t>– Программа</w:t>
            </w:r>
            <w:r w:rsidR="006D74ED" w:rsidRPr="005D73B5">
              <w:t>)</w:t>
            </w:r>
            <w:r w:rsidR="007F4E75">
              <w:t>.</w:t>
            </w:r>
          </w:p>
        </w:tc>
      </w:tr>
      <w:tr w:rsidR="006D74ED" w:rsidRPr="006D74ED" w14:paraId="0AD70690" w14:textId="77777777" w:rsidTr="009D128A">
        <w:trPr>
          <w:trHeight w:val="567"/>
        </w:trPr>
        <w:tc>
          <w:tcPr>
            <w:tcW w:w="2836" w:type="dxa"/>
            <w:tcBorders>
              <w:top w:val="single" w:sz="4" w:space="0" w:color="auto"/>
              <w:left w:val="single" w:sz="4" w:space="0" w:color="auto"/>
              <w:bottom w:val="single" w:sz="4" w:space="0" w:color="auto"/>
              <w:right w:val="single" w:sz="4" w:space="0" w:color="auto"/>
            </w:tcBorders>
          </w:tcPr>
          <w:p w14:paraId="53ACFFE0" w14:textId="1DD2C444" w:rsidR="006D74ED" w:rsidRPr="005D73B5" w:rsidRDefault="006D74ED" w:rsidP="004750A4">
            <w:pPr>
              <w:spacing w:line="259" w:lineRule="auto"/>
            </w:pPr>
            <w:r w:rsidRPr="005D73B5">
              <w:t>Основные разработчики муниципальной программы</w:t>
            </w:r>
          </w:p>
        </w:tc>
        <w:tc>
          <w:tcPr>
            <w:tcW w:w="6945" w:type="dxa"/>
            <w:tcBorders>
              <w:top w:val="single" w:sz="4" w:space="0" w:color="auto"/>
              <w:left w:val="single" w:sz="4" w:space="0" w:color="auto"/>
              <w:bottom w:val="single" w:sz="4" w:space="0" w:color="auto"/>
              <w:right w:val="single" w:sz="4" w:space="0" w:color="auto"/>
            </w:tcBorders>
          </w:tcPr>
          <w:p w14:paraId="2EE10DB1" w14:textId="013F4D56" w:rsidR="006D74ED" w:rsidRPr="005D73B5" w:rsidRDefault="006D74ED" w:rsidP="007F4E75">
            <w:pPr>
              <w:spacing w:line="259" w:lineRule="auto"/>
              <w:jc w:val="both"/>
            </w:pPr>
            <w:r w:rsidRPr="005D73B5">
              <w:t xml:space="preserve">Муниципальное казённое </w:t>
            </w:r>
            <w:r w:rsidR="004750A4" w:rsidRPr="005D73B5">
              <w:t>учреждение Управление</w:t>
            </w:r>
            <w:r w:rsidRPr="005D73B5">
              <w:t xml:space="preserve"> культуры </w:t>
            </w:r>
            <w:r w:rsidR="004750A4" w:rsidRPr="005D73B5">
              <w:t>и молодежной</w:t>
            </w:r>
            <w:r w:rsidRPr="005D73B5">
              <w:t xml:space="preserve"> политики Мошковского района Новосибирской области</w:t>
            </w:r>
            <w:r w:rsidR="007F4E75">
              <w:t>.</w:t>
            </w:r>
          </w:p>
        </w:tc>
      </w:tr>
      <w:tr w:rsidR="006D74ED" w:rsidRPr="006D74ED" w14:paraId="2FBF8D73" w14:textId="77777777" w:rsidTr="009D128A">
        <w:trPr>
          <w:trHeight w:val="509"/>
        </w:trPr>
        <w:tc>
          <w:tcPr>
            <w:tcW w:w="2836" w:type="dxa"/>
            <w:tcBorders>
              <w:top w:val="single" w:sz="4" w:space="0" w:color="auto"/>
              <w:left w:val="single" w:sz="4" w:space="0" w:color="auto"/>
              <w:bottom w:val="single" w:sz="4" w:space="0" w:color="auto"/>
              <w:right w:val="single" w:sz="4" w:space="0" w:color="auto"/>
            </w:tcBorders>
            <w:hideMark/>
          </w:tcPr>
          <w:p w14:paraId="47EC4941" w14:textId="2F80C817" w:rsidR="006D74ED" w:rsidRPr="005D73B5" w:rsidRDefault="006D74ED" w:rsidP="005A6E50">
            <w:pPr>
              <w:spacing w:line="259" w:lineRule="auto"/>
            </w:pPr>
            <w:r w:rsidRPr="005D73B5">
              <w:t>Муниципальный заказчик</w:t>
            </w:r>
            <w:r w:rsidR="005A6E50">
              <w:t xml:space="preserve"> (муниципальный заказчик-координатор) муниципальной </w:t>
            </w:r>
            <w:r w:rsidRPr="005D73B5">
              <w:t xml:space="preserve"> программы</w:t>
            </w:r>
          </w:p>
        </w:tc>
        <w:tc>
          <w:tcPr>
            <w:tcW w:w="6945" w:type="dxa"/>
            <w:tcBorders>
              <w:top w:val="single" w:sz="4" w:space="0" w:color="auto"/>
              <w:left w:val="single" w:sz="4" w:space="0" w:color="auto"/>
              <w:bottom w:val="single" w:sz="4" w:space="0" w:color="auto"/>
              <w:right w:val="single" w:sz="4" w:space="0" w:color="auto"/>
            </w:tcBorders>
            <w:hideMark/>
          </w:tcPr>
          <w:p w14:paraId="4EC32717" w14:textId="7486891F" w:rsidR="006D74ED" w:rsidRPr="005D73B5" w:rsidRDefault="004750A4" w:rsidP="007F4E75">
            <w:pPr>
              <w:spacing w:line="259" w:lineRule="auto"/>
              <w:jc w:val="both"/>
            </w:pPr>
            <w:r w:rsidRPr="005D73B5">
              <w:t>А</w:t>
            </w:r>
            <w:r w:rsidR="006D74ED" w:rsidRPr="005D73B5">
              <w:t xml:space="preserve">дминистрация </w:t>
            </w:r>
            <w:r w:rsidRPr="005D73B5">
              <w:t>Мошковского района</w:t>
            </w:r>
            <w:r w:rsidR="006D74ED" w:rsidRPr="005D73B5">
              <w:t xml:space="preserve"> Новосибирской области</w:t>
            </w:r>
            <w:r w:rsidR="007F4E75">
              <w:t>.</w:t>
            </w:r>
          </w:p>
        </w:tc>
      </w:tr>
      <w:tr w:rsidR="006D74ED" w:rsidRPr="006D74ED" w14:paraId="0473991D" w14:textId="77777777" w:rsidTr="009D128A">
        <w:trPr>
          <w:trHeight w:val="886"/>
        </w:trPr>
        <w:tc>
          <w:tcPr>
            <w:tcW w:w="2836" w:type="dxa"/>
            <w:tcBorders>
              <w:top w:val="single" w:sz="4" w:space="0" w:color="auto"/>
              <w:left w:val="single" w:sz="4" w:space="0" w:color="auto"/>
              <w:bottom w:val="single" w:sz="4" w:space="0" w:color="auto"/>
              <w:right w:val="single" w:sz="4" w:space="0" w:color="auto"/>
            </w:tcBorders>
            <w:hideMark/>
          </w:tcPr>
          <w:p w14:paraId="0627E6AA" w14:textId="423308F8" w:rsidR="006D74ED" w:rsidRPr="005D73B5" w:rsidRDefault="006D74ED" w:rsidP="005A6E50">
            <w:pPr>
              <w:spacing w:line="259" w:lineRule="auto"/>
            </w:pPr>
            <w:r w:rsidRPr="005D73B5">
              <w:t>Руководитель муниципальной программы</w:t>
            </w:r>
          </w:p>
        </w:tc>
        <w:tc>
          <w:tcPr>
            <w:tcW w:w="6945" w:type="dxa"/>
            <w:tcBorders>
              <w:top w:val="single" w:sz="4" w:space="0" w:color="auto"/>
              <w:left w:val="single" w:sz="4" w:space="0" w:color="auto"/>
              <w:bottom w:val="single" w:sz="4" w:space="0" w:color="auto"/>
              <w:right w:val="single" w:sz="4" w:space="0" w:color="auto"/>
            </w:tcBorders>
            <w:hideMark/>
          </w:tcPr>
          <w:p w14:paraId="43C8ABCC" w14:textId="684762E5" w:rsidR="006D74ED" w:rsidRPr="005D73B5" w:rsidRDefault="006D74ED" w:rsidP="007F4E75">
            <w:pPr>
              <w:spacing w:line="259" w:lineRule="auto"/>
              <w:jc w:val="both"/>
            </w:pPr>
            <w:r w:rsidRPr="005D73B5">
              <w:t xml:space="preserve">Иванов М.Д. </w:t>
            </w:r>
            <w:r w:rsidR="004750A4" w:rsidRPr="005D73B5">
              <w:t>– директор МКУ</w:t>
            </w:r>
            <w:r w:rsidRPr="005D73B5">
              <w:t xml:space="preserve"> Управление культуры </w:t>
            </w:r>
            <w:r w:rsidR="004750A4" w:rsidRPr="005D73B5">
              <w:t>и молодежной</w:t>
            </w:r>
            <w:r w:rsidRPr="005D73B5">
              <w:t xml:space="preserve"> политики </w:t>
            </w:r>
            <w:r w:rsidR="004750A4" w:rsidRPr="005D73B5">
              <w:t>Мошковского района</w:t>
            </w:r>
            <w:r w:rsidRPr="005D73B5">
              <w:t xml:space="preserve"> Новосибирской области</w:t>
            </w:r>
            <w:r w:rsidR="007F4E75">
              <w:t>.</w:t>
            </w:r>
          </w:p>
        </w:tc>
      </w:tr>
      <w:tr w:rsidR="006D74ED" w:rsidRPr="006D74ED" w14:paraId="76A68E46" w14:textId="77777777" w:rsidTr="009D128A">
        <w:trPr>
          <w:trHeight w:val="4386"/>
        </w:trPr>
        <w:tc>
          <w:tcPr>
            <w:tcW w:w="2836" w:type="dxa"/>
            <w:tcBorders>
              <w:top w:val="single" w:sz="4" w:space="0" w:color="auto"/>
              <w:left w:val="single" w:sz="4" w:space="0" w:color="auto"/>
              <w:bottom w:val="single" w:sz="4" w:space="0" w:color="auto"/>
              <w:right w:val="single" w:sz="4" w:space="0" w:color="auto"/>
            </w:tcBorders>
            <w:hideMark/>
          </w:tcPr>
          <w:p w14:paraId="61C5A581" w14:textId="77777777" w:rsidR="006D74ED" w:rsidRPr="005D73B5" w:rsidRDefault="006D74ED" w:rsidP="004750A4">
            <w:pPr>
              <w:spacing w:line="259" w:lineRule="auto"/>
            </w:pPr>
            <w:r w:rsidRPr="005D73B5">
              <w:t>Исполнители подпрограмм муниципальной программы, отдельных мероприятий муниципальной программы</w:t>
            </w:r>
          </w:p>
        </w:tc>
        <w:tc>
          <w:tcPr>
            <w:tcW w:w="6945" w:type="dxa"/>
            <w:tcBorders>
              <w:top w:val="single" w:sz="4" w:space="0" w:color="auto"/>
              <w:left w:val="single" w:sz="4" w:space="0" w:color="auto"/>
              <w:bottom w:val="single" w:sz="4" w:space="0" w:color="auto"/>
              <w:right w:val="single" w:sz="4" w:space="0" w:color="auto"/>
            </w:tcBorders>
            <w:hideMark/>
          </w:tcPr>
          <w:p w14:paraId="766B3A00" w14:textId="0356EE49" w:rsidR="006D74ED" w:rsidRPr="005D73B5" w:rsidRDefault="006D74ED" w:rsidP="00A159B1">
            <w:pPr>
              <w:numPr>
                <w:ilvl w:val="0"/>
                <w:numId w:val="23"/>
              </w:numPr>
              <w:spacing w:after="120" w:line="259" w:lineRule="auto"/>
              <w:ind w:left="608"/>
              <w:jc w:val="both"/>
            </w:pPr>
            <w:r w:rsidRPr="005D73B5">
              <w:t xml:space="preserve">Муниципальное казённое </w:t>
            </w:r>
            <w:r w:rsidR="004750A4" w:rsidRPr="005D73B5">
              <w:t>учреждение Управление</w:t>
            </w:r>
            <w:r w:rsidRPr="005D73B5">
              <w:t xml:space="preserve"> культуры и молодёжной политики </w:t>
            </w:r>
            <w:r w:rsidR="004750A4" w:rsidRPr="005D73B5">
              <w:t>Мошковского района Новосибирской</w:t>
            </w:r>
            <w:r w:rsidRPr="005D73B5">
              <w:t xml:space="preserve"> области; </w:t>
            </w:r>
          </w:p>
          <w:p w14:paraId="0A9D00AC" w14:textId="716CDA99" w:rsidR="006D74ED" w:rsidRPr="005D73B5" w:rsidRDefault="006D74ED" w:rsidP="00A159B1">
            <w:pPr>
              <w:numPr>
                <w:ilvl w:val="0"/>
                <w:numId w:val="23"/>
              </w:numPr>
              <w:spacing w:after="120" w:line="259" w:lineRule="auto"/>
              <w:ind w:left="608"/>
              <w:jc w:val="both"/>
            </w:pPr>
            <w:r w:rsidRPr="005D73B5">
              <w:t>Муниципальное казённое учреждение культуры «</w:t>
            </w:r>
            <w:r w:rsidR="004750A4" w:rsidRPr="005D73B5">
              <w:t>Мошковская районная</w:t>
            </w:r>
            <w:r w:rsidRPr="005D73B5">
              <w:t xml:space="preserve"> Централизованная библиотечная система»;</w:t>
            </w:r>
          </w:p>
          <w:p w14:paraId="442F84E6" w14:textId="51939898" w:rsidR="006D74ED" w:rsidRPr="005D73B5" w:rsidRDefault="006D74ED" w:rsidP="00A159B1">
            <w:pPr>
              <w:numPr>
                <w:ilvl w:val="0"/>
                <w:numId w:val="23"/>
              </w:numPr>
              <w:spacing w:after="120" w:line="259" w:lineRule="auto"/>
              <w:ind w:left="608"/>
              <w:jc w:val="both"/>
            </w:pPr>
            <w:r w:rsidRPr="005D73B5">
              <w:t>Муниципальное казённое учреждение культуры «</w:t>
            </w:r>
            <w:r w:rsidR="004750A4" w:rsidRPr="005D73B5">
              <w:t>Мошковский краеведческий</w:t>
            </w:r>
            <w:r w:rsidRPr="005D73B5">
              <w:t xml:space="preserve"> музей»;</w:t>
            </w:r>
          </w:p>
          <w:p w14:paraId="6E0A5128" w14:textId="77777777" w:rsidR="006D74ED" w:rsidRPr="005D73B5" w:rsidRDefault="006D74ED" w:rsidP="00A159B1">
            <w:pPr>
              <w:numPr>
                <w:ilvl w:val="0"/>
                <w:numId w:val="23"/>
              </w:numPr>
              <w:spacing w:after="120" w:line="259" w:lineRule="auto"/>
              <w:ind w:left="608"/>
              <w:jc w:val="both"/>
            </w:pPr>
            <w:r w:rsidRPr="005D73B5">
              <w:t>Муниципальное бюджетное учреждение дополнительного образования «Школа искусств» Мошковского района Новосибирской области;</w:t>
            </w:r>
          </w:p>
          <w:p w14:paraId="31AA8B16" w14:textId="3EFD2719" w:rsidR="006D74ED" w:rsidRPr="005D73B5" w:rsidRDefault="006D74ED" w:rsidP="005A6E50">
            <w:pPr>
              <w:numPr>
                <w:ilvl w:val="0"/>
                <w:numId w:val="23"/>
              </w:numPr>
              <w:spacing w:after="120" w:line="259" w:lineRule="auto"/>
              <w:ind w:left="608"/>
              <w:jc w:val="both"/>
            </w:pPr>
            <w:r w:rsidRPr="005D73B5">
              <w:t xml:space="preserve">Муниципальные учреждения культуры сельских муниципальных </w:t>
            </w:r>
            <w:r w:rsidR="004750A4" w:rsidRPr="005D73B5">
              <w:t>образований Мошковского</w:t>
            </w:r>
            <w:r w:rsidRPr="005D73B5">
              <w:t xml:space="preserve"> района</w:t>
            </w:r>
            <w:r w:rsidR="007F4E75">
              <w:t>.</w:t>
            </w:r>
          </w:p>
        </w:tc>
      </w:tr>
      <w:tr w:rsidR="006D74ED" w:rsidRPr="006D74ED" w14:paraId="562F5FE3" w14:textId="77777777" w:rsidTr="004750A4">
        <w:trPr>
          <w:trHeight w:val="3840"/>
        </w:trPr>
        <w:tc>
          <w:tcPr>
            <w:tcW w:w="2836" w:type="dxa"/>
            <w:tcBorders>
              <w:top w:val="single" w:sz="4" w:space="0" w:color="auto"/>
              <w:left w:val="single" w:sz="4" w:space="0" w:color="auto"/>
              <w:bottom w:val="single" w:sz="4" w:space="0" w:color="auto"/>
              <w:right w:val="single" w:sz="4" w:space="0" w:color="auto"/>
            </w:tcBorders>
            <w:hideMark/>
          </w:tcPr>
          <w:p w14:paraId="6EAD17FA" w14:textId="77777777" w:rsidR="006D74ED" w:rsidRPr="005D73B5" w:rsidRDefault="006D74ED" w:rsidP="004750A4">
            <w:pPr>
              <w:spacing w:line="259" w:lineRule="auto"/>
            </w:pPr>
            <w:r w:rsidRPr="005D73B5">
              <w:t>Цели и задачи муниципальной программы</w:t>
            </w:r>
          </w:p>
        </w:tc>
        <w:tc>
          <w:tcPr>
            <w:tcW w:w="6945" w:type="dxa"/>
            <w:tcBorders>
              <w:top w:val="single" w:sz="4" w:space="0" w:color="auto"/>
              <w:left w:val="single" w:sz="4" w:space="0" w:color="auto"/>
              <w:bottom w:val="single" w:sz="4" w:space="0" w:color="auto"/>
              <w:right w:val="single" w:sz="4" w:space="0" w:color="auto"/>
            </w:tcBorders>
            <w:hideMark/>
          </w:tcPr>
          <w:p w14:paraId="4F0C6EAC" w14:textId="3F9FAD5F" w:rsidR="006D74ED" w:rsidRPr="005D73B5" w:rsidRDefault="006D74ED" w:rsidP="007F4E75">
            <w:pPr>
              <w:spacing w:after="120" w:line="259" w:lineRule="auto"/>
              <w:jc w:val="both"/>
              <w:rPr>
                <w:b/>
              </w:rPr>
            </w:pPr>
            <w:r w:rsidRPr="005D73B5">
              <w:rPr>
                <w:b/>
              </w:rPr>
              <w:t>Цель программы:</w:t>
            </w:r>
          </w:p>
          <w:p w14:paraId="05CB14EB" w14:textId="6BCAEC47" w:rsidR="006D74ED" w:rsidRPr="005D73B5" w:rsidRDefault="006D74ED" w:rsidP="007F4E75">
            <w:pPr>
              <w:spacing w:after="120" w:line="259" w:lineRule="auto"/>
              <w:jc w:val="both"/>
            </w:pPr>
            <w:r w:rsidRPr="005D73B5">
              <w:t>Развитие единого культурного пространства, повышение эффективности использования потенциала сферы культуры Мошковского района.</w:t>
            </w:r>
          </w:p>
          <w:p w14:paraId="5AEE3657" w14:textId="77777777" w:rsidR="006D74ED" w:rsidRPr="005D73B5" w:rsidRDefault="006D74ED" w:rsidP="007F4E75">
            <w:pPr>
              <w:spacing w:after="120" w:line="259" w:lineRule="auto"/>
              <w:jc w:val="both"/>
              <w:rPr>
                <w:b/>
              </w:rPr>
            </w:pPr>
            <w:r w:rsidRPr="005D73B5">
              <w:rPr>
                <w:b/>
              </w:rPr>
              <w:t xml:space="preserve">Задачи программы: </w:t>
            </w:r>
          </w:p>
          <w:p w14:paraId="7FA77F91" w14:textId="0814569C" w:rsidR="006D74ED" w:rsidRPr="005D73B5" w:rsidRDefault="006D74ED" w:rsidP="00A159B1">
            <w:pPr>
              <w:numPr>
                <w:ilvl w:val="0"/>
                <w:numId w:val="1"/>
              </w:numPr>
              <w:spacing w:after="120" w:line="259" w:lineRule="auto"/>
              <w:jc w:val="both"/>
            </w:pPr>
            <w:r w:rsidRPr="005D73B5">
              <w:t>Развитие музейного дела</w:t>
            </w:r>
            <w:r w:rsidR="007F4E75">
              <w:t>;</w:t>
            </w:r>
          </w:p>
          <w:p w14:paraId="57D5E751" w14:textId="59F41272" w:rsidR="006D74ED" w:rsidRPr="005D73B5" w:rsidRDefault="006D74ED" w:rsidP="00A159B1">
            <w:pPr>
              <w:numPr>
                <w:ilvl w:val="0"/>
                <w:numId w:val="1"/>
              </w:numPr>
              <w:spacing w:after="120" w:line="259" w:lineRule="auto"/>
              <w:jc w:val="both"/>
            </w:pPr>
            <w:r w:rsidRPr="005D73B5">
              <w:t>Развитие библиотечного дела</w:t>
            </w:r>
            <w:r w:rsidR="007F4E75">
              <w:t>;</w:t>
            </w:r>
          </w:p>
          <w:p w14:paraId="44180231" w14:textId="297300B9" w:rsidR="006D74ED" w:rsidRPr="005D73B5" w:rsidRDefault="006D74ED" w:rsidP="00A159B1">
            <w:pPr>
              <w:numPr>
                <w:ilvl w:val="0"/>
                <w:numId w:val="1"/>
              </w:numPr>
              <w:spacing w:after="120" w:line="259" w:lineRule="auto"/>
              <w:jc w:val="both"/>
            </w:pPr>
            <w:r w:rsidRPr="005D73B5">
              <w:rPr>
                <w:lang w:eastAsia="en-US"/>
              </w:rPr>
              <w:t>Развитие самодеятельного народного творчества и досуговой деятельности</w:t>
            </w:r>
            <w:r w:rsidR="007F4E75">
              <w:rPr>
                <w:lang w:eastAsia="en-US"/>
              </w:rPr>
              <w:t>;</w:t>
            </w:r>
          </w:p>
          <w:p w14:paraId="6818DDA0" w14:textId="6DBB89A1" w:rsidR="006D74ED" w:rsidRPr="005D73B5" w:rsidRDefault="006D74ED" w:rsidP="00A159B1">
            <w:pPr>
              <w:numPr>
                <w:ilvl w:val="0"/>
                <w:numId w:val="1"/>
              </w:numPr>
              <w:spacing w:after="120" w:line="259" w:lineRule="auto"/>
              <w:jc w:val="both"/>
            </w:pPr>
            <w:r w:rsidRPr="005D73B5">
              <w:t>Развитие дополнительного образования в сфере культуры</w:t>
            </w:r>
            <w:r w:rsidR="007F4E75">
              <w:t>;</w:t>
            </w:r>
          </w:p>
          <w:p w14:paraId="6D4A4B15" w14:textId="49D218E9" w:rsidR="006D74ED" w:rsidRPr="005D73B5" w:rsidRDefault="006D74ED" w:rsidP="005A6E50">
            <w:pPr>
              <w:numPr>
                <w:ilvl w:val="0"/>
                <w:numId w:val="1"/>
              </w:numPr>
              <w:spacing w:after="120" w:line="259" w:lineRule="auto"/>
              <w:jc w:val="both"/>
            </w:pPr>
            <w:r w:rsidRPr="005D73B5">
              <w:t>Развитие кадрового потенциала и организационно-методической деятельности учреждений культуры</w:t>
            </w:r>
            <w:r w:rsidR="007F4E75">
              <w:t>.</w:t>
            </w:r>
          </w:p>
        </w:tc>
      </w:tr>
      <w:tr w:rsidR="006D74ED" w:rsidRPr="006D74ED" w14:paraId="37C7A963" w14:textId="77777777" w:rsidTr="009D128A">
        <w:trPr>
          <w:trHeight w:val="2824"/>
        </w:trPr>
        <w:tc>
          <w:tcPr>
            <w:tcW w:w="2836" w:type="dxa"/>
            <w:tcBorders>
              <w:top w:val="single" w:sz="4" w:space="0" w:color="auto"/>
              <w:left w:val="single" w:sz="4" w:space="0" w:color="auto"/>
              <w:right w:val="single" w:sz="4" w:space="0" w:color="auto"/>
            </w:tcBorders>
          </w:tcPr>
          <w:p w14:paraId="727E59A9" w14:textId="77777777" w:rsidR="006D74ED" w:rsidRPr="005D73B5" w:rsidRDefault="006D74ED" w:rsidP="004750A4">
            <w:pPr>
              <w:spacing w:line="259" w:lineRule="auto"/>
            </w:pPr>
            <w:r w:rsidRPr="005D73B5">
              <w:lastRenderedPageBreak/>
              <w:t>Перечень подпрограмм муниципальной программы</w:t>
            </w:r>
          </w:p>
        </w:tc>
        <w:tc>
          <w:tcPr>
            <w:tcW w:w="6945" w:type="dxa"/>
            <w:tcBorders>
              <w:top w:val="single" w:sz="4" w:space="0" w:color="auto"/>
              <w:left w:val="single" w:sz="4" w:space="0" w:color="auto"/>
              <w:right w:val="single" w:sz="4" w:space="0" w:color="auto"/>
            </w:tcBorders>
          </w:tcPr>
          <w:p w14:paraId="74428C32" w14:textId="790EDBFF" w:rsidR="006D74ED" w:rsidRPr="005D73B5" w:rsidRDefault="006D74ED" w:rsidP="007F4E75">
            <w:pPr>
              <w:spacing w:after="120" w:line="259" w:lineRule="auto"/>
              <w:rPr>
                <w:lang w:eastAsia="en-US"/>
              </w:rPr>
            </w:pPr>
            <w:r w:rsidRPr="005D73B5">
              <w:rPr>
                <w:lang w:eastAsia="en-US"/>
              </w:rPr>
              <w:t>Подпрограмма 1 «Музейное дело»</w:t>
            </w:r>
            <w:r w:rsidR="007F4E75">
              <w:rPr>
                <w:lang w:eastAsia="en-US"/>
              </w:rPr>
              <w:t>;</w:t>
            </w:r>
          </w:p>
          <w:p w14:paraId="38095845" w14:textId="4A1AB74D" w:rsidR="006D74ED" w:rsidRPr="005D73B5" w:rsidRDefault="006D74ED" w:rsidP="007F4E75">
            <w:pPr>
              <w:spacing w:after="120" w:line="259" w:lineRule="auto"/>
              <w:rPr>
                <w:lang w:eastAsia="en-US"/>
              </w:rPr>
            </w:pPr>
            <w:r w:rsidRPr="005D73B5">
              <w:rPr>
                <w:lang w:eastAsia="en-US"/>
              </w:rPr>
              <w:t>Подпрограмма 2 «Библиотечное дело»</w:t>
            </w:r>
            <w:r w:rsidR="007F4E75">
              <w:rPr>
                <w:lang w:eastAsia="en-US"/>
              </w:rPr>
              <w:t>;</w:t>
            </w:r>
          </w:p>
          <w:p w14:paraId="598C1D84" w14:textId="7DF6F3F0" w:rsidR="006D74ED" w:rsidRPr="005D73B5" w:rsidRDefault="006D74ED" w:rsidP="007F4E75">
            <w:pPr>
              <w:spacing w:after="120" w:line="259" w:lineRule="auto"/>
              <w:rPr>
                <w:lang w:eastAsia="en-US"/>
              </w:rPr>
            </w:pPr>
            <w:r w:rsidRPr="005D73B5">
              <w:rPr>
                <w:lang w:eastAsia="en-US"/>
              </w:rPr>
              <w:t>Подпрограмма 3 «Самодеятельное народное творчество и досуговая деятельность»</w:t>
            </w:r>
            <w:r w:rsidR="007F4E75">
              <w:rPr>
                <w:lang w:eastAsia="en-US"/>
              </w:rPr>
              <w:t>;</w:t>
            </w:r>
          </w:p>
          <w:p w14:paraId="6F55319C" w14:textId="05F93EC5" w:rsidR="006D74ED" w:rsidRPr="005D73B5" w:rsidRDefault="006D74ED" w:rsidP="007F4E75">
            <w:pPr>
              <w:spacing w:after="120" w:line="259" w:lineRule="auto"/>
              <w:rPr>
                <w:lang w:eastAsia="en-US"/>
              </w:rPr>
            </w:pPr>
            <w:r w:rsidRPr="005D73B5">
              <w:rPr>
                <w:lang w:eastAsia="en-US"/>
              </w:rPr>
              <w:t>Подпрограмма 4 «Дополнительное образование в сфере культуры»</w:t>
            </w:r>
            <w:r w:rsidR="007F4E75">
              <w:rPr>
                <w:lang w:eastAsia="en-US"/>
              </w:rPr>
              <w:t>;</w:t>
            </w:r>
          </w:p>
          <w:p w14:paraId="325D13A7" w14:textId="45E9B35A" w:rsidR="006D74ED" w:rsidRPr="005D73B5" w:rsidRDefault="006D74ED" w:rsidP="007F4E75">
            <w:pPr>
              <w:spacing w:after="120" w:line="259" w:lineRule="auto"/>
              <w:rPr>
                <w:b/>
              </w:rPr>
            </w:pPr>
            <w:r w:rsidRPr="005D73B5">
              <w:rPr>
                <w:lang w:eastAsia="en-US"/>
              </w:rPr>
              <w:t>Подпрограмма 5 «Кадровый потенциал и организационно-методическая деятельность учреждений культуры»</w:t>
            </w:r>
            <w:r w:rsidR="007F4E75">
              <w:rPr>
                <w:lang w:eastAsia="en-US"/>
              </w:rPr>
              <w:t>.</w:t>
            </w:r>
          </w:p>
        </w:tc>
      </w:tr>
      <w:tr w:rsidR="006D74ED" w:rsidRPr="006D74ED" w14:paraId="5B41BFA1" w14:textId="77777777" w:rsidTr="009D128A">
        <w:trPr>
          <w:trHeight w:val="953"/>
        </w:trPr>
        <w:tc>
          <w:tcPr>
            <w:tcW w:w="2836" w:type="dxa"/>
            <w:tcBorders>
              <w:top w:val="single" w:sz="4" w:space="0" w:color="auto"/>
              <w:left w:val="single" w:sz="4" w:space="0" w:color="auto"/>
              <w:bottom w:val="single" w:sz="4" w:space="0" w:color="auto"/>
              <w:right w:val="single" w:sz="4" w:space="0" w:color="auto"/>
            </w:tcBorders>
          </w:tcPr>
          <w:p w14:paraId="01BA0BE4" w14:textId="77777777" w:rsidR="006D74ED" w:rsidRPr="005D73B5" w:rsidRDefault="006D74ED" w:rsidP="004750A4">
            <w:pPr>
              <w:spacing w:line="259" w:lineRule="auto"/>
            </w:pPr>
            <w:r w:rsidRPr="005D73B5">
              <w:t>Сроки (этапы) реализации муниципальной программы</w:t>
            </w:r>
          </w:p>
        </w:tc>
        <w:tc>
          <w:tcPr>
            <w:tcW w:w="6945" w:type="dxa"/>
            <w:tcBorders>
              <w:top w:val="single" w:sz="4" w:space="0" w:color="auto"/>
              <w:left w:val="single" w:sz="4" w:space="0" w:color="auto"/>
              <w:bottom w:val="single" w:sz="4" w:space="0" w:color="auto"/>
              <w:right w:val="single" w:sz="4" w:space="0" w:color="auto"/>
            </w:tcBorders>
          </w:tcPr>
          <w:p w14:paraId="5966E3E5" w14:textId="741A3FEA" w:rsidR="006D74ED" w:rsidRPr="005D73B5" w:rsidRDefault="006D74ED" w:rsidP="007F4E75">
            <w:pPr>
              <w:spacing w:line="259" w:lineRule="auto"/>
              <w:jc w:val="both"/>
            </w:pPr>
            <w:r w:rsidRPr="005D73B5">
              <w:t>2021</w:t>
            </w:r>
            <w:r w:rsidR="004750A4" w:rsidRPr="005D73B5">
              <w:t>-</w:t>
            </w:r>
            <w:r w:rsidRPr="005D73B5">
              <w:t>2024 годы</w:t>
            </w:r>
          </w:p>
        </w:tc>
      </w:tr>
      <w:tr w:rsidR="006D74ED" w:rsidRPr="006D74ED" w14:paraId="00ECE380" w14:textId="77777777" w:rsidTr="009D128A">
        <w:trPr>
          <w:trHeight w:val="2586"/>
        </w:trPr>
        <w:tc>
          <w:tcPr>
            <w:tcW w:w="2836" w:type="dxa"/>
            <w:tcBorders>
              <w:top w:val="single" w:sz="4" w:space="0" w:color="auto"/>
              <w:left w:val="single" w:sz="4" w:space="0" w:color="auto"/>
              <w:bottom w:val="single" w:sz="4" w:space="0" w:color="auto"/>
              <w:right w:val="single" w:sz="4" w:space="0" w:color="auto"/>
            </w:tcBorders>
          </w:tcPr>
          <w:p w14:paraId="04616280" w14:textId="77777777" w:rsidR="006D74ED" w:rsidRPr="005D73B5" w:rsidRDefault="006D74ED" w:rsidP="004750A4">
            <w:pPr>
              <w:spacing w:line="259" w:lineRule="auto"/>
            </w:pPr>
            <w:r w:rsidRPr="005D73B5">
              <w:t>Объемы финансирования программы</w:t>
            </w:r>
          </w:p>
        </w:tc>
        <w:tc>
          <w:tcPr>
            <w:tcW w:w="6945" w:type="dxa"/>
            <w:tcBorders>
              <w:top w:val="single" w:sz="4" w:space="0" w:color="auto"/>
              <w:left w:val="single" w:sz="4" w:space="0" w:color="auto"/>
              <w:bottom w:val="single" w:sz="4" w:space="0" w:color="auto"/>
              <w:right w:val="single" w:sz="4" w:space="0" w:color="auto"/>
            </w:tcBorders>
          </w:tcPr>
          <w:p w14:paraId="26D46249" w14:textId="2E5FA777" w:rsidR="006D74ED" w:rsidRPr="005D73B5" w:rsidRDefault="006D74ED" w:rsidP="007F4E75">
            <w:pPr>
              <w:spacing w:after="120" w:line="259" w:lineRule="auto"/>
              <w:jc w:val="both"/>
            </w:pPr>
            <w:r w:rsidRPr="005D73B5">
              <w:t>Объем финан</w:t>
            </w:r>
            <w:r w:rsidR="00FD0D13">
              <w:t>сирования Программы составит: 13</w:t>
            </w:r>
            <w:r w:rsidRPr="005D73B5">
              <w:t>880,</w:t>
            </w:r>
            <w:r w:rsidR="004750A4" w:rsidRPr="005D73B5">
              <w:t>0 тыс.</w:t>
            </w:r>
            <w:r w:rsidRPr="005D73B5">
              <w:t xml:space="preserve"> руб.</w:t>
            </w:r>
            <w:r w:rsidR="004B103F">
              <w:t xml:space="preserve"> </w:t>
            </w:r>
            <w:r w:rsidR="004B103F" w:rsidRPr="00CF188F">
              <w:t>из местного бюджета</w:t>
            </w:r>
          </w:p>
          <w:p w14:paraId="3CCB4C3B" w14:textId="1C1A5AA1" w:rsidR="006D74ED" w:rsidRPr="005D73B5" w:rsidRDefault="006D74ED" w:rsidP="009D128A">
            <w:pPr>
              <w:spacing w:after="120" w:line="259" w:lineRule="auto"/>
              <w:contextualSpacing/>
              <w:jc w:val="both"/>
            </w:pPr>
            <w:r w:rsidRPr="005D73B5">
              <w:t xml:space="preserve">в 2021 году </w:t>
            </w:r>
            <w:r w:rsidR="001302E1">
              <w:t>–</w:t>
            </w:r>
            <w:r w:rsidRPr="005D73B5">
              <w:t xml:space="preserve"> </w:t>
            </w:r>
            <w:r w:rsidR="00FD0D13">
              <w:t>2420</w:t>
            </w:r>
            <w:r w:rsidRPr="005D73B5">
              <w:t>,</w:t>
            </w:r>
            <w:r w:rsidR="004750A4" w:rsidRPr="005D73B5">
              <w:t>0 тыс.</w:t>
            </w:r>
            <w:r w:rsidRPr="005D73B5">
              <w:t xml:space="preserve"> руб.</w:t>
            </w:r>
            <w:r w:rsidR="007F4E75">
              <w:t>;</w:t>
            </w:r>
            <w:r w:rsidR="005A6E50">
              <w:t xml:space="preserve"> местный бюджет</w:t>
            </w:r>
          </w:p>
          <w:p w14:paraId="5E3858BC" w14:textId="220BB7E3" w:rsidR="006D74ED" w:rsidRPr="005D73B5" w:rsidRDefault="006D74ED" w:rsidP="009D128A">
            <w:pPr>
              <w:spacing w:after="120" w:line="259" w:lineRule="auto"/>
              <w:contextualSpacing/>
              <w:jc w:val="both"/>
            </w:pPr>
            <w:r w:rsidRPr="005D73B5">
              <w:t xml:space="preserve">в 2022 году </w:t>
            </w:r>
            <w:r w:rsidR="001302E1">
              <w:t>–</w:t>
            </w:r>
            <w:r w:rsidR="004750A4" w:rsidRPr="005D73B5">
              <w:t xml:space="preserve"> 3720</w:t>
            </w:r>
            <w:r w:rsidRPr="005D73B5">
              <w:t>,0 тыс. руб.</w:t>
            </w:r>
            <w:r w:rsidR="007F4E75">
              <w:t>;</w:t>
            </w:r>
            <w:r w:rsidR="005A6E50">
              <w:t xml:space="preserve"> местный бюджет</w:t>
            </w:r>
          </w:p>
          <w:p w14:paraId="32B11451" w14:textId="083004B8" w:rsidR="006D74ED" w:rsidRPr="005D73B5" w:rsidRDefault="006D74ED" w:rsidP="009D128A">
            <w:pPr>
              <w:spacing w:after="120" w:line="259" w:lineRule="auto"/>
              <w:contextualSpacing/>
              <w:jc w:val="both"/>
            </w:pPr>
            <w:r w:rsidRPr="005D73B5">
              <w:t xml:space="preserve">в 2023 году </w:t>
            </w:r>
            <w:r w:rsidR="001302E1">
              <w:t>–</w:t>
            </w:r>
            <w:r w:rsidRPr="005D73B5">
              <w:t xml:space="preserve"> </w:t>
            </w:r>
            <w:r w:rsidR="00C30097">
              <w:t>3</w:t>
            </w:r>
            <w:r w:rsidR="00FD0D13">
              <w:t>820</w:t>
            </w:r>
            <w:r w:rsidRPr="005D73B5">
              <w:t>,0 тыс. руб.</w:t>
            </w:r>
            <w:r w:rsidR="007F4E75">
              <w:t>;</w:t>
            </w:r>
            <w:r w:rsidR="005A6E50">
              <w:t xml:space="preserve"> местный бюджет</w:t>
            </w:r>
          </w:p>
          <w:p w14:paraId="4E65301B" w14:textId="02DDEA1E" w:rsidR="006D74ED" w:rsidRPr="005D73B5" w:rsidRDefault="006D74ED" w:rsidP="009D128A">
            <w:pPr>
              <w:spacing w:after="120" w:line="259" w:lineRule="auto"/>
              <w:contextualSpacing/>
              <w:jc w:val="both"/>
            </w:pPr>
            <w:r w:rsidRPr="005D73B5">
              <w:t xml:space="preserve">в 2024 году </w:t>
            </w:r>
            <w:r w:rsidR="001302E1">
              <w:t>–</w:t>
            </w:r>
            <w:r w:rsidRPr="005D73B5">
              <w:t xml:space="preserve"> 3920,0 тыс. руб.</w:t>
            </w:r>
            <w:r w:rsidR="005A6E50">
              <w:t>; местный бюджет</w:t>
            </w:r>
          </w:p>
          <w:p w14:paraId="0543464E" w14:textId="2B8FCE76" w:rsidR="006D74ED" w:rsidRPr="005D73B5" w:rsidRDefault="006D74ED" w:rsidP="009D128A">
            <w:pPr>
              <w:spacing w:after="120" w:line="259" w:lineRule="auto"/>
              <w:jc w:val="both"/>
            </w:pPr>
            <w:r w:rsidRPr="005D73B5">
              <w:t xml:space="preserve">Сумма средств, выделяемая из бюджета, подлежит </w:t>
            </w:r>
            <w:r w:rsidR="004750A4" w:rsidRPr="005D73B5">
              <w:t>ежегодному уточнению</w:t>
            </w:r>
            <w:r w:rsidRPr="005D73B5">
              <w:t>, исходя из возможности бюджета</w:t>
            </w:r>
            <w:r w:rsidR="007F4E75">
              <w:t>.</w:t>
            </w:r>
          </w:p>
        </w:tc>
      </w:tr>
      <w:tr w:rsidR="006D74ED" w:rsidRPr="006D74ED" w14:paraId="2C664173" w14:textId="77777777" w:rsidTr="009D128A">
        <w:trPr>
          <w:trHeight w:val="2116"/>
        </w:trPr>
        <w:tc>
          <w:tcPr>
            <w:tcW w:w="2836" w:type="dxa"/>
            <w:tcBorders>
              <w:top w:val="single" w:sz="4" w:space="0" w:color="auto"/>
              <w:left w:val="single" w:sz="4" w:space="0" w:color="auto"/>
              <w:bottom w:val="single" w:sz="4" w:space="0" w:color="auto"/>
              <w:right w:val="single" w:sz="4" w:space="0" w:color="auto"/>
            </w:tcBorders>
            <w:hideMark/>
          </w:tcPr>
          <w:p w14:paraId="1AE04BB7" w14:textId="77777777" w:rsidR="006D74ED" w:rsidRPr="005D73B5" w:rsidRDefault="006D74ED" w:rsidP="004750A4">
            <w:pPr>
              <w:spacing w:line="259" w:lineRule="auto"/>
            </w:pPr>
            <w:r w:rsidRPr="005D73B5">
              <w:t>Основные целевые индикаторы муниципальной программы</w:t>
            </w:r>
          </w:p>
        </w:tc>
        <w:tc>
          <w:tcPr>
            <w:tcW w:w="6945" w:type="dxa"/>
            <w:tcBorders>
              <w:top w:val="single" w:sz="4" w:space="0" w:color="auto"/>
              <w:left w:val="single" w:sz="4" w:space="0" w:color="auto"/>
              <w:bottom w:val="single" w:sz="4" w:space="0" w:color="auto"/>
              <w:right w:val="single" w:sz="4" w:space="0" w:color="auto"/>
            </w:tcBorders>
            <w:hideMark/>
          </w:tcPr>
          <w:p w14:paraId="29C57763" w14:textId="77777777" w:rsidR="006D74ED" w:rsidRPr="005D73B5" w:rsidRDefault="006D74ED" w:rsidP="007F4E75">
            <w:pPr>
              <w:spacing w:after="120" w:line="259" w:lineRule="auto"/>
              <w:jc w:val="both"/>
            </w:pPr>
            <w:r w:rsidRPr="005D73B5">
              <w:rPr>
                <w:i/>
              </w:rPr>
              <w:t>Для цели</w:t>
            </w:r>
            <w:r w:rsidRPr="005D73B5">
              <w:t>:</w:t>
            </w:r>
          </w:p>
          <w:p w14:paraId="1781D005" w14:textId="63528228" w:rsidR="006D74ED" w:rsidRPr="005D73B5" w:rsidRDefault="006D74ED" w:rsidP="00A159B1">
            <w:pPr>
              <w:numPr>
                <w:ilvl w:val="0"/>
                <w:numId w:val="21"/>
              </w:numPr>
              <w:spacing w:after="120" w:line="259" w:lineRule="auto"/>
              <w:ind w:left="608"/>
              <w:contextualSpacing/>
              <w:jc w:val="both"/>
            </w:pPr>
            <w:r w:rsidRPr="005D73B5">
              <w:t xml:space="preserve">Количество </w:t>
            </w:r>
            <w:r w:rsidR="004B103F" w:rsidRPr="00CF188F">
              <w:t>структурных подразделений</w:t>
            </w:r>
            <w:r w:rsidR="004B103F">
              <w:t xml:space="preserve"> (</w:t>
            </w:r>
            <w:r w:rsidRPr="005D73B5">
              <w:t>сетевых единиц</w:t>
            </w:r>
            <w:r w:rsidR="004B103F">
              <w:t>)</w:t>
            </w:r>
            <w:r w:rsidRPr="005D73B5">
              <w:t xml:space="preserve"> учреждений культуры</w:t>
            </w:r>
            <w:r w:rsidR="007F4E75">
              <w:t>;</w:t>
            </w:r>
          </w:p>
          <w:p w14:paraId="6A1610BD" w14:textId="54F7B072" w:rsidR="006D74ED" w:rsidRPr="005D73B5" w:rsidRDefault="006D74ED" w:rsidP="00A159B1">
            <w:pPr>
              <w:numPr>
                <w:ilvl w:val="0"/>
                <w:numId w:val="21"/>
              </w:numPr>
              <w:spacing w:after="120" w:line="259" w:lineRule="auto"/>
              <w:ind w:left="608"/>
              <w:contextualSpacing/>
              <w:jc w:val="both"/>
            </w:pPr>
            <w:r w:rsidRPr="005D73B5">
              <w:t>Удовлетворенность населения качеством предоставления муниципальных услуг в сфере культуры</w:t>
            </w:r>
            <w:r w:rsidR="007F4E75">
              <w:t>;</w:t>
            </w:r>
          </w:p>
          <w:p w14:paraId="6B8D1EB4" w14:textId="47E3FA9F" w:rsidR="006D74ED" w:rsidRPr="005D73B5" w:rsidRDefault="006D74ED" w:rsidP="00A159B1">
            <w:pPr>
              <w:numPr>
                <w:ilvl w:val="0"/>
                <w:numId w:val="21"/>
              </w:numPr>
              <w:spacing w:after="120" w:line="259" w:lineRule="auto"/>
              <w:ind w:left="608"/>
              <w:contextualSpacing/>
              <w:jc w:val="both"/>
            </w:pPr>
            <w:r w:rsidRPr="005D73B5">
              <w:t>Количество учреждений (юридических лиц)</w:t>
            </w:r>
            <w:r w:rsidR="004B103F">
              <w:t xml:space="preserve"> </w:t>
            </w:r>
            <w:r w:rsidR="004B103F" w:rsidRPr="00CF188F">
              <w:t>культуры</w:t>
            </w:r>
            <w:r w:rsidR="004B103F">
              <w:t xml:space="preserve"> </w:t>
            </w:r>
            <w:r w:rsidRPr="005D73B5">
              <w:t>, охваченных независимой оценкой качества</w:t>
            </w:r>
            <w:r w:rsidR="007F4E75">
              <w:t>;</w:t>
            </w:r>
          </w:p>
          <w:p w14:paraId="1FDFC119" w14:textId="4CA55215" w:rsidR="006D74ED" w:rsidRPr="005D73B5" w:rsidRDefault="006D74ED" w:rsidP="00A159B1">
            <w:pPr>
              <w:numPr>
                <w:ilvl w:val="0"/>
                <w:numId w:val="21"/>
              </w:numPr>
              <w:spacing w:after="120" w:line="259" w:lineRule="auto"/>
              <w:ind w:left="608"/>
              <w:contextualSpacing/>
              <w:jc w:val="both"/>
            </w:pPr>
            <w:r w:rsidRPr="005D73B5">
              <w:t>Количество учреждений, получивших музыкальные инструменты и современное оборудование и материалы</w:t>
            </w:r>
            <w:r w:rsidR="007F4E75">
              <w:t>;</w:t>
            </w:r>
          </w:p>
          <w:p w14:paraId="1D23F9B8" w14:textId="7D4AD2AE" w:rsidR="006D74ED" w:rsidRPr="005D73B5" w:rsidRDefault="006D74ED" w:rsidP="00A159B1">
            <w:pPr>
              <w:numPr>
                <w:ilvl w:val="0"/>
                <w:numId w:val="21"/>
              </w:numPr>
              <w:spacing w:after="120" w:line="259" w:lineRule="auto"/>
              <w:ind w:left="608"/>
              <w:contextualSpacing/>
              <w:jc w:val="both"/>
            </w:pPr>
            <w:r w:rsidRPr="005D73B5">
              <w:t>Количество созданных (реконструированных) и капитально отремонтированных объектов организаций культуры</w:t>
            </w:r>
            <w:r w:rsidR="007F4E75">
              <w:t>.</w:t>
            </w:r>
          </w:p>
          <w:p w14:paraId="082FD70C" w14:textId="30DCE915" w:rsidR="006D74ED" w:rsidRPr="005D73B5" w:rsidRDefault="006D74ED" w:rsidP="007F4E75">
            <w:pPr>
              <w:spacing w:after="120" w:line="259" w:lineRule="auto"/>
              <w:jc w:val="both"/>
              <w:rPr>
                <w:i/>
              </w:rPr>
            </w:pPr>
            <w:r w:rsidRPr="005D73B5">
              <w:rPr>
                <w:i/>
              </w:rPr>
              <w:t xml:space="preserve">Для </w:t>
            </w:r>
            <w:r w:rsidR="005A6E50">
              <w:rPr>
                <w:i/>
              </w:rPr>
              <w:t xml:space="preserve">цели </w:t>
            </w:r>
            <w:r w:rsidRPr="005D73B5">
              <w:rPr>
                <w:i/>
              </w:rPr>
              <w:t xml:space="preserve"> 1 «Развитие музейного дела»</w:t>
            </w:r>
          </w:p>
          <w:p w14:paraId="2E599A9D" w14:textId="3A81625C" w:rsidR="006D74ED" w:rsidRPr="005D73B5" w:rsidRDefault="006D74ED" w:rsidP="00A159B1">
            <w:pPr>
              <w:numPr>
                <w:ilvl w:val="0"/>
                <w:numId w:val="20"/>
              </w:numPr>
              <w:spacing w:after="120" w:line="259" w:lineRule="auto"/>
              <w:ind w:left="608"/>
              <w:contextualSpacing/>
              <w:jc w:val="both"/>
            </w:pPr>
            <w:r w:rsidRPr="005D73B5">
              <w:t>Число посетителей музея</w:t>
            </w:r>
            <w:r w:rsidR="007F4E75">
              <w:t>;</w:t>
            </w:r>
          </w:p>
          <w:p w14:paraId="3E8D35CD" w14:textId="10A734B9" w:rsidR="006D74ED" w:rsidRPr="005D73B5" w:rsidRDefault="006D74ED" w:rsidP="00A159B1">
            <w:pPr>
              <w:numPr>
                <w:ilvl w:val="0"/>
                <w:numId w:val="20"/>
              </w:numPr>
              <w:spacing w:after="120" w:line="259" w:lineRule="auto"/>
              <w:ind w:left="608"/>
              <w:contextualSpacing/>
              <w:jc w:val="both"/>
            </w:pPr>
            <w:r w:rsidRPr="005D73B5">
              <w:t>Количество экспозиций (выставок), созданных в отчетный период</w:t>
            </w:r>
            <w:r w:rsidR="007F4E75">
              <w:t>;</w:t>
            </w:r>
          </w:p>
          <w:p w14:paraId="4A55DF3A" w14:textId="799E53C0" w:rsidR="006D74ED" w:rsidRPr="005D73B5" w:rsidRDefault="006D74ED" w:rsidP="00A159B1">
            <w:pPr>
              <w:numPr>
                <w:ilvl w:val="0"/>
                <w:numId w:val="20"/>
              </w:numPr>
              <w:spacing w:after="120" w:line="259" w:lineRule="auto"/>
              <w:ind w:left="608"/>
              <w:contextualSpacing/>
              <w:jc w:val="both"/>
            </w:pPr>
            <w:r w:rsidRPr="005D73B5">
              <w:rPr>
                <w:lang w:eastAsia="en-US"/>
              </w:rPr>
              <w:t>Количество музейных предметов основного фонда</w:t>
            </w:r>
            <w:r w:rsidR="007F4E75">
              <w:rPr>
                <w:lang w:eastAsia="en-US"/>
              </w:rPr>
              <w:t>;</w:t>
            </w:r>
          </w:p>
          <w:p w14:paraId="39E4948C" w14:textId="77777777" w:rsidR="004B103F" w:rsidRDefault="007F4E75" w:rsidP="004B103F">
            <w:pPr>
              <w:numPr>
                <w:ilvl w:val="0"/>
                <w:numId w:val="20"/>
              </w:numPr>
              <w:spacing w:after="120" w:line="259" w:lineRule="auto"/>
              <w:ind w:left="608"/>
              <w:contextualSpacing/>
              <w:jc w:val="both"/>
            </w:pPr>
            <w:r w:rsidRPr="005D73B5">
              <w:t>Количество музейных предметов,</w:t>
            </w:r>
            <w:r w:rsidR="006D74ED" w:rsidRPr="005D73B5">
              <w:t xml:space="preserve"> занесенных в каталог</w:t>
            </w:r>
            <w:r>
              <w:t>;</w:t>
            </w:r>
          </w:p>
          <w:p w14:paraId="084A3ADF" w14:textId="5E994B24" w:rsidR="007F4E75" w:rsidRPr="004B103F" w:rsidRDefault="006D74ED" w:rsidP="004B103F">
            <w:pPr>
              <w:numPr>
                <w:ilvl w:val="0"/>
                <w:numId w:val="20"/>
              </w:numPr>
              <w:spacing w:after="120" w:line="259" w:lineRule="auto"/>
              <w:ind w:left="608"/>
              <w:contextualSpacing/>
              <w:jc w:val="both"/>
            </w:pPr>
            <w:r w:rsidRPr="005D73B5">
              <w:t>Количество культурно-массовых мероприятий</w:t>
            </w:r>
            <w:r w:rsidR="004B103F">
              <w:t xml:space="preserve">, </w:t>
            </w:r>
            <w:r w:rsidR="004B103F" w:rsidRPr="00CF188F">
              <w:t>проведённых в музее</w:t>
            </w:r>
          </w:p>
          <w:p w14:paraId="0850C6AF" w14:textId="0421F346" w:rsidR="006D74ED" w:rsidRPr="005D73B5" w:rsidRDefault="006D74ED" w:rsidP="007F4E75">
            <w:pPr>
              <w:spacing w:after="120" w:line="259" w:lineRule="auto"/>
              <w:jc w:val="both"/>
              <w:rPr>
                <w:i/>
              </w:rPr>
            </w:pPr>
            <w:r w:rsidRPr="005D73B5">
              <w:rPr>
                <w:i/>
              </w:rPr>
              <w:t xml:space="preserve">Для </w:t>
            </w:r>
            <w:r w:rsidR="005A6E50">
              <w:rPr>
                <w:i/>
              </w:rPr>
              <w:t xml:space="preserve">цели 2 </w:t>
            </w:r>
            <w:r w:rsidRPr="005D73B5">
              <w:rPr>
                <w:i/>
              </w:rPr>
              <w:t xml:space="preserve"> «Развитие библиотечного дела»</w:t>
            </w:r>
          </w:p>
          <w:p w14:paraId="1DE2E432" w14:textId="214595E2" w:rsidR="006D74ED" w:rsidRPr="005D73B5" w:rsidRDefault="006D74ED" w:rsidP="00A159B1">
            <w:pPr>
              <w:numPr>
                <w:ilvl w:val="0"/>
                <w:numId w:val="19"/>
              </w:numPr>
              <w:spacing w:after="120" w:line="259" w:lineRule="auto"/>
              <w:ind w:left="608"/>
              <w:contextualSpacing/>
              <w:jc w:val="both"/>
            </w:pPr>
            <w:r w:rsidRPr="005D73B5">
              <w:t>Число посещений библиотек, в т.ч. посещений сайтов</w:t>
            </w:r>
            <w:r w:rsidR="004B103F">
              <w:t xml:space="preserve"> </w:t>
            </w:r>
            <w:r w:rsidR="004B103F" w:rsidRPr="00CF188F">
              <w:t>библиотек</w:t>
            </w:r>
            <w:r w:rsidR="007F4E75" w:rsidRPr="00CF188F">
              <w:t>;</w:t>
            </w:r>
          </w:p>
          <w:p w14:paraId="2459039E" w14:textId="6911D5B5" w:rsidR="006D74ED" w:rsidRPr="005D73B5" w:rsidRDefault="006D74ED" w:rsidP="00A159B1">
            <w:pPr>
              <w:numPr>
                <w:ilvl w:val="0"/>
                <w:numId w:val="19"/>
              </w:numPr>
              <w:spacing w:after="120" w:line="259" w:lineRule="auto"/>
              <w:ind w:left="608"/>
              <w:contextualSpacing/>
              <w:jc w:val="both"/>
            </w:pPr>
            <w:r w:rsidRPr="005D73B5">
              <w:lastRenderedPageBreak/>
              <w:t>Число пользователей библиотек</w:t>
            </w:r>
            <w:r w:rsidR="007F4E75">
              <w:t>;</w:t>
            </w:r>
          </w:p>
          <w:p w14:paraId="05EC99BF" w14:textId="00D9B19A" w:rsidR="006D74ED" w:rsidRPr="005D73B5" w:rsidRDefault="006D74ED" w:rsidP="00A159B1">
            <w:pPr>
              <w:numPr>
                <w:ilvl w:val="0"/>
                <w:numId w:val="19"/>
              </w:numPr>
              <w:spacing w:after="120" w:line="259" w:lineRule="auto"/>
              <w:ind w:left="608"/>
              <w:contextualSpacing/>
              <w:jc w:val="both"/>
            </w:pPr>
            <w:r w:rsidRPr="005D73B5">
              <w:t>Количество библиографических записей, включенных в электронный каталог</w:t>
            </w:r>
            <w:r w:rsidR="007F4E75">
              <w:t>;</w:t>
            </w:r>
          </w:p>
          <w:p w14:paraId="60D2E397" w14:textId="3A7F23DB" w:rsidR="006D74ED" w:rsidRPr="005D73B5" w:rsidRDefault="006D74ED" w:rsidP="00A159B1">
            <w:pPr>
              <w:numPr>
                <w:ilvl w:val="0"/>
                <w:numId w:val="19"/>
              </w:numPr>
              <w:spacing w:after="120" w:line="259" w:lineRule="auto"/>
              <w:ind w:left="608"/>
              <w:contextualSpacing/>
              <w:jc w:val="both"/>
            </w:pPr>
            <w:r w:rsidRPr="005D73B5">
              <w:t>Количество книговыдач</w:t>
            </w:r>
            <w:r w:rsidR="007F4E75">
              <w:t>;</w:t>
            </w:r>
          </w:p>
          <w:p w14:paraId="15720255" w14:textId="3A8F6A44" w:rsidR="006D74ED" w:rsidRPr="005D73B5" w:rsidRDefault="004750A4" w:rsidP="00A159B1">
            <w:pPr>
              <w:numPr>
                <w:ilvl w:val="0"/>
                <w:numId w:val="19"/>
              </w:numPr>
              <w:spacing w:after="120" w:line="259" w:lineRule="auto"/>
              <w:ind w:left="608"/>
              <w:contextualSpacing/>
              <w:jc w:val="both"/>
            </w:pPr>
            <w:r w:rsidRPr="005D73B5">
              <w:t>Количество книжного</w:t>
            </w:r>
            <w:r w:rsidR="006D74ED" w:rsidRPr="005D73B5">
              <w:t xml:space="preserve"> фонда общедоступных библиотек</w:t>
            </w:r>
            <w:r w:rsidR="007F4E75">
              <w:t>;</w:t>
            </w:r>
          </w:p>
          <w:p w14:paraId="3A998F5C" w14:textId="0EED620C" w:rsidR="006D74ED" w:rsidRPr="005D73B5" w:rsidRDefault="006D74ED" w:rsidP="00A159B1">
            <w:pPr>
              <w:numPr>
                <w:ilvl w:val="0"/>
                <w:numId w:val="19"/>
              </w:numPr>
              <w:spacing w:after="120" w:line="259" w:lineRule="auto"/>
              <w:ind w:left="608"/>
              <w:contextualSpacing/>
              <w:jc w:val="both"/>
            </w:pPr>
            <w:r w:rsidRPr="005D73B5">
              <w:t>Количество культурно-массовых мероприятий</w:t>
            </w:r>
            <w:r w:rsidR="004B103F">
              <w:t xml:space="preserve">, </w:t>
            </w:r>
            <w:r w:rsidR="004B103F" w:rsidRPr="00CF188F">
              <w:t>проведённых в библиотеках;</w:t>
            </w:r>
          </w:p>
          <w:p w14:paraId="301D9118" w14:textId="0DA83CE1" w:rsidR="006D74ED" w:rsidRPr="005D73B5" w:rsidRDefault="006D74ED" w:rsidP="007F4E75">
            <w:pPr>
              <w:spacing w:after="120" w:line="259" w:lineRule="auto"/>
              <w:jc w:val="both"/>
              <w:rPr>
                <w:i/>
              </w:rPr>
            </w:pPr>
            <w:r w:rsidRPr="005D73B5">
              <w:rPr>
                <w:i/>
              </w:rPr>
              <w:t xml:space="preserve">Для </w:t>
            </w:r>
            <w:r w:rsidR="005A6E50">
              <w:rPr>
                <w:i/>
              </w:rPr>
              <w:t xml:space="preserve">цели </w:t>
            </w:r>
            <w:r w:rsidRPr="005D73B5">
              <w:rPr>
                <w:i/>
              </w:rPr>
              <w:t xml:space="preserve"> 3 «Развитие самодеятельного народного творчества и досуговой деятельности»</w:t>
            </w:r>
          </w:p>
          <w:p w14:paraId="795402EF" w14:textId="7D44A4BF" w:rsidR="006D74ED" w:rsidRPr="005D73B5" w:rsidRDefault="006D74ED" w:rsidP="00A159B1">
            <w:pPr>
              <w:numPr>
                <w:ilvl w:val="0"/>
                <w:numId w:val="18"/>
              </w:numPr>
              <w:spacing w:after="120" w:line="259" w:lineRule="auto"/>
              <w:ind w:left="608"/>
              <w:contextualSpacing/>
              <w:jc w:val="both"/>
            </w:pPr>
            <w:r w:rsidRPr="005D73B5">
              <w:t>Количество культурно-массовых мероприятий</w:t>
            </w:r>
            <w:r w:rsidR="004B103F">
              <w:t xml:space="preserve">, </w:t>
            </w:r>
            <w:r w:rsidR="004B103F" w:rsidRPr="00CF188F">
              <w:t>проведённых в учреждениях клубного типа;</w:t>
            </w:r>
          </w:p>
          <w:p w14:paraId="27017406" w14:textId="244E0628" w:rsidR="006D74ED" w:rsidRPr="005D73B5" w:rsidRDefault="006D74ED" w:rsidP="00A159B1">
            <w:pPr>
              <w:numPr>
                <w:ilvl w:val="0"/>
                <w:numId w:val="18"/>
              </w:numPr>
              <w:spacing w:after="120" w:line="259" w:lineRule="auto"/>
              <w:ind w:left="608"/>
              <w:contextualSpacing/>
              <w:jc w:val="both"/>
            </w:pPr>
            <w:r w:rsidRPr="005D73B5">
              <w:t>число участников культурно-массовых мероприятий (охват населения)</w:t>
            </w:r>
            <w:r w:rsidR="007F4E75">
              <w:t>;</w:t>
            </w:r>
          </w:p>
          <w:p w14:paraId="7DCCE4EA" w14:textId="4FC31E11" w:rsidR="006D74ED" w:rsidRPr="005D73B5" w:rsidRDefault="006D74ED" w:rsidP="00A159B1">
            <w:pPr>
              <w:numPr>
                <w:ilvl w:val="0"/>
                <w:numId w:val="18"/>
              </w:numPr>
              <w:spacing w:after="120" w:line="259" w:lineRule="auto"/>
              <w:ind w:left="608"/>
              <w:contextualSpacing/>
              <w:jc w:val="both"/>
            </w:pPr>
            <w:r w:rsidRPr="005D73B5">
              <w:t>число участников платных культурно-массовых мероприятий</w:t>
            </w:r>
            <w:r w:rsidR="007F4E75">
              <w:t>;</w:t>
            </w:r>
          </w:p>
          <w:p w14:paraId="3876E3F0" w14:textId="0B65511D" w:rsidR="006D74ED" w:rsidRPr="005D73B5" w:rsidRDefault="006D74ED" w:rsidP="00A159B1">
            <w:pPr>
              <w:numPr>
                <w:ilvl w:val="0"/>
                <w:numId w:val="18"/>
              </w:numPr>
              <w:spacing w:after="120" w:line="259" w:lineRule="auto"/>
              <w:ind w:left="608"/>
              <w:contextualSpacing/>
              <w:jc w:val="both"/>
            </w:pPr>
            <w:r w:rsidRPr="005D73B5">
              <w:t>численность населения, получивших услуги автоклуба</w:t>
            </w:r>
            <w:r w:rsidR="007F4E75">
              <w:t>;</w:t>
            </w:r>
          </w:p>
          <w:p w14:paraId="44133CA3" w14:textId="48E57E55" w:rsidR="006D74ED" w:rsidRPr="005D73B5" w:rsidRDefault="006D74ED" w:rsidP="00A159B1">
            <w:pPr>
              <w:numPr>
                <w:ilvl w:val="0"/>
                <w:numId w:val="18"/>
              </w:numPr>
              <w:spacing w:after="120" w:line="259" w:lineRule="auto"/>
              <w:ind w:left="608"/>
              <w:contextualSpacing/>
              <w:jc w:val="both"/>
            </w:pPr>
            <w:r w:rsidRPr="005D73B5">
              <w:t>Количество клубных формирований</w:t>
            </w:r>
            <w:r w:rsidR="007F4E75">
              <w:t>;</w:t>
            </w:r>
          </w:p>
          <w:p w14:paraId="310A19E0" w14:textId="272C5095" w:rsidR="006D74ED" w:rsidRPr="005D73B5" w:rsidRDefault="006D74ED" w:rsidP="00A159B1">
            <w:pPr>
              <w:numPr>
                <w:ilvl w:val="0"/>
                <w:numId w:val="18"/>
              </w:numPr>
              <w:spacing w:after="120" w:line="259" w:lineRule="auto"/>
              <w:ind w:left="608"/>
              <w:contextualSpacing/>
              <w:jc w:val="both"/>
            </w:pPr>
            <w:r w:rsidRPr="005D73B5">
              <w:t>число участников клубных формирований</w:t>
            </w:r>
            <w:r w:rsidR="007F4E75">
              <w:t>;</w:t>
            </w:r>
          </w:p>
          <w:p w14:paraId="6B8F65FD" w14:textId="54D62F0E" w:rsidR="006D74ED" w:rsidRPr="005D73B5" w:rsidRDefault="006D74ED" w:rsidP="00A159B1">
            <w:pPr>
              <w:numPr>
                <w:ilvl w:val="0"/>
                <w:numId w:val="18"/>
              </w:numPr>
              <w:spacing w:after="120" w:line="259" w:lineRule="auto"/>
              <w:ind w:left="608"/>
              <w:contextualSpacing/>
              <w:jc w:val="both"/>
            </w:pPr>
            <w:r w:rsidRPr="005D73B5">
              <w:t>Число детей, привлекаемых к участию в мероприятиях в возрасте до 17 лет</w:t>
            </w:r>
            <w:r w:rsidR="007F4E75">
              <w:t>;</w:t>
            </w:r>
          </w:p>
          <w:p w14:paraId="32ED0D54" w14:textId="37D80A59" w:rsidR="006D74ED" w:rsidRPr="005D73B5" w:rsidRDefault="006D74ED" w:rsidP="00A159B1">
            <w:pPr>
              <w:numPr>
                <w:ilvl w:val="0"/>
                <w:numId w:val="18"/>
              </w:numPr>
              <w:spacing w:after="120" w:line="259" w:lineRule="auto"/>
              <w:ind w:left="608"/>
              <w:contextualSpacing/>
              <w:jc w:val="both"/>
            </w:pPr>
            <w:r w:rsidRPr="005D73B5">
              <w:t>Количество социокультурных проектов</w:t>
            </w:r>
            <w:r w:rsidR="007F4E75">
              <w:t>.</w:t>
            </w:r>
          </w:p>
          <w:p w14:paraId="4B250DC8" w14:textId="38952DC4" w:rsidR="006D74ED" w:rsidRPr="005D73B5" w:rsidRDefault="006D74ED" w:rsidP="007F4E75">
            <w:pPr>
              <w:spacing w:after="120" w:line="259" w:lineRule="auto"/>
              <w:jc w:val="both"/>
              <w:rPr>
                <w:i/>
              </w:rPr>
            </w:pPr>
            <w:r w:rsidRPr="005D73B5">
              <w:rPr>
                <w:i/>
              </w:rPr>
              <w:t xml:space="preserve">Для </w:t>
            </w:r>
            <w:r w:rsidR="005A6E50">
              <w:rPr>
                <w:i/>
              </w:rPr>
              <w:t>цели</w:t>
            </w:r>
            <w:r w:rsidRPr="005D73B5">
              <w:rPr>
                <w:i/>
              </w:rPr>
              <w:t xml:space="preserve"> 4 «Развитие дополнительного образования в сфере культуры»</w:t>
            </w:r>
          </w:p>
          <w:p w14:paraId="678E8952" w14:textId="2FA325E0" w:rsidR="006D74ED" w:rsidRPr="005D73B5" w:rsidRDefault="006D74ED" w:rsidP="00A159B1">
            <w:pPr>
              <w:numPr>
                <w:ilvl w:val="0"/>
                <w:numId w:val="17"/>
              </w:numPr>
              <w:spacing w:after="120" w:line="259" w:lineRule="auto"/>
              <w:ind w:left="608"/>
              <w:contextualSpacing/>
              <w:jc w:val="both"/>
            </w:pPr>
            <w:r w:rsidRPr="005D73B5">
              <w:t>Число обучающихся</w:t>
            </w:r>
            <w:r w:rsidR="004B103F">
              <w:t xml:space="preserve"> в </w:t>
            </w:r>
            <w:r w:rsidR="004B103F" w:rsidRPr="00CF188F">
              <w:t>школе искусств;</w:t>
            </w:r>
          </w:p>
          <w:p w14:paraId="6236FC8F" w14:textId="185AE90C" w:rsidR="006D74ED" w:rsidRPr="005D73B5" w:rsidRDefault="006D74ED" w:rsidP="00A159B1">
            <w:pPr>
              <w:numPr>
                <w:ilvl w:val="0"/>
                <w:numId w:val="17"/>
              </w:numPr>
              <w:spacing w:after="120" w:line="259" w:lineRule="auto"/>
              <w:ind w:left="608"/>
              <w:contextualSpacing/>
              <w:jc w:val="both"/>
            </w:pPr>
            <w:r w:rsidRPr="005D73B5">
              <w:t>Доля детей, охваченных дополнительным образованием, в общей численности детей и молодежи в возрасте от 5 до 18 лет</w:t>
            </w:r>
            <w:r w:rsidR="007F4E75">
              <w:t>;</w:t>
            </w:r>
          </w:p>
          <w:p w14:paraId="7283D7C2" w14:textId="72AB353E" w:rsidR="006D74ED" w:rsidRPr="005D73B5" w:rsidRDefault="006D74ED" w:rsidP="00A159B1">
            <w:pPr>
              <w:numPr>
                <w:ilvl w:val="0"/>
                <w:numId w:val="17"/>
              </w:numPr>
              <w:spacing w:after="120" w:line="259" w:lineRule="auto"/>
              <w:ind w:left="608"/>
              <w:contextualSpacing/>
              <w:jc w:val="both"/>
            </w:pPr>
            <w:r w:rsidRPr="005D73B5">
              <w:t xml:space="preserve">Количество программ </w:t>
            </w:r>
            <w:r w:rsidR="004750A4" w:rsidRPr="005D73B5">
              <w:t>предпрофессионального обучения</w:t>
            </w:r>
            <w:r w:rsidR="007F4E75">
              <w:t>;</w:t>
            </w:r>
          </w:p>
          <w:p w14:paraId="46F91733" w14:textId="2D267B18" w:rsidR="006D74ED" w:rsidRPr="005D73B5" w:rsidRDefault="006D74ED" w:rsidP="00A159B1">
            <w:pPr>
              <w:numPr>
                <w:ilvl w:val="0"/>
                <w:numId w:val="17"/>
              </w:numPr>
              <w:spacing w:after="120" w:line="259" w:lineRule="auto"/>
              <w:ind w:left="608"/>
              <w:contextualSpacing/>
              <w:jc w:val="both"/>
            </w:pPr>
            <w:r w:rsidRPr="005D73B5">
              <w:t>Число стипендиатов в сфере культуры</w:t>
            </w:r>
            <w:r w:rsidR="007F4E75">
              <w:t>;</w:t>
            </w:r>
          </w:p>
          <w:p w14:paraId="2A939A3A" w14:textId="384D0D07" w:rsidR="005D73B5" w:rsidRPr="005D73B5" w:rsidRDefault="006D74ED" w:rsidP="00A159B1">
            <w:pPr>
              <w:numPr>
                <w:ilvl w:val="0"/>
                <w:numId w:val="17"/>
              </w:numPr>
              <w:spacing w:after="120" w:line="259" w:lineRule="auto"/>
              <w:ind w:left="608"/>
              <w:contextualSpacing/>
              <w:jc w:val="both"/>
            </w:pPr>
            <w:r w:rsidRPr="005D73B5">
              <w:t>Количество различных конкурсов и фестивалей (принять участие)</w:t>
            </w:r>
            <w:r w:rsidR="007F4E75">
              <w:t>.</w:t>
            </w:r>
          </w:p>
          <w:p w14:paraId="43FD7D0F" w14:textId="0F96187B" w:rsidR="006D74ED" w:rsidRPr="005D73B5" w:rsidRDefault="006D74ED" w:rsidP="007F4E75">
            <w:pPr>
              <w:spacing w:after="120" w:line="259" w:lineRule="auto"/>
              <w:jc w:val="both"/>
              <w:rPr>
                <w:i/>
              </w:rPr>
            </w:pPr>
            <w:r w:rsidRPr="005D73B5">
              <w:rPr>
                <w:i/>
              </w:rPr>
              <w:t xml:space="preserve">Для </w:t>
            </w:r>
            <w:r w:rsidR="005A6E50">
              <w:rPr>
                <w:i/>
              </w:rPr>
              <w:t xml:space="preserve">цели </w:t>
            </w:r>
            <w:r w:rsidRPr="005D73B5">
              <w:rPr>
                <w:i/>
              </w:rPr>
              <w:t xml:space="preserve"> 5 «Развитие кадрового потенциала и организационно-методической деятельности учреждений культуры»</w:t>
            </w:r>
          </w:p>
          <w:p w14:paraId="6EB38941" w14:textId="7EF9A00E" w:rsidR="006D74ED" w:rsidRPr="005D73B5" w:rsidRDefault="006D74ED" w:rsidP="00A159B1">
            <w:pPr>
              <w:numPr>
                <w:ilvl w:val="0"/>
                <w:numId w:val="16"/>
              </w:numPr>
              <w:spacing w:after="120" w:line="259" w:lineRule="auto"/>
              <w:ind w:left="608"/>
              <w:contextualSpacing/>
              <w:jc w:val="both"/>
            </w:pPr>
            <w:r w:rsidRPr="005D73B5">
              <w:t>Число специалистов, прошедших повышение квалификации с получением документа установленного образца</w:t>
            </w:r>
            <w:r w:rsidR="007F4E75">
              <w:t>;</w:t>
            </w:r>
          </w:p>
          <w:p w14:paraId="78A57686" w14:textId="497E231C" w:rsidR="006D74ED" w:rsidRPr="005D73B5" w:rsidRDefault="006D74ED" w:rsidP="00A159B1">
            <w:pPr>
              <w:numPr>
                <w:ilvl w:val="0"/>
                <w:numId w:val="16"/>
              </w:numPr>
              <w:spacing w:after="120" w:line="259" w:lineRule="auto"/>
              <w:ind w:left="608"/>
              <w:contextualSpacing/>
              <w:jc w:val="both"/>
            </w:pPr>
            <w:r w:rsidRPr="005D73B5">
              <w:t>Количество созданных творческих лабораторий, школ, курсов</w:t>
            </w:r>
            <w:r w:rsidR="007F4E75">
              <w:t>;</w:t>
            </w:r>
          </w:p>
          <w:p w14:paraId="7EC0F2E1" w14:textId="0715C3EA" w:rsidR="006D74ED" w:rsidRPr="005D73B5" w:rsidRDefault="006D74ED" w:rsidP="00A159B1">
            <w:pPr>
              <w:numPr>
                <w:ilvl w:val="0"/>
                <w:numId w:val="16"/>
              </w:numPr>
              <w:spacing w:after="120" w:line="259" w:lineRule="auto"/>
              <w:ind w:left="608"/>
              <w:contextualSpacing/>
              <w:jc w:val="both"/>
            </w:pPr>
            <w:r w:rsidRPr="005D73B5">
              <w:t>Количество творческих коллективов, имеющих звание «заслуженный», «народный (образцовый) самодеятельный коллектив»</w:t>
            </w:r>
            <w:r w:rsidR="007F4E75">
              <w:t>;</w:t>
            </w:r>
          </w:p>
          <w:p w14:paraId="4B3299D9" w14:textId="306DD7EB" w:rsidR="006D74ED" w:rsidRPr="005D73B5" w:rsidRDefault="006D74ED" w:rsidP="00A159B1">
            <w:pPr>
              <w:numPr>
                <w:ilvl w:val="0"/>
                <w:numId w:val="16"/>
              </w:numPr>
              <w:spacing w:after="120" w:line="259" w:lineRule="auto"/>
              <w:ind w:left="608"/>
              <w:contextualSpacing/>
              <w:jc w:val="both"/>
            </w:pPr>
            <w:r w:rsidRPr="005D73B5">
              <w:t xml:space="preserve">Количество </w:t>
            </w:r>
            <w:r w:rsidR="004750A4" w:rsidRPr="005D73B5">
              <w:t>районных культурно</w:t>
            </w:r>
            <w:r w:rsidRPr="005D73B5">
              <w:t>-массовых мероприятий</w:t>
            </w:r>
            <w:r w:rsidR="007F4E75">
              <w:t>;</w:t>
            </w:r>
          </w:p>
          <w:p w14:paraId="0853147D" w14:textId="77777777" w:rsidR="006D74ED" w:rsidRDefault="006D74ED" w:rsidP="00A159B1">
            <w:pPr>
              <w:numPr>
                <w:ilvl w:val="0"/>
                <w:numId w:val="16"/>
              </w:numPr>
              <w:spacing w:after="120" w:line="259" w:lineRule="auto"/>
              <w:ind w:left="608"/>
              <w:contextualSpacing/>
              <w:jc w:val="both"/>
            </w:pPr>
            <w:r w:rsidRPr="005D73B5">
              <w:t>Количество различных конкурсов и фестивалей (принять участие)</w:t>
            </w:r>
            <w:r w:rsidR="007F4E75">
              <w:t>.</w:t>
            </w:r>
          </w:p>
          <w:p w14:paraId="4441D3C7" w14:textId="0911BB82" w:rsidR="005A6E50" w:rsidRPr="005D73B5" w:rsidRDefault="005A6E50" w:rsidP="00A159B1">
            <w:pPr>
              <w:numPr>
                <w:ilvl w:val="0"/>
                <w:numId w:val="16"/>
              </w:numPr>
              <w:spacing w:after="120" w:line="259" w:lineRule="auto"/>
              <w:ind w:left="608"/>
              <w:contextualSpacing/>
              <w:jc w:val="both"/>
            </w:pPr>
          </w:p>
        </w:tc>
      </w:tr>
      <w:tr w:rsidR="006D74ED" w:rsidRPr="006D74ED" w14:paraId="19739DA0" w14:textId="77777777" w:rsidTr="004750A4">
        <w:tc>
          <w:tcPr>
            <w:tcW w:w="2836" w:type="dxa"/>
            <w:tcBorders>
              <w:top w:val="single" w:sz="4" w:space="0" w:color="auto"/>
              <w:left w:val="single" w:sz="4" w:space="0" w:color="auto"/>
              <w:bottom w:val="single" w:sz="4" w:space="0" w:color="auto"/>
              <w:right w:val="single" w:sz="4" w:space="0" w:color="auto"/>
            </w:tcBorders>
            <w:hideMark/>
          </w:tcPr>
          <w:p w14:paraId="69E9AF8B" w14:textId="77777777" w:rsidR="006D74ED" w:rsidRPr="005D73B5" w:rsidRDefault="006D74ED" w:rsidP="004750A4">
            <w:pPr>
              <w:spacing w:line="259" w:lineRule="auto"/>
            </w:pPr>
            <w:r w:rsidRPr="005D73B5">
              <w:lastRenderedPageBreak/>
              <w:t>Ожидаемые конечные результаты реализации программы</w:t>
            </w:r>
          </w:p>
        </w:tc>
        <w:tc>
          <w:tcPr>
            <w:tcW w:w="6945" w:type="dxa"/>
            <w:tcBorders>
              <w:top w:val="single" w:sz="4" w:space="0" w:color="auto"/>
              <w:left w:val="single" w:sz="4" w:space="0" w:color="auto"/>
              <w:bottom w:val="single" w:sz="4" w:space="0" w:color="auto"/>
              <w:right w:val="single" w:sz="4" w:space="0" w:color="auto"/>
            </w:tcBorders>
            <w:hideMark/>
          </w:tcPr>
          <w:p w14:paraId="45004E5F" w14:textId="77777777" w:rsidR="006D74ED" w:rsidRPr="005D73B5" w:rsidRDefault="006D74ED" w:rsidP="007F4E75">
            <w:pPr>
              <w:spacing w:after="120" w:line="259" w:lineRule="auto"/>
              <w:jc w:val="both"/>
            </w:pPr>
            <w:r w:rsidRPr="005D73B5">
              <w:t>В ходе реализации   Программы планируется достичь следующих конечных результатов:</w:t>
            </w:r>
          </w:p>
          <w:p w14:paraId="37CB7B6A" w14:textId="2183DCFD" w:rsidR="006D74ED" w:rsidRPr="005D73B5" w:rsidRDefault="004750A4" w:rsidP="007F4E75">
            <w:pPr>
              <w:spacing w:after="120" w:line="259" w:lineRule="auto"/>
              <w:jc w:val="both"/>
            </w:pPr>
            <w:r w:rsidRPr="005D73B5">
              <w:t xml:space="preserve">1. </w:t>
            </w:r>
            <w:r w:rsidR="006D74ED" w:rsidRPr="005D73B5">
              <w:t>Реализация муниципальной программы приведет к качественным изменениям в сфере культуры, в том числе:</w:t>
            </w:r>
          </w:p>
          <w:p w14:paraId="144A5060" w14:textId="77777777" w:rsidR="006D74ED" w:rsidRPr="005D73B5" w:rsidRDefault="006D74ED" w:rsidP="007F4E75">
            <w:pPr>
              <w:spacing w:after="120" w:line="259" w:lineRule="auto"/>
              <w:jc w:val="both"/>
            </w:pPr>
            <w:r w:rsidRPr="005D73B5">
              <w:t>- повысит привлекательность услуг учреждений культуры для населения, выражающуюся в росте количества посещений учреждений культуры на платной и бесплатной основе;</w:t>
            </w:r>
          </w:p>
          <w:p w14:paraId="01FA3591" w14:textId="77777777" w:rsidR="006D74ED" w:rsidRPr="005D73B5" w:rsidRDefault="006D74ED" w:rsidP="007F4E75">
            <w:pPr>
              <w:spacing w:after="120" w:line="259" w:lineRule="auto"/>
              <w:jc w:val="both"/>
            </w:pPr>
            <w:r w:rsidRPr="005D73B5">
              <w:t>- повысит удовлетворенность населения Мошковского района услугами сферы культуры;</w:t>
            </w:r>
          </w:p>
          <w:p w14:paraId="76E5A21C" w14:textId="77777777" w:rsidR="006D74ED" w:rsidRPr="005D73B5" w:rsidRDefault="006D74ED" w:rsidP="007F4E75">
            <w:pPr>
              <w:spacing w:after="120" w:line="259" w:lineRule="auto"/>
              <w:jc w:val="both"/>
            </w:pPr>
            <w:r w:rsidRPr="005D73B5">
              <w:t>- укрепит материальную базу сферы культуры.</w:t>
            </w:r>
          </w:p>
          <w:p w14:paraId="62891358" w14:textId="77777777" w:rsidR="006D74ED" w:rsidRPr="005D73B5" w:rsidRDefault="006D74ED" w:rsidP="007F4E75">
            <w:pPr>
              <w:spacing w:after="120" w:line="259" w:lineRule="auto"/>
              <w:jc w:val="both"/>
            </w:pPr>
            <w:r w:rsidRPr="005D73B5">
              <w:t>2. Реализация муниципальной Программы приведет к количественным изменениям в сфере культуры, в том числе:</w:t>
            </w:r>
          </w:p>
          <w:p w14:paraId="3FB7FB99" w14:textId="5A0E9C77" w:rsidR="006D74ED" w:rsidRPr="005D73B5" w:rsidRDefault="006D74ED" w:rsidP="007F4E75">
            <w:pPr>
              <w:spacing w:after="120" w:line="259" w:lineRule="auto"/>
              <w:jc w:val="both"/>
            </w:pPr>
            <w:r w:rsidRPr="005D73B5">
              <w:t>Количество посещений музеев увеличится на 10 % и составит в 2024 году 25,</w:t>
            </w:r>
            <w:r w:rsidR="004750A4" w:rsidRPr="005D73B5">
              <w:t>2 тыс</w:t>
            </w:r>
            <w:r w:rsidRPr="005D73B5">
              <w:t>.</w:t>
            </w:r>
            <w:r w:rsidR="004750A4" w:rsidRPr="005D73B5">
              <w:t xml:space="preserve"> </w:t>
            </w:r>
            <w:r w:rsidRPr="005D73B5">
              <w:t>человек.;</w:t>
            </w:r>
          </w:p>
          <w:p w14:paraId="103BF440" w14:textId="1EF2963C" w:rsidR="006D74ED" w:rsidRPr="005D73B5" w:rsidRDefault="006D74ED" w:rsidP="007F4E75">
            <w:pPr>
              <w:spacing w:after="120" w:line="259" w:lineRule="auto"/>
              <w:jc w:val="both"/>
            </w:pPr>
            <w:r w:rsidRPr="005D73B5">
              <w:t xml:space="preserve">Количество посещений общедоступных (публичных) библиотек, а также культурно-массовых мероприятий, проводимых </w:t>
            </w:r>
            <w:r w:rsidR="004750A4" w:rsidRPr="005D73B5">
              <w:t>в библиотеках,</w:t>
            </w:r>
            <w:r w:rsidRPr="005D73B5">
              <w:t xml:space="preserve"> увеличится на 20% и в 2024 году составит 260,4 тыс.</w:t>
            </w:r>
            <w:r w:rsidR="004750A4" w:rsidRPr="005D73B5">
              <w:t xml:space="preserve"> </w:t>
            </w:r>
            <w:r w:rsidRPr="005D73B5">
              <w:t>человек;</w:t>
            </w:r>
          </w:p>
          <w:p w14:paraId="5270C4D7" w14:textId="4C9A7EDB" w:rsidR="006D74ED" w:rsidRPr="005D73B5" w:rsidRDefault="006D74ED" w:rsidP="007F4E75">
            <w:pPr>
              <w:spacing w:after="120" w:line="259" w:lineRule="auto"/>
              <w:jc w:val="both"/>
            </w:pPr>
            <w:r w:rsidRPr="005D73B5">
              <w:t>Количество посещений платных культурно-массовых мероприятий клубов и домов культуры увеличится на 4% и составит в 2024 году</w:t>
            </w:r>
            <w:r w:rsidR="004750A4" w:rsidRPr="005D73B5">
              <w:t xml:space="preserve"> </w:t>
            </w:r>
            <w:r w:rsidRPr="005D73B5">
              <w:t>11, 8 тыс.  человек;</w:t>
            </w:r>
          </w:p>
          <w:p w14:paraId="4B3C55D4" w14:textId="77777777" w:rsidR="006D74ED" w:rsidRPr="005D73B5" w:rsidRDefault="006D74ED" w:rsidP="007F4E75">
            <w:pPr>
              <w:spacing w:after="120" w:line="259" w:lineRule="auto"/>
              <w:jc w:val="both"/>
            </w:pPr>
            <w:r w:rsidRPr="005D73B5">
              <w:t>Количество участников клубных формирований удержать на прежнем уровне, что составляет 3281 человек;</w:t>
            </w:r>
          </w:p>
          <w:p w14:paraId="64B58B2B" w14:textId="348B5CFC" w:rsidR="006D74ED" w:rsidRPr="005D73B5" w:rsidRDefault="006D74ED" w:rsidP="007F4E75">
            <w:pPr>
              <w:spacing w:after="120" w:line="259" w:lineRule="auto"/>
              <w:jc w:val="both"/>
            </w:pPr>
            <w:r w:rsidRPr="00CF188F">
              <w:t xml:space="preserve">Количество учащихся ДШИ увеличить </w:t>
            </w:r>
            <w:r w:rsidR="004750A4" w:rsidRPr="00CF188F">
              <w:t>до 2024</w:t>
            </w:r>
            <w:r w:rsidRPr="00CF188F">
              <w:t xml:space="preserve"> </w:t>
            </w:r>
            <w:r w:rsidR="004750A4" w:rsidRPr="00CF188F">
              <w:t>года:</w:t>
            </w:r>
            <w:r w:rsidRPr="00CF188F">
              <w:t xml:space="preserve"> до 370 человек;</w:t>
            </w:r>
          </w:p>
          <w:p w14:paraId="23A8D2B4" w14:textId="77777777" w:rsidR="006D74ED" w:rsidRPr="005D73B5" w:rsidRDefault="006D74ED" w:rsidP="007F4E75">
            <w:pPr>
              <w:spacing w:after="120" w:line="259" w:lineRule="auto"/>
              <w:jc w:val="both"/>
            </w:pPr>
            <w:r w:rsidRPr="005D73B5">
              <w:t>Охват населения услугами автоклубов к 2024 году должен составить 9,5 тыс. человек;</w:t>
            </w:r>
          </w:p>
          <w:p w14:paraId="1EA81451" w14:textId="77C8E357" w:rsidR="006D74ED" w:rsidRPr="005D73B5" w:rsidRDefault="006D74ED" w:rsidP="007F4E75">
            <w:pPr>
              <w:spacing w:after="120" w:line="259" w:lineRule="auto"/>
              <w:jc w:val="both"/>
            </w:pPr>
            <w:r w:rsidRPr="005D73B5">
              <w:t xml:space="preserve">доля детей, охваченных эстетическим образованием, в общей численности детей и молодежи в возрасте от 5 до 18 лет к 2024 году составит </w:t>
            </w:r>
            <w:r w:rsidR="009F5BC8">
              <w:t>4,7</w:t>
            </w:r>
            <w:r w:rsidRPr="005D73B5">
              <w:t xml:space="preserve"> %;</w:t>
            </w:r>
          </w:p>
          <w:p w14:paraId="3120217F" w14:textId="77777777" w:rsidR="006D74ED" w:rsidRPr="005D73B5" w:rsidRDefault="006D74ED" w:rsidP="007F4E75">
            <w:pPr>
              <w:spacing w:after="120" w:line="259" w:lineRule="auto"/>
              <w:jc w:val="both"/>
              <w:rPr>
                <w:highlight w:val="yellow"/>
              </w:rPr>
            </w:pPr>
            <w:r w:rsidRPr="005D73B5">
              <w:t>удовлетворенность населения качеством предоставления муниципальных услуг в сфере культуры возрастет до 85% от числа опрошенных к 2024 году.</w:t>
            </w:r>
          </w:p>
          <w:p w14:paraId="38B1D636" w14:textId="77777777" w:rsidR="006D74ED" w:rsidRPr="005D73B5" w:rsidRDefault="006D74ED" w:rsidP="007F4E75">
            <w:pPr>
              <w:spacing w:line="259" w:lineRule="auto"/>
              <w:jc w:val="both"/>
              <w:rPr>
                <w:color w:val="000000"/>
              </w:rPr>
            </w:pPr>
          </w:p>
        </w:tc>
      </w:tr>
      <w:tr w:rsidR="006D74ED" w:rsidRPr="006D74ED" w14:paraId="3EFF80A1" w14:textId="77777777" w:rsidTr="009D128A">
        <w:trPr>
          <w:trHeight w:val="982"/>
        </w:trPr>
        <w:tc>
          <w:tcPr>
            <w:tcW w:w="2836" w:type="dxa"/>
            <w:tcBorders>
              <w:top w:val="single" w:sz="4" w:space="0" w:color="auto"/>
              <w:left w:val="single" w:sz="4" w:space="0" w:color="auto"/>
              <w:bottom w:val="single" w:sz="4" w:space="0" w:color="auto"/>
              <w:right w:val="single" w:sz="4" w:space="0" w:color="auto"/>
            </w:tcBorders>
            <w:hideMark/>
          </w:tcPr>
          <w:p w14:paraId="0372CBF6" w14:textId="77777777" w:rsidR="006D74ED" w:rsidRPr="005D73B5" w:rsidRDefault="006D74ED" w:rsidP="004750A4">
            <w:pPr>
              <w:spacing w:line="259" w:lineRule="auto"/>
            </w:pPr>
            <w:r w:rsidRPr="005D73B5">
              <w:t>Электронный адрес размещения муниципальной программы в сети Интернет</w:t>
            </w:r>
          </w:p>
        </w:tc>
        <w:tc>
          <w:tcPr>
            <w:tcW w:w="6945" w:type="dxa"/>
            <w:tcBorders>
              <w:top w:val="single" w:sz="4" w:space="0" w:color="auto"/>
              <w:left w:val="single" w:sz="4" w:space="0" w:color="auto"/>
              <w:bottom w:val="single" w:sz="4" w:space="0" w:color="auto"/>
              <w:right w:val="single" w:sz="4" w:space="0" w:color="auto"/>
            </w:tcBorders>
            <w:hideMark/>
          </w:tcPr>
          <w:p w14:paraId="66073EC2" w14:textId="77777777" w:rsidR="006D74ED" w:rsidRPr="005D73B5" w:rsidRDefault="00A50F1B" w:rsidP="007F4E75">
            <w:pPr>
              <w:spacing w:line="259" w:lineRule="auto"/>
              <w:jc w:val="both"/>
            </w:pPr>
            <w:hyperlink r:id="rId8" w:history="1">
              <w:r w:rsidR="006D74ED" w:rsidRPr="005D73B5">
                <w:rPr>
                  <w:color w:val="0563C1"/>
                  <w:u w:val="single"/>
                </w:rPr>
                <w:t>http://mky-ykmp-moshkovo.ru/документы/</w:t>
              </w:r>
            </w:hyperlink>
            <w:r w:rsidR="006D74ED" w:rsidRPr="005D73B5">
              <w:t xml:space="preserve"> </w:t>
            </w:r>
          </w:p>
        </w:tc>
      </w:tr>
    </w:tbl>
    <w:p w14:paraId="2BA324B8" w14:textId="77777777" w:rsidR="003E1299" w:rsidRDefault="003E1299" w:rsidP="006D74ED">
      <w:pPr>
        <w:jc w:val="right"/>
      </w:pPr>
    </w:p>
    <w:p w14:paraId="07F9FD3A" w14:textId="77777777" w:rsidR="003E1299" w:rsidRDefault="003E1299" w:rsidP="006D74ED">
      <w:pPr>
        <w:jc w:val="right"/>
      </w:pPr>
    </w:p>
    <w:p w14:paraId="3459EAD6" w14:textId="77777777" w:rsidR="003E1299" w:rsidRDefault="003E1299" w:rsidP="006D74ED">
      <w:pPr>
        <w:jc w:val="right"/>
      </w:pPr>
    </w:p>
    <w:p w14:paraId="34334706" w14:textId="77777777" w:rsidR="003E1299" w:rsidRDefault="003E1299" w:rsidP="006D74ED">
      <w:pPr>
        <w:jc w:val="right"/>
      </w:pPr>
    </w:p>
    <w:p w14:paraId="01CD7879" w14:textId="7400528B" w:rsidR="008035CE" w:rsidRPr="00523CBF" w:rsidRDefault="008035CE" w:rsidP="00523CBF">
      <w:pPr>
        <w:pStyle w:val="a6"/>
        <w:widowControl w:val="0"/>
        <w:numPr>
          <w:ilvl w:val="0"/>
          <w:numId w:val="41"/>
        </w:numPr>
        <w:tabs>
          <w:tab w:val="left" w:pos="284"/>
        </w:tabs>
        <w:suppressAutoHyphens/>
        <w:autoSpaceDE w:val="0"/>
        <w:spacing w:after="240" w:line="22" w:lineRule="atLeast"/>
        <w:jc w:val="center"/>
        <w:rPr>
          <w:b/>
          <w:sz w:val="28"/>
          <w:szCs w:val="28"/>
        </w:rPr>
      </w:pPr>
      <w:r w:rsidRPr="00523CBF">
        <w:rPr>
          <w:b/>
          <w:sz w:val="28"/>
          <w:szCs w:val="28"/>
        </w:rPr>
        <w:lastRenderedPageBreak/>
        <w:t xml:space="preserve">Обоснование необходимости </w:t>
      </w:r>
      <w:r w:rsidR="0078635F" w:rsidRPr="00523CBF">
        <w:rPr>
          <w:b/>
          <w:sz w:val="28"/>
          <w:szCs w:val="28"/>
        </w:rPr>
        <w:t>разработки муниципальной</w:t>
      </w:r>
      <w:r w:rsidR="00810A00" w:rsidRPr="00523CBF">
        <w:rPr>
          <w:b/>
          <w:sz w:val="28"/>
          <w:szCs w:val="28"/>
        </w:rPr>
        <w:t xml:space="preserve"> п</w:t>
      </w:r>
      <w:r w:rsidRPr="00523CBF">
        <w:rPr>
          <w:b/>
          <w:sz w:val="28"/>
          <w:szCs w:val="28"/>
        </w:rPr>
        <w:t>рограммы</w:t>
      </w:r>
    </w:p>
    <w:p w14:paraId="429362D5" w14:textId="5F3A0694" w:rsidR="008035CE" w:rsidRPr="00851763" w:rsidRDefault="008035CE" w:rsidP="00851763">
      <w:pPr>
        <w:spacing w:after="120" w:line="22" w:lineRule="atLeast"/>
        <w:ind w:firstLine="709"/>
        <w:jc w:val="both"/>
        <w:outlineLvl w:val="0"/>
        <w:rPr>
          <w:bCs/>
          <w:i/>
          <w:sz w:val="28"/>
          <w:szCs w:val="28"/>
        </w:rPr>
      </w:pPr>
      <w:r w:rsidRPr="00851763">
        <w:rPr>
          <w:bCs/>
          <w:i/>
          <w:sz w:val="28"/>
          <w:szCs w:val="28"/>
        </w:rPr>
        <w:t xml:space="preserve">В истории Новосибирской </w:t>
      </w:r>
      <w:r w:rsidR="0078635F" w:rsidRPr="00851763">
        <w:rPr>
          <w:bCs/>
          <w:i/>
          <w:sz w:val="28"/>
          <w:szCs w:val="28"/>
        </w:rPr>
        <w:t>области Мошковский</w:t>
      </w:r>
      <w:r w:rsidRPr="00851763">
        <w:rPr>
          <w:bCs/>
          <w:i/>
          <w:sz w:val="28"/>
          <w:szCs w:val="28"/>
        </w:rPr>
        <w:t xml:space="preserve"> район занимает особое место. На протяжении длительного времени, его история стремительно менялась, было </w:t>
      </w:r>
      <w:r w:rsidR="0078635F" w:rsidRPr="00851763">
        <w:rPr>
          <w:bCs/>
          <w:i/>
          <w:sz w:val="28"/>
          <w:szCs w:val="28"/>
        </w:rPr>
        <w:t>время,</w:t>
      </w:r>
      <w:r w:rsidRPr="00851763">
        <w:rPr>
          <w:bCs/>
          <w:i/>
          <w:sz w:val="28"/>
          <w:szCs w:val="28"/>
        </w:rPr>
        <w:t xml:space="preserve"> когда район упразднялся, а в 1972 году вновь был воссоздан. Мошковский район, находясь на знаменитом Сибирском тракте, играл важную роль в освоении российским государством огромного пространства Сибири. На его территории находится объект культурного наследия регионального значения Умревинский острог, первый пункт российской государственности. Здесь формировался особый уклад жизни, особые отношения, в которых ценились трудолюбие и деловая хватка. Эти добрые качества наших предков не следует забывать и сегодня.  Перед </w:t>
      </w:r>
      <w:r w:rsidR="0078635F" w:rsidRPr="00851763">
        <w:rPr>
          <w:bCs/>
          <w:i/>
          <w:sz w:val="28"/>
          <w:szCs w:val="28"/>
        </w:rPr>
        <w:t>мошковчанами</w:t>
      </w:r>
      <w:r w:rsidRPr="00851763">
        <w:rPr>
          <w:bCs/>
          <w:i/>
          <w:sz w:val="28"/>
          <w:szCs w:val="28"/>
        </w:rPr>
        <w:t xml:space="preserve"> стоит задача вывести район на более высокую ступень экономики и улучшения жизни. Для этого есть всё: замечательные люди, благодатная земля и славное историческое прошлое. Нужно лишь правильно сформировать перед собой задачи и выбрать верные направления.</w:t>
      </w:r>
    </w:p>
    <w:p w14:paraId="5045FB76" w14:textId="451D72D5" w:rsidR="008035CE" w:rsidRPr="003E1299" w:rsidRDefault="008035CE" w:rsidP="003E1299">
      <w:pPr>
        <w:spacing w:after="240" w:line="22" w:lineRule="atLeast"/>
        <w:ind w:firstLine="709"/>
        <w:jc w:val="both"/>
        <w:outlineLvl w:val="0"/>
        <w:rPr>
          <w:bCs/>
          <w:i/>
          <w:sz w:val="28"/>
          <w:szCs w:val="28"/>
        </w:rPr>
      </w:pPr>
      <w:r w:rsidRPr="00851763">
        <w:rPr>
          <w:bCs/>
          <w:i/>
          <w:sz w:val="28"/>
          <w:szCs w:val="28"/>
        </w:rPr>
        <w:t xml:space="preserve">Сфера культуры призвана удовлетворять возрастающие запросы различных категорий населения, </w:t>
      </w:r>
      <w:r w:rsidR="0078635F" w:rsidRPr="00851763">
        <w:rPr>
          <w:bCs/>
          <w:i/>
          <w:sz w:val="28"/>
          <w:szCs w:val="28"/>
        </w:rPr>
        <w:t>обеспечивать необходимые</w:t>
      </w:r>
      <w:r w:rsidRPr="00851763">
        <w:rPr>
          <w:bCs/>
          <w:i/>
          <w:sz w:val="28"/>
          <w:szCs w:val="28"/>
        </w:rPr>
        <w:t xml:space="preserve"> возможности для самодеятельного народного творчества, развивать способности, обогащать образ жизни, </w:t>
      </w:r>
      <w:r w:rsidR="0078635F" w:rsidRPr="00851763">
        <w:rPr>
          <w:bCs/>
          <w:i/>
          <w:sz w:val="28"/>
          <w:szCs w:val="28"/>
        </w:rPr>
        <w:t>формировать здоровые</w:t>
      </w:r>
      <w:r w:rsidRPr="00851763">
        <w:rPr>
          <w:bCs/>
          <w:i/>
          <w:sz w:val="28"/>
          <w:szCs w:val="28"/>
        </w:rPr>
        <w:t xml:space="preserve"> потребности и высокие эстетические вкусы населения. Непременное условие </w:t>
      </w:r>
      <w:r w:rsidR="0078635F" w:rsidRPr="00851763">
        <w:rPr>
          <w:bCs/>
          <w:i/>
          <w:sz w:val="28"/>
          <w:szCs w:val="28"/>
        </w:rPr>
        <w:t>успешного решения</w:t>
      </w:r>
      <w:r w:rsidRPr="00851763">
        <w:rPr>
          <w:bCs/>
          <w:i/>
          <w:sz w:val="28"/>
          <w:szCs w:val="28"/>
        </w:rPr>
        <w:t xml:space="preserve"> этих задач – это постоянное совершенствование содержания и методов культурно</w:t>
      </w:r>
      <w:r w:rsidR="0078635F" w:rsidRPr="00851763">
        <w:rPr>
          <w:bCs/>
          <w:i/>
          <w:sz w:val="28"/>
          <w:szCs w:val="28"/>
        </w:rPr>
        <w:t>-</w:t>
      </w:r>
      <w:r w:rsidRPr="00851763">
        <w:rPr>
          <w:bCs/>
          <w:i/>
          <w:sz w:val="28"/>
          <w:szCs w:val="28"/>
        </w:rPr>
        <w:t xml:space="preserve">просветительной работы. Главная </w:t>
      </w:r>
      <w:r w:rsidR="0078635F" w:rsidRPr="00851763">
        <w:rPr>
          <w:bCs/>
          <w:i/>
          <w:sz w:val="28"/>
          <w:szCs w:val="28"/>
        </w:rPr>
        <w:t>задача культурной</w:t>
      </w:r>
      <w:r w:rsidRPr="00851763">
        <w:rPr>
          <w:bCs/>
          <w:i/>
          <w:sz w:val="28"/>
          <w:szCs w:val="28"/>
        </w:rPr>
        <w:t xml:space="preserve"> политики: открыть самый </w:t>
      </w:r>
      <w:r w:rsidR="0078635F" w:rsidRPr="00851763">
        <w:rPr>
          <w:bCs/>
          <w:i/>
          <w:sz w:val="28"/>
          <w:szCs w:val="28"/>
        </w:rPr>
        <w:t>широкий простор</w:t>
      </w:r>
      <w:r w:rsidRPr="00851763">
        <w:rPr>
          <w:bCs/>
          <w:i/>
          <w:sz w:val="28"/>
          <w:szCs w:val="28"/>
        </w:rPr>
        <w:t xml:space="preserve"> для выявления способностей людей, сделать их жизнь духовно богатой и многогранной…</w:t>
      </w:r>
    </w:p>
    <w:p w14:paraId="27CCCA71" w14:textId="501B4244" w:rsidR="008035CE" w:rsidRPr="0078635F" w:rsidRDefault="008035CE" w:rsidP="00851763">
      <w:pPr>
        <w:widowControl w:val="0"/>
        <w:autoSpaceDE w:val="0"/>
        <w:spacing w:after="120" w:line="22" w:lineRule="atLeast"/>
        <w:ind w:firstLine="709"/>
        <w:jc w:val="both"/>
        <w:rPr>
          <w:sz w:val="28"/>
          <w:szCs w:val="28"/>
        </w:rPr>
      </w:pPr>
      <w:r w:rsidRPr="0078635F">
        <w:rPr>
          <w:sz w:val="28"/>
          <w:szCs w:val="28"/>
        </w:rPr>
        <w:t xml:space="preserve">Культурная политика эффективна, если она направлена на создание жизненно необходимых условий и продиктована современной ситуацией.  Деятельность учреждений </w:t>
      </w:r>
      <w:r w:rsidR="0078635F" w:rsidRPr="0078635F">
        <w:rPr>
          <w:sz w:val="28"/>
          <w:szCs w:val="28"/>
        </w:rPr>
        <w:t>культуры является</w:t>
      </w:r>
      <w:r w:rsidRPr="0078635F">
        <w:rPr>
          <w:sz w:val="28"/>
          <w:szCs w:val="28"/>
        </w:rPr>
        <w:t xml:space="preserve"> одной из важнейших составляющих современной культурной жизни. Библиотеки, музеи, </w:t>
      </w:r>
      <w:r w:rsidR="0078635F" w:rsidRPr="0078635F">
        <w:rPr>
          <w:sz w:val="28"/>
          <w:szCs w:val="28"/>
        </w:rPr>
        <w:t>учреждения клубного</w:t>
      </w:r>
      <w:r w:rsidRPr="0078635F">
        <w:rPr>
          <w:sz w:val="28"/>
          <w:szCs w:val="28"/>
        </w:rPr>
        <w:t xml:space="preserve"> типа, дополнительного образования детей выполняют образовательные, воспитательные, досуговые функции в обществе, способствуют формированию его нравственно-эстетических основ, духовных потребностей и ценностных ориентиров. Учреждения культуры являются также, своего </w:t>
      </w:r>
      <w:r w:rsidR="0078635F" w:rsidRPr="0078635F">
        <w:rPr>
          <w:sz w:val="28"/>
          <w:szCs w:val="28"/>
        </w:rPr>
        <w:t>рода, центрами информационного</w:t>
      </w:r>
      <w:r w:rsidRPr="0078635F">
        <w:rPr>
          <w:sz w:val="28"/>
          <w:szCs w:val="28"/>
        </w:rPr>
        <w:t xml:space="preserve"> обеспечения общества. Собранные и сохраняемые ими фонды, коллекции представляют собой часть культурного наследия и информационного ресурса Мошковского района. Неотъемлемым компонентом культурной среды района выступают хореографические, вокальные, </w:t>
      </w:r>
      <w:r w:rsidR="0078635F" w:rsidRPr="0078635F">
        <w:rPr>
          <w:sz w:val="28"/>
          <w:szCs w:val="28"/>
        </w:rPr>
        <w:t>хоровые, театральные</w:t>
      </w:r>
      <w:r w:rsidRPr="0078635F">
        <w:rPr>
          <w:sz w:val="28"/>
          <w:szCs w:val="28"/>
        </w:rPr>
        <w:t>, поэтические и музыкальные творческие коллективы.</w:t>
      </w:r>
    </w:p>
    <w:p w14:paraId="767F0C17" w14:textId="7A9B9D87" w:rsidR="008035CE" w:rsidRPr="0078635F" w:rsidRDefault="008035CE" w:rsidP="00851763">
      <w:pPr>
        <w:tabs>
          <w:tab w:val="left" w:pos="0"/>
        </w:tabs>
        <w:spacing w:after="120" w:line="22" w:lineRule="atLeast"/>
        <w:ind w:firstLine="709"/>
        <w:jc w:val="both"/>
        <w:rPr>
          <w:sz w:val="28"/>
          <w:szCs w:val="28"/>
        </w:rPr>
      </w:pPr>
      <w:r w:rsidRPr="0078635F">
        <w:rPr>
          <w:sz w:val="28"/>
          <w:szCs w:val="28"/>
        </w:rPr>
        <w:t xml:space="preserve">Муниципальная программа «Развитие культуры </w:t>
      </w:r>
      <w:r w:rsidR="0078635F" w:rsidRPr="0078635F">
        <w:rPr>
          <w:sz w:val="28"/>
          <w:szCs w:val="28"/>
        </w:rPr>
        <w:t>Мошковского района</w:t>
      </w:r>
      <w:r w:rsidRPr="0078635F">
        <w:rPr>
          <w:sz w:val="28"/>
          <w:szCs w:val="28"/>
        </w:rPr>
        <w:t xml:space="preserve"> Новосибирской области на 2021-2024 годы» (далее </w:t>
      </w:r>
      <w:r w:rsidR="0078635F">
        <w:rPr>
          <w:sz w:val="28"/>
          <w:szCs w:val="28"/>
        </w:rPr>
        <w:t xml:space="preserve">– </w:t>
      </w:r>
      <w:r w:rsidRPr="0078635F">
        <w:rPr>
          <w:sz w:val="28"/>
          <w:szCs w:val="28"/>
        </w:rPr>
        <w:t xml:space="preserve">Программа) является логическим продолжением муниципальной программы «Развитие культуры </w:t>
      </w:r>
      <w:r w:rsidR="00851763" w:rsidRPr="0078635F">
        <w:rPr>
          <w:sz w:val="28"/>
          <w:szCs w:val="28"/>
        </w:rPr>
        <w:t xml:space="preserve">в </w:t>
      </w:r>
      <w:r w:rsidR="00851763" w:rsidRPr="0078635F">
        <w:rPr>
          <w:sz w:val="28"/>
          <w:szCs w:val="28"/>
        </w:rPr>
        <w:lastRenderedPageBreak/>
        <w:t>Мошковском районе</w:t>
      </w:r>
      <w:r w:rsidRPr="0078635F">
        <w:rPr>
          <w:sz w:val="28"/>
          <w:szCs w:val="28"/>
        </w:rPr>
        <w:t xml:space="preserve"> Новосибирской области на 2014-2018 годы», сохраняет непрерывность процесса формирования культурной политики на территории Мошковского района. </w:t>
      </w:r>
    </w:p>
    <w:p w14:paraId="02FFD3A8" w14:textId="566A5392" w:rsidR="008035CE" w:rsidRPr="0078635F" w:rsidRDefault="008035CE" w:rsidP="00851763">
      <w:pPr>
        <w:tabs>
          <w:tab w:val="left" w:pos="426"/>
        </w:tabs>
        <w:spacing w:after="120" w:line="22" w:lineRule="atLeast"/>
        <w:ind w:firstLine="709"/>
        <w:jc w:val="both"/>
        <w:rPr>
          <w:sz w:val="28"/>
          <w:szCs w:val="28"/>
        </w:rPr>
      </w:pPr>
      <w:r w:rsidRPr="0078635F">
        <w:rPr>
          <w:sz w:val="28"/>
          <w:szCs w:val="28"/>
        </w:rPr>
        <w:t xml:space="preserve">Программа определяет приоритеты развития культуры района на ближайшие </w:t>
      </w:r>
      <w:r w:rsidR="002D4F03">
        <w:rPr>
          <w:sz w:val="28"/>
          <w:szCs w:val="28"/>
        </w:rPr>
        <w:t xml:space="preserve">четыре года </w:t>
      </w:r>
      <w:r w:rsidRPr="0078635F">
        <w:rPr>
          <w:sz w:val="28"/>
          <w:szCs w:val="28"/>
        </w:rPr>
        <w:t xml:space="preserve">  и включает организационно-методические, управленческие, информационные  мероприятия, направленные на  развитие библиотечного,  музейного и клубного  дела,  сохранение традиционной народной культуры, развитие самодеятельного народного  творчества, организацию досуга и отдыха, расширение  дополнительных образовательных программ в сфере культуры и искусства, создание условий для предоставления качественных услуг, оказываемых учреждениями культуры для населения. </w:t>
      </w:r>
    </w:p>
    <w:p w14:paraId="2B678CE7" w14:textId="117A5109" w:rsidR="008035CE" w:rsidRPr="0078635F" w:rsidRDefault="008035CE" w:rsidP="00851763">
      <w:pPr>
        <w:tabs>
          <w:tab w:val="left" w:pos="426"/>
        </w:tabs>
        <w:spacing w:after="120" w:line="22" w:lineRule="atLeast"/>
        <w:ind w:firstLine="709"/>
        <w:jc w:val="both"/>
        <w:rPr>
          <w:sz w:val="28"/>
          <w:szCs w:val="28"/>
        </w:rPr>
      </w:pPr>
      <w:r w:rsidRPr="0078635F">
        <w:rPr>
          <w:sz w:val="28"/>
          <w:szCs w:val="28"/>
        </w:rPr>
        <w:t xml:space="preserve">Сфера учреждений культуры, подведомственных администрации Мошковского района представлена оптимальной сетью, которая включает 4 учреждения культуры: МКУ Управление культуры и молодёжной политики, включающее в себя районный Дом культуры, районный организационно-методический центр, районный молодёжный центр и автоклуб,  МКУК «Мошковская районная централизованная библиотечная система» с сетевой численностью 29 библиотек, МКУК «Мошковский  районный краеведческий музей», МБОУ ДО « Школа искусств» Мошковского района Новосибирской области  с филиалом в р.п. Станционно-Ояшинский и учебными площадками в с. Новомошковское и в с Сокур,  и  11 муниципальных культурно-досуговых объединений сельских поселений, включающих 16 </w:t>
      </w:r>
      <w:r w:rsidR="002D4F03">
        <w:rPr>
          <w:sz w:val="28"/>
          <w:szCs w:val="28"/>
        </w:rPr>
        <w:t>структурных подразделений (</w:t>
      </w:r>
      <w:r w:rsidRPr="0078635F">
        <w:rPr>
          <w:sz w:val="28"/>
          <w:szCs w:val="28"/>
        </w:rPr>
        <w:t>сетевых единиц</w:t>
      </w:r>
      <w:r w:rsidR="002D4F03">
        <w:rPr>
          <w:sz w:val="28"/>
          <w:szCs w:val="28"/>
        </w:rPr>
        <w:t>)</w:t>
      </w:r>
      <w:r w:rsidRPr="0078635F">
        <w:rPr>
          <w:sz w:val="28"/>
          <w:szCs w:val="28"/>
        </w:rPr>
        <w:t>.  Система учреждений сферы культуры в районе обеспечивает условия для качественного обслуживания населения всеми видами и формами организации досуговой деятельности, дополнительного образования детей, библиотечного обслуживания, музейной деятельности в районе и находится в постоянном развитии и изменении.</w:t>
      </w:r>
    </w:p>
    <w:p w14:paraId="3E954E97" w14:textId="2F2B5A76" w:rsidR="008035CE" w:rsidRPr="0078635F" w:rsidRDefault="008035CE" w:rsidP="00851763">
      <w:pPr>
        <w:tabs>
          <w:tab w:val="left" w:pos="426"/>
        </w:tabs>
        <w:spacing w:after="120" w:line="22" w:lineRule="atLeast"/>
        <w:ind w:firstLine="709"/>
        <w:jc w:val="both"/>
        <w:rPr>
          <w:sz w:val="28"/>
          <w:szCs w:val="28"/>
        </w:rPr>
      </w:pPr>
      <w:r w:rsidRPr="0078635F">
        <w:rPr>
          <w:sz w:val="28"/>
          <w:szCs w:val="28"/>
        </w:rPr>
        <w:t xml:space="preserve">Учреждениями культуры района за год проводится около 6000 культурно-массовых мероприятий, которые посещают 274, 0 тыс. человек. На базе учреждений созданы и действуют около </w:t>
      </w:r>
      <w:r w:rsidR="00C236C3">
        <w:rPr>
          <w:sz w:val="28"/>
          <w:szCs w:val="28"/>
        </w:rPr>
        <w:t>250</w:t>
      </w:r>
      <w:r w:rsidRPr="0078635F">
        <w:rPr>
          <w:sz w:val="28"/>
          <w:szCs w:val="28"/>
        </w:rPr>
        <w:t xml:space="preserve"> клубных формирований, в которых занимаются 3500 человек. 15 творческих коллективов имеют почетное звание «народный (образцовый) самодеятельный коллектив, 1 коллектив удостоен звания «заслуженный коллектив народного творчества РФ». </w:t>
      </w:r>
    </w:p>
    <w:p w14:paraId="45FD1423" w14:textId="0327B24C" w:rsidR="008035CE" w:rsidRPr="0078635F" w:rsidRDefault="008035CE" w:rsidP="00851763">
      <w:pPr>
        <w:spacing w:after="120" w:line="22" w:lineRule="atLeast"/>
        <w:ind w:firstLine="709"/>
        <w:jc w:val="both"/>
        <w:rPr>
          <w:sz w:val="28"/>
          <w:szCs w:val="28"/>
        </w:rPr>
      </w:pPr>
      <w:r w:rsidRPr="0078635F">
        <w:rPr>
          <w:sz w:val="28"/>
          <w:szCs w:val="28"/>
        </w:rPr>
        <w:t xml:space="preserve">В целях привлечения дополнительных средств, для решения проблем в сфере культуры, учреждениями культуры оказываются услуги на платной основе. Сумма заработанных средств на 01 января 2020 года составила 433 тыс. рублей, Проведение платных мероприятий, это один из показателей деятельности учреждений культуры. 100% заработанных средств ежегодно используется на ремонт  комнат для кружковой работы, служебных помещений, приобретение компьютерной и оргтехники, мебели, </w:t>
      </w:r>
      <w:r w:rsidRPr="0078635F">
        <w:rPr>
          <w:sz w:val="28"/>
          <w:szCs w:val="28"/>
        </w:rPr>
        <w:lastRenderedPageBreak/>
        <w:t xml:space="preserve">музыкальных инструментов, литературы, пошив костюмов, изготовление видеофильмов, ремонт систем отопления, выполнение противопожарных мероприятий, проведение культурно-массовых мероприятий. </w:t>
      </w:r>
    </w:p>
    <w:p w14:paraId="18FA65FF" w14:textId="160406C9" w:rsidR="008035CE" w:rsidRPr="0078635F" w:rsidRDefault="008035CE" w:rsidP="00851763">
      <w:pPr>
        <w:widowControl w:val="0"/>
        <w:autoSpaceDE w:val="0"/>
        <w:spacing w:after="120" w:line="22" w:lineRule="atLeast"/>
        <w:ind w:firstLine="709"/>
        <w:jc w:val="both"/>
        <w:rPr>
          <w:sz w:val="28"/>
          <w:szCs w:val="28"/>
        </w:rPr>
      </w:pPr>
      <w:r w:rsidRPr="0078635F">
        <w:rPr>
          <w:sz w:val="28"/>
          <w:szCs w:val="28"/>
        </w:rPr>
        <w:t>Вместе с тем многие из проблем остаются нерешенными, в их числе:</w:t>
      </w:r>
    </w:p>
    <w:p w14:paraId="5927B4F6" w14:textId="3FABBF08" w:rsidR="008035CE" w:rsidRPr="00906791" w:rsidRDefault="008035CE" w:rsidP="00A159B1">
      <w:pPr>
        <w:pStyle w:val="a6"/>
        <w:widowControl w:val="0"/>
        <w:numPr>
          <w:ilvl w:val="0"/>
          <w:numId w:val="6"/>
        </w:numPr>
        <w:autoSpaceDE w:val="0"/>
        <w:spacing w:after="120" w:line="22" w:lineRule="atLeast"/>
        <w:jc w:val="both"/>
        <w:rPr>
          <w:sz w:val="28"/>
          <w:szCs w:val="28"/>
        </w:rPr>
      </w:pPr>
      <w:r w:rsidRPr="00906791">
        <w:rPr>
          <w:sz w:val="28"/>
          <w:szCs w:val="28"/>
        </w:rPr>
        <w:t>неравный доступ отдельных категорий населения района к культурному наследию и культурным ценностям, информационным ресурсам библиотек, музеев;</w:t>
      </w:r>
    </w:p>
    <w:p w14:paraId="63562C96" w14:textId="4D33033A" w:rsidR="008035CE" w:rsidRPr="00906791" w:rsidRDefault="008035CE" w:rsidP="00A159B1">
      <w:pPr>
        <w:pStyle w:val="a6"/>
        <w:widowControl w:val="0"/>
        <w:numPr>
          <w:ilvl w:val="0"/>
          <w:numId w:val="6"/>
        </w:numPr>
        <w:autoSpaceDE w:val="0"/>
        <w:spacing w:after="120" w:line="22" w:lineRule="atLeast"/>
        <w:jc w:val="both"/>
        <w:rPr>
          <w:sz w:val="28"/>
          <w:szCs w:val="28"/>
        </w:rPr>
      </w:pPr>
      <w:r w:rsidRPr="00906791">
        <w:rPr>
          <w:sz w:val="28"/>
          <w:szCs w:val="28"/>
        </w:rPr>
        <w:t xml:space="preserve">большое количество учреждений, требующих </w:t>
      </w:r>
      <w:r w:rsidR="00851763" w:rsidRPr="00906791">
        <w:rPr>
          <w:sz w:val="28"/>
          <w:szCs w:val="28"/>
        </w:rPr>
        <w:t>капитального и</w:t>
      </w:r>
      <w:r w:rsidRPr="00906791">
        <w:rPr>
          <w:sz w:val="28"/>
          <w:szCs w:val="28"/>
        </w:rPr>
        <w:t xml:space="preserve"> текущего ремонта;</w:t>
      </w:r>
    </w:p>
    <w:p w14:paraId="7BF973EB" w14:textId="270E2177" w:rsidR="008035CE" w:rsidRPr="00906791" w:rsidRDefault="008035CE" w:rsidP="00A159B1">
      <w:pPr>
        <w:pStyle w:val="a6"/>
        <w:widowControl w:val="0"/>
        <w:numPr>
          <w:ilvl w:val="0"/>
          <w:numId w:val="6"/>
        </w:numPr>
        <w:autoSpaceDE w:val="0"/>
        <w:spacing w:after="120" w:line="22" w:lineRule="atLeast"/>
        <w:jc w:val="both"/>
        <w:rPr>
          <w:sz w:val="28"/>
          <w:szCs w:val="28"/>
        </w:rPr>
      </w:pPr>
      <w:r w:rsidRPr="00906791">
        <w:rPr>
          <w:sz w:val="28"/>
          <w:szCs w:val="28"/>
        </w:rPr>
        <w:t>неудовлетворительное состояние в т.ч. снижение степени износа материально-технической базы большинства учреждений культуры;</w:t>
      </w:r>
    </w:p>
    <w:p w14:paraId="2BE1011F" w14:textId="393CB061" w:rsidR="008035CE" w:rsidRPr="00906791" w:rsidRDefault="008035CE" w:rsidP="00A159B1">
      <w:pPr>
        <w:pStyle w:val="a6"/>
        <w:widowControl w:val="0"/>
        <w:numPr>
          <w:ilvl w:val="0"/>
          <w:numId w:val="6"/>
        </w:numPr>
        <w:autoSpaceDE w:val="0"/>
        <w:spacing w:after="120" w:line="22" w:lineRule="atLeast"/>
        <w:jc w:val="both"/>
        <w:rPr>
          <w:sz w:val="28"/>
          <w:szCs w:val="28"/>
        </w:rPr>
      </w:pPr>
      <w:r w:rsidRPr="00906791">
        <w:rPr>
          <w:sz w:val="28"/>
          <w:szCs w:val="28"/>
        </w:rPr>
        <w:t>дефицит квалифицированных кадров;</w:t>
      </w:r>
    </w:p>
    <w:p w14:paraId="71F4DAC0" w14:textId="0FEF7E9C" w:rsidR="008035CE" w:rsidRPr="00906791" w:rsidRDefault="008035CE" w:rsidP="00A159B1">
      <w:pPr>
        <w:pStyle w:val="a6"/>
        <w:widowControl w:val="0"/>
        <w:numPr>
          <w:ilvl w:val="0"/>
          <w:numId w:val="6"/>
        </w:numPr>
        <w:autoSpaceDE w:val="0"/>
        <w:spacing w:after="120" w:line="22" w:lineRule="atLeast"/>
        <w:jc w:val="both"/>
        <w:rPr>
          <w:sz w:val="28"/>
          <w:szCs w:val="28"/>
        </w:rPr>
      </w:pPr>
      <w:r w:rsidRPr="00906791">
        <w:rPr>
          <w:sz w:val="28"/>
          <w:szCs w:val="28"/>
        </w:rPr>
        <w:t>недостаточный объем финансирования поддержки творческих коллективов, мероприятий по оснащению учреждений культуры необходимым оборудованием.</w:t>
      </w:r>
    </w:p>
    <w:p w14:paraId="6112FB2A" w14:textId="77777777" w:rsidR="00523CBF" w:rsidRPr="0078635F" w:rsidRDefault="00523CBF" w:rsidP="00523CBF">
      <w:pPr>
        <w:spacing w:after="120" w:line="22" w:lineRule="atLeast"/>
        <w:ind w:firstLine="709"/>
        <w:jc w:val="both"/>
        <w:rPr>
          <w:sz w:val="28"/>
          <w:szCs w:val="28"/>
        </w:rPr>
      </w:pPr>
      <w:r w:rsidRPr="0078635F">
        <w:rPr>
          <w:sz w:val="28"/>
          <w:szCs w:val="28"/>
        </w:rPr>
        <w:t xml:space="preserve">Обозначенные проблемы в сфере культуры Мошковского района подтверждают необходимость оказания масштабной государственной поддержки в целях модернизации и развития инфраструктуры объектов культуры района, сохранения культурных ценностей, создания условий для творчества, доступности культурных услуг и ценностей для всех жителей и гостей Мошковского района. Значимость и актуальность реализации обозначенных проблем требует сбалансированного решения вопросов, связанных с сохранением и развитием культурного потенциала Мошковского района, а также с выбором и поддержкой приоритетных направлений, обеспечивающих улучшение качества, разнообразие и увеличение доступности услуг организаций культуры, создание для развития творчества. </w:t>
      </w:r>
    </w:p>
    <w:p w14:paraId="303A63C2" w14:textId="77777777" w:rsidR="00523CBF" w:rsidRPr="0078635F" w:rsidRDefault="00523CBF" w:rsidP="00523CBF">
      <w:pPr>
        <w:spacing w:after="120" w:line="22" w:lineRule="atLeast"/>
        <w:ind w:firstLine="709"/>
        <w:jc w:val="both"/>
        <w:rPr>
          <w:sz w:val="28"/>
          <w:szCs w:val="28"/>
        </w:rPr>
      </w:pPr>
      <w:r>
        <w:rPr>
          <w:sz w:val="28"/>
          <w:szCs w:val="28"/>
        </w:rPr>
        <w:t>С</w:t>
      </w:r>
      <w:r w:rsidRPr="0078635F">
        <w:rPr>
          <w:sz w:val="28"/>
          <w:szCs w:val="28"/>
        </w:rPr>
        <w:t xml:space="preserve">ложность и многогранность задач улучшения качества жизни за счет духовного, творческого развития личности, обеспечения качественных разнообразных и доступных населению услуг организаций культуры обуславливает необходимость решения данных проблем на основе программно-целевого подхода. </w:t>
      </w:r>
    </w:p>
    <w:p w14:paraId="06ECE278" w14:textId="67F368A5" w:rsidR="00523CBF" w:rsidRPr="0078635F" w:rsidRDefault="00523CBF" w:rsidP="00523CBF">
      <w:pPr>
        <w:spacing w:after="360" w:line="22" w:lineRule="atLeast"/>
        <w:ind w:firstLine="709"/>
        <w:jc w:val="both"/>
        <w:rPr>
          <w:sz w:val="28"/>
          <w:szCs w:val="28"/>
        </w:rPr>
      </w:pPr>
      <w:r w:rsidRPr="0078635F">
        <w:rPr>
          <w:sz w:val="28"/>
          <w:szCs w:val="28"/>
        </w:rPr>
        <w:t>Развитие культуры является одним из приоритетных направлений социальной политики.</w:t>
      </w:r>
      <w:r>
        <w:rPr>
          <w:sz w:val="28"/>
          <w:szCs w:val="28"/>
        </w:rPr>
        <w:t xml:space="preserve">   </w:t>
      </w:r>
      <w:r w:rsidRPr="0078635F">
        <w:rPr>
          <w:sz w:val="28"/>
          <w:szCs w:val="28"/>
        </w:rPr>
        <w:t>Приоритеты государственной политики в сфере культуры и искусства на период до 2024 года сформированы с учетом целей и задач, обозначенных в следующих стратегических документах:</w:t>
      </w:r>
    </w:p>
    <w:p w14:paraId="48B8DA3A" w14:textId="77777777" w:rsidR="00523CBF" w:rsidRPr="00906791" w:rsidRDefault="00523CBF" w:rsidP="00523CBF">
      <w:pPr>
        <w:pStyle w:val="a6"/>
        <w:widowControl w:val="0"/>
        <w:numPr>
          <w:ilvl w:val="1"/>
          <w:numId w:val="8"/>
        </w:numPr>
        <w:autoSpaceDE w:val="0"/>
        <w:spacing w:after="120" w:line="22" w:lineRule="atLeast"/>
        <w:ind w:left="709"/>
        <w:jc w:val="both"/>
        <w:rPr>
          <w:sz w:val="28"/>
          <w:szCs w:val="28"/>
        </w:rPr>
      </w:pPr>
      <w:r w:rsidRPr="00906791">
        <w:rPr>
          <w:sz w:val="28"/>
          <w:szCs w:val="28"/>
        </w:rPr>
        <w:t>Указ Президента РФ № 808 от 24 декабря 2014 года «Основы культурной политики Российской Федерации»</w:t>
      </w:r>
    </w:p>
    <w:p w14:paraId="7698CB98" w14:textId="77777777" w:rsidR="00523CBF" w:rsidRPr="00906791" w:rsidRDefault="00523CBF" w:rsidP="00523CBF">
      <w:pPr>
        <w:pStyle w:val="a6"/>
        <w:widowControl w:val="0"/>
        <w:numPr>
          <w:ilvl w:val="1"/>
          <w:numId w:val="8"/>
        </w:numPr>
        <w:autoSpaceDE w:val="0"/>
        <w:spacing w:after="120" w:line="22" w:lineRule="atLeast"/>
        <w:ind w:left="709"/>
        <w:jc w:val="both"/>
        <w:rPr>
          <w:sz w:val="28"/>
          <w:szCs w:val="28"/>
        </w:rPr>
      </w:pPr>
      <w:r w:rsidRPr="00906791">
        <w:rPr>
          <w:sz w:val="28"/>
          <w:szCs w:val="28"/>
        </w:rPr>
        <w:t>Указа Президента Российской Федерации № 204 от 7 мая 2018 года «О национальных целях и стратегических задачах развития Российской Федерации на период до 2024 года»</w:t>
      </w:r>
    </w:p>
    <w:p w14:paraId="5EC76EF8" w14:textId="77777777" w:rsidR="00523CBF" w:rsidRPr="00906791" w:rsidRDefault="00523CBF" w:rsidP="00523CBF">
      <w:pPr>
        <w:pStyle w:val="a6"/>
        <w:widowControl w:val="0"/>
        <w:numPr>
          <w:ilvl w:val="1"/>
          <w:numId w:val="8"/>
        </w:numPr>
        <w:autoSpaceDE w:val="0"/>
        <w:spacing w:after="120" w:line="22" w:lineRule="atLeast"/>
        <w:ind w:left="709"/>
        <w:jc w:val="both"/>
        <w:rPr>
          <w:sz w:val="28"/>
          <w:szCs w:val="28"/>
        </w:rPr>
      </w:pPr>
      <w:r w:rsidRPr="00906791">
        <w:rPr>
          <w:sz w:val="28"/>
          <w:szCs w:val="28"/>
        </w:rPr>
        <w:t xml:space="preserve">Указа Президента Российской Федерации № 597 от 7 мая 2012 года «О </w:t>
      </w:r>
      <w:r w:rsidRPr="00906791">
        <w:rPr>
          <w:sz w:val="28"/>
          <w:szCs w:val="28"/>
        </w:rPr>
        <w:lastRenderedPageBreak/>
        <w:t>мероприятиях по реализации государственной социальной политики»</w:t>
      </w:r>
    </w:p>
    <w:p w14:paraId="23F8F789" w14:textId="77777777" w:rsidR="00523CBF" w:rsidRPr="00906791" w:rsidRDefault="00523CBF" w:rsidP="00523CBF">
      <w:pPr>
        <w:pStyle w:val="a6"/>
        <w:numPr>
          <w:ilvl w:val="1"/>
          <w:numId w:val="8"/>
        </w:numPr>
        <w:spacing w:after="120" w:line="22" w:lineRule="atLeast"/>
        <w:ind w:left="709"/>
        <w:jc w:val="both"/>
        <w:rPr>
          <w:sz w:val="28"/>
          <w:szCs w:val="28"/>
        </w:rPr>
      </w:pPr>
      <w:r w:rsidRPr="00906791">
        <w:rPr>
          <w:sz w:val="28"/>
          <w:szCs w:val="28"/>
        </w:rPr>
        <w:t>Закон Российской Федерации от 09.10.1992 г. № 3612-1 «Основы законодательства Российской Федерации о культуре»</w:t>
      </w:r>
    </w:p>
    <w:p w14:paraId="213D1BA3" w14:textId="77777777" w:rsidR="00523CBF" w:rsidRPr="00906791" w:rsidRDefault="00523CBF" w:rsidP="00523CBF">
      <w:pPr>
        <w:pStyle w:val="a6"/>
        <w:numPr>
          <w:ilvl w:val="1"/>
          <w:numId w:val="8"/>
        </w:numPr>
        <w:spacing w:after="120" w:line="22" w:lineRule="atLeast"/>
        <w:ind w:left="709"/>
        <w:jc w:val="both"/>
        <w:rPr>
          <w:sz w:val="28"/>
          <w:szCs w:val="28"/>
        </w:rPr>
      </w:pPr>
      <w:r w:rsidRPr="00906791">
        <w:rPr>
          <w:sz w:val="28"/>
          <w:szCs w:val="28"/>
        </w:rPr>
        <w:t>Федеральный закон от 29 декабря 1994 г.  № 78-ФЗ «О библиотечном деле»</w:t>
      </w:r>
    </w:p>
    <w:p w14:paraId="405A0006" w14:textId="77777777" w:rsidR="00523CBF" w:rsidRPr="00906791" w:rsidRDefault="00523CBF" w:rsidP="00523CBF">
      <w:pPr>
        <w:pStyle w:val="a6"/>
        <w:numPr>
          <w:ilvl w:val="1"/>
          <w:numId w:val="8"/>
        </w:numPr>
        <w:spacing w:after="120" w:line="22" w:lineRule="atLeast"/>
        <w:ind w:left="709"/>
        <w:jc w:val="both"/>
        <w:rPr>
          <w:sz w:val="28"/>
          <w:szCs w:val="28"/>
        </w:rPr>
      </w:pPr>
      <w:r w:rsidRPr="00906791">
        <w:rPr>
          <w:sz w:val="28"/>
          <w:szCs w:val="28"/>
        </w:rPr>
        <w:t>Федеральный закон от 26 мая 1996 г. № 54-ФЗ «О Музейном фонде Российской Федерации и музеях в Российской Федерации»</w:t>
      </w:r>
    </w:p>
    <w:p w14:paraId="57BFCEC7" w14:textId="77777777" w:rsidR="00523CBF" w:rsidRPr="00906791" w:rsidRDefault="00523CBF" w:rsidP="00523CBF">
      <w:pPr>
        <w:pStyle w:val="a6"/>
        <w:widowControl w:val="0"/>
        <w:numPr>
          <w:ilvl w:val="1"/>
          <w:numId w:val="8"/>
        </w:numPr>
        <w:autoSpaceDE w:val="0"/>
        <w:spacing w:after="120" w:line="22" w:lineRule="atLeast"/>
        <w:ind w:left="709"/>
        <w:jc w:val="both"/>
        <w:rPr>
          <w:sz w:val="28"/>
          <w:szCs w:val="28"/>
        </w:rPr>
      </w:pPr>
      <w:r w:rsidRPr="00906791">
        <w:rPr>
          <w:sz w:val="28"/>
          <w:szCs w:val="28"/>
        </w:rPr>
        <w:t>Федеральный закон от 29.12.2012 г. № 273-ФЗ «Об образовании в Российской Федерации»;</w:t>
      </w:r>
    </w:p>
    <w:p w14:paraId="746C9802" w14:textId="77777777" w:rsidR="00523CBF" w:rsidRPr="00906791" w:rsidRDefault="00523CBF" w:rsidP="00523CBF">
      <w:pPr>
        <w:pStyle w:val="a6"/>
        <w:numPr>
          <w:ilvl w:val="1"/>
          <w:numId w:val="8"/>
        </w:numPr>
        <w:spacing w:after="120" w:line="22" w:lineRule="atLeast"/>
        <w:ind w:left="709"/>
        <w:jc w:val="both"/>
        <w:rPr>
          <w:sz w:val="28"/>
          <w:szCs w:val="28"/>
        </w:rPr>
      </w:pPr>
      <w:r w:rsidRPr="00906791">
        <w:rPr>
          <w:sz w:val="28"/>
          <w:szCs w:val="28"/>
        </w:rPr>
        <w:t>Федеральный закон от 07 мая 2013 г. № 104-ФЗ «О внесении изменений в Бюджетный кодекс Российской Федерации и отдельные законодательные акты Российской Федерации в связи с совершенствованием бюджетного процесса»;</w:t>
      </w:r>
    </w:p>
    <w:p w14:paraId="05107E44" w14:textId="77777777" w:rsidR="00523CBF" w:rsidRPr="00906791" w:rsidRDefault="00523CBF" w:rsidP="00523CBF">
      <w:pPr>
        <w:pStyle w:val="a6"/>
        <w:widowControl w:val="0"/>
        <w:numPr>
          <w:ilvl w:val="1"/>
          <w:numId w:val="8"/>
        </w:numPr>
        <w:autoSpaceDE w:val="0"/>
        <w:spacing w:after="120" w:line="22" w:lineRule="atLeast"/>
        <w:ind w:left="709"/>
        <w:jc w:val="both"/>
        <w:rPr>
          <w:sz w:val="28"/>
          <w:szCs w:val="28"/>
        </w:rPr>
      </w:pPr>
      <w:r w:rsidRPr="00906791">
        <w:rPr>
          <w:sz w:val="28"/>
          <w:szCs w:val="28"/>
        </w:rPr>
        <w:t>Указ Президента Российской Федерации от 01.06.2012 г. № 761 «О Национальной стратегии действий в интересах детей на 2012 – 2017 годы»;</w:t>
      </w:r>
    </w:p>
    <w:p w14:paraId="64C89BCA" w14:textId="77777777" w:rsidR="00523CBF" w:rsidRPr="00906791" w:rsidRDefault="00523CBF" w:rsidP="00523CBF">
      <w:pPr>
        <w:pStyle w:val="a6"/>
        <w:widowControl w:val="0"/>
        <w:numPr>
          <w:ilvl w:val="1"/>
          <w:numId w:val="8"/>
        </w:numPr>
        <w:autoSpaceDE w:val="0"/>
        <w:spacing w:after="120" w:line="22" w:lineRule="atLeast"/>
        <w:ind w:left="709"/>
        <w:jc w:val="both"/>
        <w:rPr>
          <w:sz w:val="28"/>
          <w:szCs w:val="28"/>
        </w:rPr>
      </w:pPr>
      <w:r w:rsidRPr="00906791">
        <w:rPr>
          <w:sz w:val="28"/>
          <w:szCs w:val="28"/>
        </w:rPr>
        <w:t>Концепция общенациональной системы выявления и развития молодых талантов, утвержденная Президентом Российской Федерации 03.04.2012 г.;</w:t>
      </w:r>
    </w:p>
    <w:p w14:paraId="7F0D9136" w14:textId="77777777" w:rsidR="00523CBF" w:rsidRPr="00906791" w:rsidRDefault="00523CBF" w:rsidP="00523CBF">
      <w:pPr>
        <w:pStyle w:val="a6"/>
        <w:widowControl w:val="0"/>
        <w:numPr>
          <w:ilvl w:val="1"/>
          <w:numId w:val="8"/>
        </w:numPr>
        <w:autoSpaceDE w:val="0"/>
        <w:spacing w:after="120" w:line="22" w:lineRule="atLeast"/>
        <w:ind w:left="709"/>
        <w:jc w:val="both"/>
        <w:rPr>
          <w:sz w:val="28"/>
          <w:szCs w:val="28"/>
        </w:rPr>
      </w:pPr>
      <w:r w:rsidRPr="00906791">
        <w:rPr>
          <w:bCs/>
          <w:sz w:val="28"/>
          <w:szCs w:val="28"/>
        </w:rPr>
        <w:t>Концепция развития образования в сфере культуры и искусства в Российской Федерации на 2008</w:t>
      </w:r>
      <w:r w:rsidRPr="00906791">
        <w:rPr>
          <w:sz w:val="28"/>
          <w:szCs w:val="28"/>
        </w:rPr>
        <w:t xml:space="preserve"> – </w:t>
      </w:r>
      <w:r w:rsidRPr="00906791">
        <w:rPr>
          <w:bCs/>
          <w:sz w:val="28"/>
          <w:szCs w:val="28"/>
        </w:rPr>
        <w:t>2015 годы, утвержденная распоряжением Правительства Российской Федерации от 25.08.2008 г. № 1244-р;</w:t>
      </w:r>
    </w:p>
    <w:p w14:paraId="4688B5FC" w14:textId="77777777" w:rsidR="00523CBF" w:rsidRPr="00906791" w:rsidRDefault="00523CBF" w:rsidP="00523CBF">
      <w:pPr>
        <w:pStyle w:val="a6"/>
        <w:widowControl w:val="0"/>
        <w:numPr>
          <w:ilvl w:val="1"/>
          <w:numId w:val="8"/>
        </w:numPr>
        <w:autoSpaceDE w:val="0"/>
        <w:spacing w:after="120" w:line="22" w:lineRule="atLeast"/>
        <w:ind w:left="709"/>
        <w:jc w:val="both"/>
        <w:rPr>
          <w:sz w:val="28"/>
          <w:szCs w:val="28"/>
        </w:rPr>
      </w:pPr>
      <w:r w:rsidRPr="00906791">
        <w:rPr>
          <w:sz w:val="28"/>
          <w:szCs w:val="28"/>
        </w:rPr>
        <w:t>Постановление Правительства Российской Федерации от 03.03.2012 г.    № 186 «О федеральной целевой программе «Культура России (2012 – 2018 годы)»;</w:t>
      </w:r>
    </w:p>
    <w:p w14:paraId="05BA57A5" w14:textId="77777777" w:rsidR="00523CBF" w:rsidRPr="00906791" w:rsidRDefault="00523CBF" w:rsidP="00523CBF">
      <w:pPr>
        <w:pStyle w:val="a6"/>
        <w:widowControl w:val="0"/>
        <w:numPr>
          <w:ilvl w:val="1"/>
          <w:numId w:val="8"/>
        </w:numPr>
        <w:autoSpaceDE w:val="0"/>
        <w:spacing w:after="120" w:line="22" w:lineRule="atLeast"/>
        <w:ind w:left="709"/>
        <w:jc w:val="both"/>
        <w:rPr>
          <w:sz w:val="28"/>
          <w:szCs w:val="28"/>
        </w:rPr>
      </w:pPr>
      <w:r w:rsidRPr="00906791">
        <w:rPr>
          <w:sz w:val="28"/>
          <w:szCs w:val="28"/>
        </w:rPr>
        <w:t>Постановление Правительства Российской Федерации от 15.04.2014 г.    № 317 «Об утверждении государственной программы Российской Федерации «Развитие культуры и туризма» на 2013 – 2020 годы»;</w:t>
      </w:r>
    </w:p>
    <w:p w14:paraId="58C11946" w14:textId="77777777" w:rsidR="00523CBF" w:rsidRPr="00906791" w:rsidRDefault="00523CBF" w:rsidP="00523CBF">
      <w:pPr>
        <w:pStyle w:val="a6"/>
        <w:numPr>
          <w:ilvl w:val="1"/>
          <w:numId w:val="8"/>
        </w:numPr>
        <w:spacing w:after="120" w:line="22" w:lineRule="atLeast"/>
        <w:ind w:left="709"/>
        <w:jc w:val="both"/>
        <w:rPr>
          <w:sz w:val="28"/>
          <w:szCs w:val="28"/>
        </w:rPr>
      </w:pPr>
      <w:r w:rsidRPr="00906791">
        <w:rPr>
          <w:sz w:val="28"/>
          <w:szCs w:val="28"/>
        </w:rPr>
        <w:t>Постановление Правительства Российской Федерации от 12.02.1998 г. № 179 «Об утверждении Положения о Музейном фонде Российской Федерации, о Государственном каталоге Музейного фонда Российской Федерации, о лицензировании деятельности музеев в Российской Федерации»;</w:t>
      </w:r>
    </w:p>
    <w:p w14:paraId="02F38573" w14:textId="77777777" w:rsidR="00523CBF" w:rsidRPr="00906791" w:rsidRDefault="00523CBF" w:rsidP="00523CBF">
      <w:pPr>
        <w:pStyle w:val="a6"/>
        <w:numPr>
          <w:ilvl w:val="1"/>
          <w:numId w:val="8"/>
        </w:numPr>
        <w:spacing w:after="120" w:line="22" w:lineRule="atLeast"/>
        <w:ind w:left="709"/>
        <w:jc w:val="both"/>
        <w:rPr>
          <w:sz w:val="28"/>
          <w:szCs w:val="28"/>
        </w:rPr>
      </w:pPr>
      <w:r w:rsidRPr="00906791">
        <w:rPr>
          <w:sz w:val="28"/>
          <w:szCs w:val="28"/>
        </w:rPr>
        <w:t>Распоряжение Правительства Российской Федерации от 28 декабря 2012 г. № 2606-р «Об утверждении плана мероприятий «дорожной карты» «Изменения в отраслях социальной сферы, направленные на повышение эффективности сферы культуры»</w:t>
      </w:r>
    </w:p>
    <w:p w14:paraId="53533949" w14:textId="77777777" w:rsidR="00523CBF" w:rsidRPr="00906791" w:rsidRDefault="00523CBF" w:rsidP="00523CBF">
      <w:pPr>
        <w:pStyle w:val="a6"/>
        <w:numPr>
          <w:ilvl w:val="1"/>
          <w:numId w:val="8"/>
        </w:numPr>
        <w:spacing w:after="120" w:line="22" w:lineRule="atLeast"/>
        <w:ind w:left="709"/>
        <w:jc w:val="both"/>
        <w:rPr>
          <w:sz w:val="28"/>
          <w:szCs w:val="28"/>
        </w:rPr>
      </w:pPr>
      <w:r w:rsidRPr="00906791">
        <w:rPr>
          <w:sz w:val="28"/>
          <w:szCs w:val="28"/>
        </w:rPr>
        <w:t>Закон Новосибирской области от 06.04.2009 г. № 321-ОЗ «О развитии библиотечного дела в Новосибирской области»;</w:t>
      </w:r>
    </w:p>
    <w:p w14:paraId="3AC97B51" w14:textId="77777777" w:rsidR="00523CBF" w:rsidRPr="00906791" w:rsidRDefault="00523CBF" w:rsidP="00523CBF">
      <w:pPr>
        <w:pStyle w:val="a6"/>
        <w:numPr>
          <w:ilvl w:val="1"/>
          <w:numId w:val="8"/>
        </w:numPr>
        <w:spacing w:after="120" w:line="22" w:lineRule="atLeast"/>
        <w:ind w:left="709"/>
        <w:jc w:val="both"/>
        <w:rPr>
          <w:sz w:val="28"/>
          <w:szCs w:val="28"/>
        </w:rPr>
      </w:pPr>
      <w:r w:rsidRPr="00906791">
        <w:rPr>
          <w:sz w:val="28"/>
          <w:szCs w:val="28"/>
        </w:rPr>
        <w:t>Закон Новосибирской области от 07.07.2007 г. № 124-ОЗ «О культуре в Новосибирской области»;</w:t>
      </w:r>
    </w:p>
    <w:p w14:paraId="5E8C9C14" w14:textId="77777777" w:rsidR="00523CBF" w:rsidRPr="00906791" w:rsidRDefault="00523CBF" w:rsidP="00523CBF">
      <w:pPr>
        <w:pStyle w:val="a6"/>
        <w:numPr>
          <w:ilvl w:val="1"/>
          <w:numId w:val="8"/>
        </w:numPr>
        <w:spacing w:after="120" w:line="22" w:lineRule="atLeast"/>
        <w:ind w:left="709"/>
        <w:jc w:val="both"/>
        <w:rPr>
          <w:bCs/>
          <w:color w:val="000000"/>
          <w:sz w:val="28"/>
          <w:szCs w:val="28"/>
        </w:rPr>
      </w:pPr>
      <w:r w:rsidRPr="00906791">
        <w:rPr>
          <w:bCs/>
          <w:color w:val="000000"/>
          <w:sz w:val="28"/>
          <w:szCs w:val="28"/>
        </w:rPr>
        <w:lastRenderedPageBreak/>
        <w:t>Постановление Правительства Новосибирской области от 03.02.2015 г. № 46-п «Об утверждении государственной программы Новосибирской области «Культура Новосибирской области» на 2015-2020 годы»;</w:t>
      </w:r>
    </w:p>
    <w:p w14:paraId="534C9A4F" w14:textId="77777777" w:rsidR="00523CBF" w:rsidRPr="00906791" w:rsidRDefault="00523CBF" w:rsidP="00523CBF">
      <w:pPr>
        <w:pStyle w:val="a6"/>
        <w:numPr>
          <w:ilvl w:val="1"/>
          <w:numId w:val="8"/>
        </w:numPr>
        <w:spacing w:after="360" w:line="22" w:lineRule="atLeast"/>
        <w:ind w:left="709" w:hanging="357"/>
        <w:contextualSpacing w:val="0"/>
        <w:jc w:val="both"/>
        <w:rPr>
          <w:sz w:val="28"/>
          <w:szCs w:val="28"/>
        </w:rPr>
      </w:pPr>
      <w:r w:rsidRPr="00906791">
        <w:rPr>
          <w:sz w:val="28"/>
          <w:szCs w:val="28"/>
        </w:rPr>
        <w:t>Постановление Губернатора Новосибирской области от 03.12.2007 г. № 474 «О Стратегии социально-экономического развития Новосибирской области на период до 2025 года;</w:t>
      </w:r>
    </w:p>
    <w:p w14:paraId="052467B7" w14:textId="77777777" w:rsidR="00523CBF" w:rsidRDefault="00523CBF" w:rsidP="00662606">
      <w:pPr>
        <w:widowControl w:val="0"/>
        <w:autoSpaceDE w:val="0"/>
        <w:spacing w:line="22" w:lineRule="atLeast"/>
        <w:ind w:firstLine="709"/>
        <w:jc w:val="both"/>
        <w:rPr>
          <w:sz w:val="28"/>
          <w:szCs w:val="28"/>
        </w:rPr>
      </w:pPr>
      <w:r w:rsidRPr="00523CBF">
        <w:rPr>
          <w:sz w:val="28"/>
          <w:szCs w:val="28"/>
        </w:rPr>
        <w:t>Реализация программы позволит расширить доступ населения к культурным ценностям и информации, обеспечит поддержку всех форм творческой самореализации личности, создаст условия для дальнейшей модернизации деятельности муниципальных учреждений культуры и дополнительного образования.</w:t>
      </w:r>
    </w:p>
    <w:p w14:paraId="19EF6DDB" w14:textId="34C522E3" w:rsidR="00523CBF" w:rsidRDefault="00523CBF" w:rsidP="00662606">
      <w:pPr>
        <w:widowControl w:val="0"/>
        <w:autoSpaceDE w:val="0"/>
        <w:spacing w:line="22" w:lineRule="atLeast"/>
        <w:ind w:firstLine="709"/>
        <w:jc w:val="both"/>
        <w:rPr>
          <w:sz w:val="28"/>
          <w:szCs w:val="28"/>
        </w:rPr>
      </w:pPr>
      <w:r w:rsidRPr="00523CBF">
        <w:rPr>
          <w:sz w:val="28"/>
          <w:szCs w:val="28"/>
        </w:rPr>
        <w:t>Программно-целевой метод позволит направить финансовые ресурсы на поддержку и развитие культуры, обеспечит большую эффективность использования бюджетных ресурсов и достижение планируемых результатов.</w:t>
      </w:r>
    </w:p>
    <w:p w14:paraId="09D835C3" w14:textId="77777777" w:rsidR="00662606" w:rsidRDefault="00662606" w:rsidP="00662606">
      <w:pPr>
        <w:widowControl w:val="0"/>
        <w:autoSpaceDE w:val="0"/>
        <w:spacing w:line="22" w:lineRule="atLeast"/>
        <w:ind w:firstLine="709"/>
        <w:jc w:val="both"/>
        <w:rPr>
          <w:sz w:val="28"/>
          <w:szCs w:val="28"/>
        </w:rPr>
      </w:pPr>
    </w:p>
    <w:p w14:paraId="32D818ED" w14:textId="5FD91961" w:rsidR="008035CE" w:rsidRPr="00906791" w:rsidRDefault="00523CBF" w:rsidP="00523CBF">
      <w:pPr>
        <w:widowControl w:val="0"/>
        <w:tabs>
          <w:tab w:val="left" w:pos="284"/>
        </w:tabs>
        <w:suppressAutoHyphens/>
        <w:autoSpaceDE w:val="0"/>
        <w:spacing w:after="120" w:line="22" w:lineRule="atLeast"/>
        <w:ind w:left="540"/>
        <w:jc w:val="center"/>
        <w:rPr>
          <w:b/>
          <w:sz w:val="28"/>
          <w:szCs w:val="28"/>
        </w:rPr>
      </w:pPr>
      <w:r>
        <w:rPr>
          <w:b/>
          <w:sz w:val="28"/>
          <w:szCs w:val="28"/>
        </w:rPr>
        <w:t xml:space="preserve">2. </w:t>
      </w:r>
      <w:r w:rsidR="003E68A4">
        <w:rPr>
          <w:b/>
          <w:sz w:val="28"/>
          <w:szCs w:val="28"/>
        </w:rPr>
        <w:t>Ц</w:t>
      </w:r>
      <w:r w:rsidR="008035CE" w:rsidRPr="0078635F">
        <w:rPr>
          <w:b/>
          <w:sz w:val="28"/>
          <w:szCs w:val="28"/>
        </w:rPr>
        <w:t xml:space="preserve">ели и </w:t>
      </w:r>
      <w:r w:rsidR="00810A00" w:rsidRPr="0078635F">
        <w:rPr>
          <w:b/>
          <w:sz w:val="28"/>
          <w:szCs w:val="28"/>
        </w:rPr>
        <w:t xml:space="preserve">задачи, </w:t>
      </w:r>
      <w:r w:rsidR="008035CE" w:rsidRPr="0078635F">
        <w:rPr>
          <w:b/>
          <w:sz w:val="28"/>
          <w:szCs w:val="28"/>
        </w:rPr>
        <w:t>целевые индикаторы</w:t>
      </w:r>
      <w:r w:rsidR="00810A00" w:rsidRPr="0078635F">
        <w:rPr>
          <w:b/>
          <w:sz w:val="28"/>
          <w:szCs w:val="28"/>
        </w:rPr>
        <w:t xml:space="preserve"> </w:t>
      </w:r>
      <w:r w:rsidR="00906791" w:rsidRPr="0078635F">
        <w:rPr>
          <w:b/>
          <w:sz w:val="28"/>
          <w:szCs w:val="28"/>
        </w:rPr>
        <w:t>программы</w:t>
      </w:r>
    </w:p>
    <w:p w14:paraId="0286DCD1" w14:textId="7C4AFA57" w:rsidR="008035CE" w:rsidRPr="00523CBF" w:rsidRDefault="00523CBF" w:rsidP="00523CBF">
      <w:pPr>
        <w:pStyle w:val="a6"/>
        <w:widowControl w:val="0"/>
        <w:numPr>
          <w:ilvl w:val="1"/>
          <w:numId w:val="42"/>
        </w:numPr>
        <w:autoSpaceDE w:val="0"/>
        <w:spacing w:after="120" w:line="22" w:lineRule="atLeast"/>
        <w:jc w:val="both"/>
        <w:rPr>
          <w:sz w:val="28"/>
          <w:szCs w:val="28"/>
        </w:rPr>
      </w:pPr>
      <w:r>
        <w:rPr>
          <w:sz w:val="28"/>
          <w:szCs w:val="28"/>
        </w:rPr>
        <w:t xml:space="preserve">. </w:t>
      </w:r>
      <w:r w:rsidR="008035CE" w:rsidRPr="00523CBF">
        <w:rPr>
          <w:sz w:val="28"/>
          <w:szCs w:val="28"/>
        </w:rPr>
        <w:t xml:space="preserve">Цели и целевые </w:t>
      </w:r>
      <w:r w:rsidR="00906791" w:rsidRPr="00523CBF">
        <w:rPr>
          <w:sz w:val="28"/>
          <w:szCs w:val="28"/>
        </w:rPr>
        <w:t>индикаторы Программы</w:t>
      </w:r>
      <w:r w:rsidR="008035CE" w:rsidRPr="00523CBF">
        <w:rPr>
          <w:sz w:val="28"/>
          <w:szCs w:val="28"/>
        </w:rPr>
        <w:t>:</w:t>
      </w:r>
    </w:p>
    <w:p w14:paraId="0AD1FD65" w14:textId="1D392E4F" w:rsidR="008035CE" w:rsidRPr="0078635F" w:rsidRDefault="008035CE" w:rsidP="00662606">
      <w:pPr>
        <w:spacing w:line="22" w:lineRule="atLeast"/>
        <w:ind w:firstLine="708"/>
        <w:jc w:val="both"/>
        <w:rPr>
          <w:sz w:val="28"/>
          <w:szCs w:val="28"/>
        </w:rPr>
      </w:pPr>
      <w:r w:rsidRPr="0078635F">
        <w:rPr>
          <w:sz w:val="28"/>
          <w:szCs w:val="28"/>
        </w:rPr>
        <w:t xml:space="preserve">Цель Программы основана на приоритетах государственной культурной политики Российской Федерации и соответствует </w:t>
      </w:r>
      <w:r w:rsidR="00906791" w:rsidRPr="0078635F">
        <w:rPr>
          <w:sz w:val="28"/>
          <w:szCs w:val="28"/>
        </w:rPr>
        <w:t>приоритетам политики</w:t>
      </w:r>
      <w:r w:rsidRPr="0078635F">
        <w:rPr>
          <w:sz w:val="28"/>
          <w:szCs w:val="28"/>
        </w:rPr>
        <w:t xml:space="preserve"> в сфере культуры </w:t>
      </w:r>
      <w:r w:rsidR="00906791" w:rsidRPr="0078635F">
        <w:rPr>
          <w:sz w:val="28"/>
          <w:szCs w:val="28"/>
        </w:rPr>
        <w:t>Мошковского района</w:t>
      </w:r>
      <w:r w:rsidRPr="0078635F">
        <w:rPr>
          <w:sz w:val="28"/>
          <w:szCs w:val="28"/>
        </w:rPr>
        <w:t>.</w:t>
      </w:r>
    </w:p>
    <w:p w14:paraId="34F2B967" w14:textId="77777777" w:rsidR="008035CE" w:rsidRPr="0078635F" w:rsidRDefault="008035CE" w:rsidP="00662606">
      <w:pPr>
        <w:spacing w:line="22" w:lineRule="atLeast"/>
        <w:ind w:firstLine="708"/>
        <w:jc w:val="both"/>
        <w:rPr>
          <w:sz w:val="28"/>
          <w:szCs w:val="28"/>
        </w:rPr>
      </w:pPr>
      <w:r w:rsidRPr="0078635F">
        <w:rPr>
          <w:sz w:val="28"/>
          <w:szCs w:val="28"/>
        </w:rPr>
        <w:t xml:space="preserve">Наряду с созданием необходимых условий для устойчивого развития сферы культуры и искусства в целях социально-экономического развития Мошковского района стратегической целью муниципальной Программы является: </w:t>
      </w:r>
    </w:p>
    <w:p w14:paraId="6FE8A760" w14:textId="17C3B602" w:rsidR="008035CE" w:rsidRPr="0078635F" w:rsidRDefault="00906791" w:rsidP="00906791">
      <w:pPr>
        <w:spacing w:after="120" w:line="22" w:lineRule="atLeast"/>
        <w:ind w:firstLine="708"/>
        <w:jc w:val="both"/>
        <w:rPr>
          <w:b/>
          <w:sz w:val="28"/>
          <w:szCs w:val="28"/>
        </w:rPr>
      </w:pPr>
      <w:r>
        <w:rPr>
          <w:b/>
          <w:sz w:val="28"/>
          <w:szCs w:val="28"/>
        </w:rPr>
        <w:t>Р</w:t>
      </w:r>
      <w:r w:rsidR="008035CE" w:rsidRPr="0078635F">
        <w:rPr>
          <w:b/>
          <w:sz w:val="28"/>
          <w:szCs w:val="28"/>
        </w:rPr>
        <w:t>азвитие единого культурного пространства, повышение эффективности использования потенциала сферы культуры Мошковского района.</w:t>
      </w:r>
    </w:p>
    <w:p w14:paraId="4B69FAF8" w14:textId="77777777" w:rsidR="008035CE" w:rsidRPr="0078635F" w:rsidRDefault="008035CE" w:rsidP="00851763">
      <w:pPr>
        <w:spacing w:after="120" w:line="22" w:lineRule="atLeast"/>
        <w:ind w:firstLine="720"/>
        <w:jc w:val="both"/>
        <w:rPr>
          <w:sz w:val="28"/>
          <w:szCs w:val="28"/>
        </w:rPr>
      </w:pPr>
      <w:r w:rsidRPr="0078635F">
        <w:rPr>
          <w:sz w:val="28"/>
          <w:szCs w:val="28"/>
        </w:rPr>
        <w:t>К целевым показателям, характеризующим достижение цели и решение задач муниципальной программы, относятся:</w:t>
      </w:r>
    </w:p>
    <w:p w14:paraId="3BCDE7EB" w14:textId="058AAB48"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 xml:space="preserve">Количество </w:t>
      </w:r>
      <w:r w:rsidR="00A51A9B">
        <w:rPr>
          <w:sz w:val="28"/>
          <w:szCs w:val="28"/>
        </w:rPr>
        <w:t>структурных подразделений (</w:t>
      </w:r>
      <w:r w:rsidRPr="0078635F">
        <w:rPr>
          <w:sz w:val="28"/>
          <w:szCs w:val="28"/>
        </w:rPr>
        <w:t>сетевых единиц</w:t>
      </w:r>
      <w:r w:rsidR="00A51A9B">
        <w:rPr>
          <w:sz w:val="28"/>
          <w:szCs w:val="28"/>
        </w:rPr>
        <w:t>)</w:t>
      </w:r>
      <w:r w:rsidRPr="0078635F">
        <w:rPr>
          <w:sz w:val="28"/>
          <w:szCs w:val="28"/>
        </w:rPr>
        <w:t xml:space="preserve"> учреждений культуры Мошковского района;</w:t>
      </w:r>
    </w:p>
    <w:p w14:paraId="6546E475" w14:textId="77777777" w:rsidR="008035CE" w:rsidRPr="00CF188F" w:rsidRDefault="008035CE" w:rsidP="00A159B1">
      <w:pPr>
        <w:numPr>
          <w:ilvl w:val="0"/>
          <w:numId w:val="7"/>
        </w:numPr>
        <w:spacing w:after="120" w:line="22" w:lineRule="atLeast"/>
        <w:ind w:left="709"/>
        <w:jc w:val="both"/>
        <w:rPr>
          <w:sz w:val="28"/>
          <w:szCs w:val="28"/>
        </w:rPr>
      </w:pPr>
      <w:r w:rsidRPr="00CF188F">
        <w:rPr>
          <w:sz w:val="28"/>
          <w:szCs w:val="28"/>
        </w:rPr>
        <w:t>Удовлетворенность услугами учреждений культуры;</w:t>
      </w:r>
    </w:p>
    <w:p w14:paraId="6BB73E48"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Количество учреждений (юридических лиц), охваченных независимой оценкой качества;</w:t>
      </w:r>
    </w:p>
    <w:p w14:paraId="6FDD51EE" w14:textId="601B8EDE"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 xml:space="preserve">Количество учреждений, получивших музыкальные инструменты и современное оборудование и </w:t>
      </w:r>
      <w:r w:rsidR="00906791" w:rsidRPr="0078635F">
        <w:rPr>
          <w:sz w:val="28"/>
          <w:szCs w:val="28"/>
        </w:rPr>
        <w:t>материалы</w:t>
      </w:r>
      <w:r w:rsidRPr="0078635F">
        <w:rPr>
          <w:sz w:val="28"/>
          <w:szCs w:val="28"/>
        </w:rPr>
        <w:t>;</w:t>
      </w:r>
    </w:p>
    <w:p w14:paraId="5B5740E3" w14:textId="3FC640CB" w:rsidR="008035CE" w:rsidRPr="00906791" w:rsidRDefault="008035CE" w:rsidP="00A159B1">
      <w:pPr>
        <w:numPr>
          <w:ilvl w:val="0"/>
          <w:numId w:val="7"/>
        </w:numPr>
        <w:spacing w:after="120" w:line="22" w:lineRule="atLeast"/>
        <w:ind w:left="709"/>
        <w:jc w:val="both"/>
        <w:rPr>
          <w:sz w:val="28"/>
          <w:szCs w:val="28"/>
        </w:rPr>
      </w:pPr>
      <w:r w:rsidRPr="0078635F">
        <w:rPr>
          <w:sz w:val="28"/>
          <w:szCs w:val="28"/>
        </w:rPr>
        <w:t>Количество созданных (реконструированных) и капитально отремонтированных организаций культуры;</w:t>
      </w:r>
    </w:p>
    <w:p w14:paraId="3D612187"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Число посетителей музея;</w:t>
      </w:r>
    </w:p>
    <w:p w14:paraId="52500272"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lastRenderedPageBreak/>
        <w:t>Количество экспозиций (выставок), созданных в отчетный период;</w:t>
      </w:r>
    </w:p>
    <w:p w14:paraId="627AB76A"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Количество музейных предметов основного фонда;</w:t>
      </w:r>
    </w:p>
    <w:p w14:paraId="18DB3BD8" w14:textId="71693693" w:rsidR="008035CE" w:rsidRPr="0078635F" w:rsidRDefault="00906791" w:rsidP="00A159B1">
      <w:pPr>
        <w:numPr>
          <w:ilvl w:val="0"/>
          <w:numId w:val="7"/>
        </w:numPr>
        <w:spacing w:after="120" w:line="22" w:lineRule="atLeast"/>
        <w:ind w:left="709"/>
        <w:jc w:val="both"/>
        <w:rPr>
          <w:sz w:val="28"/>
          <w:szCs w:val="28"/>
        </w:rPr>
      </w:pPr>
      <w:r w:rsidRPr="0078635F">
        <w:rPr>
          <w:sz w:val="28"/>
          <w:szCs w:val="28"/>
        </w:rPr>
        <w:t>Количество музейных предметов,</w:t>
      </w:r>
      <w:r w:rsidR="008035CE" w:rsidRPr="0078635F">
        <w:rPr>
          <w:sz w:val="28"/>
          <w:szCs w:val="28"/>
        </w:rPr>
        <w:t xml:space="preserve"> занесенных </w:t>
      </w:r>
      <w:r w:rsidRPr="0078635F">
        <w:rPr>
          <w:sz w:val="28"/>
          <w:szCs w:val="28"/>
        </w:rPr>
        <w:t>в каталог</w:t>
      </w:r>
      <w:r w:rsidR="008035CE" w:rsidRPr="0078635F">
        <w:rPr>
          <w:sz w:val="28"/>
          <w:szCs w:val="28"/>
        </w:rPr>
        <w:t>;</w:t>
      </w:r>
    </w:p>
    <w:p w14:paraId="12B78832" w14:textId="65F9CC82" w:rsidR="008035CE" w:rsidRPr="00906791" w:rsidRDefault="008035CE" w:rsidP="00A159B1">
      <w:pPr>
        <w:numPr>
          <w:ilvl w:val="0"/>
          <w:numId w:val="7"/>
        </w:numPr>
        <w:spacing w:after="120" w:line="22" w:lineRule="atLeast"/>
        <w:ind w:left="709"/>
        <w:jc w:val="both"/>
        <w:rPr>
          <w:sz w:val="28"/>
          <w:szCs w:val="28"/>
        </w:rPr>
      </w:pPr>
      <w:r w:rsidRPr="0078635F">
        <w:rPr>
          <w:sz w:val="28"/>
          <w:szCs w:val="28"/>
        </w:rPr>
        <w:t>Количество культурно-массовых мероприятий</w:t>
      </w:r>
      <w:r w:rsidR="00A51A9B">
        <w:rPr>
          <w:sz w:val="28"/>
          <w:szCs w:val="28"/>
        </w:rPr>
        <w:t>, проведённых в музее;</w:t>
      </w:r>
    </w:p>
    <w:p w14:paraId="25F0A482" w14:textId="69DF6B03"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Число посещений библиотек, в т.ч. посещений сайтов</w:t>
      </w:r>
      <w:r w:rsidR="00A51A9B">
        <w:rPr>
          <w:sz w:val="28"/>
          <w:szCs w:val="28"/>
        </w:rPr>
        <w:t xml:space="preserve"> библиотек</w:t>
      </w:r>
      <w:r w:rsidRPr="0078635F">
        <w:rPr>
          <w:sz w:val="28"/>
          <w:szCs w:val="28"/>
        </w:rPr>
        <w:t>;</w:t>
      </w:r>
    </w:p>
    <w:p w14:paraId="1BE3C780"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Число пользователей библиотек;</w:t>
      </w:r>
    </w:p>
    <w:p w14:paraId="0C693CCA" w14:textId="77777777" w:rsidR="008035CE" w:rsidRPr="00CF188F" w:rsidRDefault="008035CE" w:rsidP="00A159B1">
      <w:pPr>
        <w:numPr>
          <w:ilvl w:val="0"/>
          <w:numId w:val="7"/>
        </w:numPr>
        <w:spacing w:after="120" w:line="22" w:lineRule="atLeast"/>
        <w:ind w:left="709"/>
        <w:jc w:val="both"/>
        <w:rPr>
          <w:sz w:val="28"/>
          <w:szCs w:val="28"/>
        </w:rPr>
      </w:pPr>
      <w:r w:rsidRPr="00CF188F">
        <w:rPr>
          <w:sz w:val="28"/>
          <w:szCs w:val="28"/>
        </w:rPr>
        <w:t>Количество наименований библиографических записей, включенных в электронный каталог;</w:t>
      </w:r>
    </w:p>
    <w:p w14:paraId="3C4DC934"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Количество книговыдач;</w:t>
      </w:r>
    </w:p>
    <w:p w14:paraId="0F2CB619"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Количество книжного фонда общедоступных библиотек;</w:t>
      </w:r>
    </w:p>
    <w:p w14:paraId="161C1FA9" w14:textId="7A775476" w:rsidR="008035CE" w:rsidRPr="00906791" w:rsidRDefault="008035CE" w:rsidP="00A159B1">
      <w:pPr>
        <w:numPr>
          <w:ilvl w:val="0"/>
          <w:numId w:val="7"/>
        </w:numPr>
        <w:spacing w:after="120" w:line="22" w:lineRule="atLeast"/>
        <w:ind w:left="709"/>
        <w:jc w:val="both"/>
        <w:rPr>
          <w:sz w:val="28"/>
          <w:szCs w:val="28"/>
        </w:rPr>
      </w:pPr>
      <w:r w:rsidRPr="0078635F">
        <w:rPr>
          <w:sz w:val="28"/>
          <w:szCs w:val="28"/>
        </w:rPr>
        <w:t>Количество культурно-массовых мероприятий</w:t>
      </w:r>
      <w:r w:rsidR="00A51A9B">
        <w:rPr>
          <w:sz w:val="28"/>
          <w:szCs w:val="28"/>
        </w:rPr>
        <w:t>, проведённых в библиотеках</w:t>
      </w:r>
      <w:r w:rsidRPr="0078635F">
        <w:rPr>
          <w:sz w:val="28"/>
          <w:szCs w:val="28"/>
        </w:rPr>
        <w:t>;</w:t>
      </w:r>
    </w:p>
    <w:p w14:paraId="4FF755B5" w14:textId="62D879F4"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Количество культурно-массовых мероприятий</w:t>
      </w:r>
      <w:r w:rsidR="00A51A9B">
        <w:rPr>
          <w:sz w:val="28"/>
          <w:szCs w:val="28"/>
        </w:rPr>
        <w:t>, проведенных в учреждениях клубного типа</w:t>
      </w:r>
      <w:r w:rsidRPr="0078635F">
        <w:rPr>
          <w:sz w:val="28"/>
          <w:szCs w:val="28"/>
        </w:rPr>
        <w:t>;</w:t>
      </w:r>
    </w:p>
    <w:p w14:paraId="5E9FED40"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Число участников культурно-массовых мероприятий (охват населения);</w:t>
      </w:r>
    </w:p>
    <w:p w14:paraId="385D8AB0" w14:textId="55756153" w:rsidR="008035CE" w:rsidRPr="0078635F" w:rsidRDefault="00906791" w:rsidP="00A159B1">
      <w:pPr>
        <w:numPr>
          <w:ilvl w:val="0"/>
          <w:numId w:val="7"/>
        </w:numPr>
        <w:spacing w:after="120" w:line="22" w:lineRule="atLeast"/>
        <w:ind w:left="709"/>
        <w:jc w:val="both"/>
        <w:rPr>
          <w:sz w:val="28"/>
          <w:szCs w:val="28"/>
        </w:rPr>
      </w:pPr>
      <w:r w:rsidRPr="0078635F">
        <w:rPr>
          <w:sz w:val="28"/>
          <w:szCs w:val="28"/>
        </w:rPr>
        <w:t>Число участников</w:t>
      </w:r>
      <w:r w:rsidR="008035CE" w:rsidRPr="0078635F">
        <w:rPr>
          <w:sz w:val="28"/>
          <w:szCs w:val="28"/>
        </w:rPr>
        <w:t xml:space="preserve"> платных культурно-массовых мероприятий; </w:t>
      </w:r>
    </w:p>
    <w:p w14:paraId="779E64FD"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Численность населения, получивших услуги автоклуба;</w:t>
      </w:r>
    </w:p>
    <w:p w14:paraId="12954310"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Количество клубных формирований;</w:t>
      </w:r>
    </w:p>
    <w:p w14:paraId="033A67C0" w14:textId="40D0AFE4" w:rsidR="008035CE" w:rsidRPr="0078635F" w:rsidRDefault="00A51A9B" w:rsidP="00A159B1">
      <w:pPr>
        <w:numPr>
          <w:ilvl w:val="0"/>
          <w:numId w:val="7"/>
        </w:numPr>
        <w:spacing w:after="120" w:line="22" w:lineRule="atLeast"/>
        <w:ind w:left="709"/>
        <w:jc w:val="both"/>
        <w:rPr>
          <w:sz w:val="28"/>
          <w:szCs w:val="28"/>
        </w:rPr>
      </w:pPr>
      <w:r>
        <w:rPr>
          <w:sz w:val="28"/>
          <w:szCs w:val="28"/>
        </w:rPr>
        <w:t>Число</w:t>
      </w:r>
      <w:r w:rsidR="008035CE" w:rsidRPr="0078635F">
        <w:rPr>
          <w:sz w:val="28"/>
          <w:szCs w:val="28"/>
        </w:rPr>
        <w:t xml:space="preserve"> участников клубных формирований;</w:t>
      </w:r>
    </w:p>
    <w:p w14:paraId="72AAE74C"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Число детей, привлекаемых к участию в мероприятиях в возрасте до 17 лет;</w:t>
      </w:r>
    </w:p>
    <w:p w14:paraId="1B0D9CF0" w14:textId="7AEABB70" w:rsidR="008035CE" w:rsidRPr="00906791" w:rsidRDefault="008035CE" w:rsidP="00A159B1">
      <w:pPr>
        <w:numPr>
          <w:ilvl w:val="0"/>
          <w:numId w:val="7"/>
        </w:numPr>
        <w:spacing w:after="120" w:line="22" w:lineRule="atLeast"/>
        <w:ind w:left="709"/>
        <w:jc w:val="both"/>
        <w:rPr>
          <w:sz w:val="28"/>
          <w:szCs w:val="28"/>
        </w:rPr>
      </w:pPr>
      <w:r w:rsidRPr="0078635F">
        <w:rPr>
          <w:sz w:val="28"/>
          <w:szCs w:val="28"/>
        </w:rPr>
        <w:t>Количество социокультурных проектов;</w:t>
      </w:r>
    </w:p>
    <w:p w14:paraId="744A5157"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Доля детей, охваченных дополнительным образованием, в общей численности детей и молодежи в возрасте от 5 до 18 лет;</w:t>
      </w:r>
    </w:p>
    <w:p w14:paraId="621F729C"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Число обучающихся в школе искусств;</w:t>
      </w:r>
    </w:p>
    <w:p w14:paraId="6B7CBC30"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Количество программ предпрофессионального обучения;</w:t>
      </w:r>
    </w:p>
    <w:p w14:paraId="2B4C5E65"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Число стипендиатов в сфере культуры;</w:t>
      </w:r>
    </w:p>
    <w:p w14:paraId="2C3DFF08" w14:textId="01DD7DD9" w:rsidR="008035CE" w:rsidRPr="00CF188F" w:rsidRDefault="008035CE" w:rsidP="00A159B1">
      <w:pPr>
        <w:numPr>
          <w:ilvl w:val="0"/>
          <w:numId w:val="7"/>
        </w:numPr>
        <w:spacing w:after="120" w:line="22" w:lineRule="atLeast"/>
        <w:ind w:left="709"/>
        <w:rPr>
          <w:sz w:val="28"/>
          <w:szCs w:val="28"/>
        </w:rPr>
      </w:pPr>
      <w:r w:rsidRPr="00CF188F">
        <w:rPr>
          <w:sz w:val="28"/>
          <w:szCs w:val="28"/>
        </w:rPr>
        <w:t>Участие в мероприятиях различного уровня (районные, областные, региональные, всероссийские, международные);</w:t>
      </w:r>
    </w:p>
    <w:p w14:paraId="616DAD1F"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число специалистов, прошедших повышение квалификации с получением документа установленного образца;</w:t>
      </w:r>
    </w:p>
    <w:p w14:paraId="47976896" w14:textId="08B4D3DD" w:rsidR="008035CE" w:rsidRPr="0078635F" w:rsidRDefault="008035CE" w:rsidP="00A159B1">
      <w:pPr>
        <w:numPr>
          <w:ilvl w:val="0"/>
          <w:numId w:val="7"/>
        </w:numPr>
        <w:spacing w:after="120" w:line="22" w:lineRule="atLeast"/>
        <w:ind w:left="709"/>
        <w:jc w:val="both"/>
        <w:rPr>
          <w:sz w:val="28"/>
          <w:szCs w:val="28"/>
        </w:rPr>
      </w:pPr>
      <w:r w:rsidRPr="0078635F">
        <w:rPr>
          <w:sz w:val="28"/>
          <w:szCs w:val="28"/>
        </w:rPr>
        <w:t xml:space="preserve">количество </w:t>
      </w:r>
      <w:r w:rsidR="003E68A4">
        <w:rPr>
          <w:sz w:val="28"/>
          <w:szCs w:val="28"/>
        </w:rPr>
        <w:t>организованных</w:t>
      </w:r>
      <w:r w:rsidRPr="0078635F">
        <w:rPr>
          <w:sz w:val="28"/>
          <w:szCs w:val="28"/>
        </w:rPr>
        <w:t xml:space="preserve"> творческих лабораторий, школ, курсов;</w:t>
      </w:r>
    </w:p>
    <w:p w14:paraId="169412AB" w14:textId="77777777" w:rsidR="008035CE" w:rsidRPr="0078635F" w:rsidRDefault="008035CE" w:rsidP="00A159B1">
      <w:pPr>
        <w:numPr>
          <w:ilvl w:val="0"/>
          <w:numId w:val="7"/>
        </w:numPr>
        <w:spacing w:after="120" w:line="22" w:lineRule="atLeast"/>
        <w:ind w:left="709"/>
        <w:jc w:val="both"/>
        <w:rPr>
          <w:sz w:val="28"/>
          <w:szCs w:val="28"/>
        </w:rPr>
      </w:pPr>
      <w:r w:rsidRPr="0078635F">
        <w:rPr>
          <w:sz w:val="28"/>
          <w:szCs w:val="28"/>
        </w:rPr>
        <w:lastRenderedPageBreak/>
        <w:t>Количество творческих коллективов, имеющих звание «заслуженный», «народный (образцовый) самодеятельный коллектив»;</w:t>
      </w:r>
    </w:p>
    <w:p w14:paraId="4A0FD3E6" w14:textId="33D7C46E" w:rsidR="00906791" w:rsidRPr="00906791" w:rsidRDefault="008035CE" w:rsidP="00A159B1">
      <w:pPr>
        <w:numPr>
          <w:ilvl w:val="0"/>
          <w:numId w:val="7"/>
        </w:numPr>
        <w:spacing w:after="360" w:line="22" w:lineRule="atLeast"/>
        <w:ind w:left="709" w:hanging="357"/>
        <w:jc w:val="both"/>
        <w:rPr>
          <w:sz w:val="28"/>
          <w:szCs w:val="28"/>
        </w:rPr>
      </w:pPr>
      <w:r w:rsidRPr="0078635F">
        <w:rPr>
          <w:sz w:val="28"/>
          <w:szCs w:val="28"/>
        </w:rPr>
        <w:t>Количество районных культурно-массовых мероприятий</w:t>
      </w:r>
      <w:r w:rsidR="00906791">
        <w:rPr>
          <w:sz w:val="28"/>
          <w:szCs w:val="28"/>
        </w:rPr>
        <w:t>.</w:t>
      </w:r>
    </w:p>
    <w:p w14:paraId="7CB91C7D" w14:textId="315F18B7" w:rsidR="008035CE" w:rsidRPr="0078635F" w:rsidRDefault="008035CE" w:rsidP="00662606">
      <w:pPr>
        <w:spacing w:line="22" w:lineRule="atLeast"/>
        <w:ind w:firstLine="709"/>
        <w:jc w:val="both"/>
        <w:rPr>
          <w:bCs/>
          <w:color w:val="000000"/>
          <w:sz w:val="28"/>
          <w:szCs w:val="28"/>
        </w:rPr>
      </w:pPr>
      <w:r w:rsidRPr="0078635F">
        <w:rPr>
          <w:color w:val="000000"/>
          <w:sz w:val="28"/>
          <w:szCs w:val="28"/>
        </w:rPr>
        <w:t xml:space="preserve">Целевые показатели муниципальной Программы были сформированы на основании требований действующего законодательства к деятельности органов местного самоуправления, </w:t>
      </w:r>
      <w:r w:rsidRPr="0078635F">
        <w:rPr>
          <w:bCs/>
          <w:color w:val="000000"/>
          <w:sz w:val="28"/>
          <w:szCs w:val="28"/>
        </w:rPr>
        <w:t xml:space="preserve">Государственной программы   Новосибирской области «Культура Новосибирской области» на 2015-2020 годы», утвержденной постановлением Правительства Новосибирской области от 03.02.2015 г. № 46-п. </w:t>
      </w:r>
    </w:p>
    <w:p w14:paraId="6486E4C3" w14:textId="04B14F03" w:rsidR="008035CE" w:rsidRPr="0078635F" w:rsidRDefault="008035CE" w:rsidP="00662606">
      <w:pPr>
        <w:spacing w:line="22" w:lineRule="atLeast"/>
        <w:ind w:firstLine="720"/>
        <w:jc w:val="both"/>
        <w:rPr>
          <w:sz w:val="28"/>
          <w:szCs w:val="28"/>
        </w:rPr>
      </w:pPr>
      <w:r w:rsidRPr="0078635F">
        <w:rPr>
          <w:sz w:val="28"/>
          <w:szCs w:val="28"/>
        </w:rPr>
        <w:t xml:space="preserve">Значения целевых показателей регламентируются   </w:t>
      </w:r>
      <w:r w:rsidR="00906791" w:rsidRPr="0078635F">
        <w:rPr>
          <w:sz w:val="28"/>
          <w:szCs w:val="28"/>
        </w:rPr>
        <w:t>Соглашением о</w:t>
      </w:r>
      <w:r w:rsidRPr="0078635F">
        <w:rPr>
          <w:sz w:val="28"/>
          <w:szCs w:val="28"/>
        </w:rPr>
        <w:t xml:space="preserve"> реализации региональной составляющей национального проекта Культура на территории Новосибирской области </w:t>
      </w:r>
      <w:r w:rsidR="00906791" w:rsidRPr="0078635F">
        <w:rPr>
          <w:sz w:val="28"/>
          <w:szCs w:val="28"/>
        </w:rPr>
        <w:t>и, в частности,</w:t>
      </w:r>
      <w:r w:rsidRPr="0078635F">
        <w:rPr>
          <w:sz w:val="28"/>
          <w:szCs w:val="28"/>
        </w:rPr>
        <w:t xml:space="preserve"> Мошковского </w:t>
      </w:r>
      <w:r w:rsidR="00906791" w:rsidRPr="0078635F">
        <w:rPr>
          <w:sz w:val="28"/>
          <w:szCs w:val="28"/>
        </w:rPr>
        <w:t>района, утвержденным</w:t>
      </w:r>
      <w:r w:rsidRPr="0078635F">
        <w:rPr>
          <w:sz w:val="28"/>
          <w:szCs w:val="28"/>
        </w:rPr>
        <w:t xml:space="preserve"> постановлением администрации </w:t>
      </w:r>
      <w:r w:rsidR="00906791" w:rsidRPr="0078635F">
        <w:rPr>
          <w:sz w:val="28"/>
          <w:szCs w:val="28"/>
        </w:rPr>
        <w:t>Мошковского района</w:t>
      </w:r>
      <w:r w:rsidRPr="0078635F">
        <w:rPr>
          <w:sz w:val="28"/>
          <w:szCs w:val="28"/>
        </w:rPr>
        <w:t xml:space="preserve"> Новосибирской области от 20.03.2013 г. № 43.</w:t>
      </w:r>
    </w:p>
    <w:p w14:paraId="260308B3" w14:textId="3FC70119" w:rsidR="008035CE" w:rsidRPr="00CF188F" w:rsidRDefault="008035CE" w:rsidP="00662606">
      <w:pPr>
        <w:spacing w:line="22" w:lineRule="atLeast"/>
        <w:ind w:firstLine="720"/>
        <w:jc w:val="both"/>
        <w:rPr>
          <w:color w:val="000000"/>
          <w:sz w:val="28"/>
          <w:szCs w:val="28"/>
        </w:rPr>
      </w:pPr>
      <w:r w:rsidRPr="00CF188F">
        <w:rPr>
          <w:sz w:val="28"/>
          <w:szCs w:val="28"/>
        </w:rPr>
        <w:t xml:space="preserve">Сведения о составе и значениях целевых показателей муниципальной Программы приведены в приложении № </w:t>
      </w:r>
      <w:r w:rsidR="005F1DF6" w:rsidRPr="00CF188F">
        <w:rPr>
          <w:sz w:val="28"/>
          <w:szCs w:val="28"/>
        </w:rPr>
        <w:t xml:space="preserve">1 </w:t>
      </w:r>
      <w:r w:rsidRPr="00CF188F">
        <w:rPr>
          <w:sz w:val="28"/>
          <w:szCs w:val="28"/>
        </w:rPr>
        <w:t>к муниципальной Программе.</w:t>
      </w:r>
      <w:r w:rsidRPr="00CF188F">
        <w:rPr>
          <w:color w:val="000000"/>
          <w:sz w:val="28"/>
          <w:szCs w:val="28"/>
        </w:rPr>
        <w:t xml:space="preserve"> </w:t>
      </w:r>
    </w:p>
    <w:p w14:paraId="11809648" w14:textId="3A635CE8" w:rsidR="008035CE" w:rsidRDefault="008035CE" w:rsidP="00662606">
      <w:pPr>
        <w:spacing w:line="22" w:lineRule="atLeast"/>
        <w:ind w:firstLine="720"/>
        <w:jc w:val="both"/>
        <w:rPr>
          <w:sz w:val="28"/>
          <w:szCs w:val="28"/>
        </w:rPr>
      </w:pPr>
      <w:r w:rsidRPr="00CF188F">
        <w:rPr>
          <w:color w:val="000000"/>
          <w:sz w:val="28"/>
          <w:szCs w:val="28"/>
        </w:rPr>
        <w:t xml:space="preserve">Значения целевых показателей подпрограмм муниципальной Программы определяются на основании фактических данных о деятельности участников муниципальной Программы в 2019 году, предшествующему году начала реализации муниципальной программы. Целевые показатели и их значения </w:t>
      </w:r>
      <w:r w:rsidR="00906791" w:rsidRPr="00CF188F">
        <w:rPr>
          <w:sz w:val="28"/>
          <w:szCs w:val="28"/>
        </w:rPr>
        <w:t>размещены в</w:t>
      </w:r>
      <w:r w:rsidRPr="00CF188F">
        <w:rPr>
          <w:sz w:val="28"/>
          <w:szCs w:val="28"/>
        </w:rPr>
        <w:t xml:space="preserve"> специальных разделах каждой подпрограммы и приведены в приложении № </w:t>
      </w:r>
      <w:r w:rsidR="002738AF" w:rsidRPr="00CF188F">
        <w:rPr>
          <w:sz w:val="28"/>
          <w:szCs w:val="28"/>
        </w:rPr>
        <w:t>6</w:t>
      </w:r>
      <w:r w:rsidRPr="00CF188F">
        <w:rPr>
          <w:sz w:val="28"/>
          <w:szCs w:val="28"/>
        </w:rPr>
        <w:t xml:space="preserve"> к муни</w:t>
      </w:r>
      <w:r w:rsidR="00662606" w:rsidRPr="00CF188F">
        <w:rPr>
          <w:sz w:val="28"/>
          <w:szCs w:val="28"/>
        </w:rPr>
        <w:t>ципальной Программе. (таблица 1)</w:t>
      </w:r>
    </w:p>
    <w:p w14:paraId="10F006FA" w14:textId="77777777" w:rsidR="00662606" w:rsidRPr="003E1299" w:rsidRDefault="00662606" w:rsidP="00662606">
      <w:pPr>
        <w:spacing w:line="22" w:lineRule="atLeast"/>
        <w:ind w:firstLine="720"/>
        <w:jc w:val="both"/>
        <w:rPr>
          <w:color w:val="000000"/>
          <w:sz w:val="28"/>
          <w:szCs w:val="28"/>
        </w:rPr>
      </w:pPr>
    </w:p>
    <w:p w14:paraId="19C5D147" w14:textId="023CE023" w:rsidR="008035CE" w:rsidRPr="00523CBF" w:rsidRDefault="00906791" w:rsidP="00523CBF">
      <w:pPr>
        <w:pStyle w:val="a6"/>
        <w:widowControl w:val="0"/>
        <w:numPr>
          <w:ilvl w:val="1"/>
          <w:numId w:val="43"/>
        </w:numPr>
        <w:tabs>
          <w:tab w:val="left" w:pos="284"/>
        </w:tabs>
        <w:suppressAutoHyphens/>
        <w:autoSpaceDE w:val="0"/>
        <w:spacing w:after="120" w:line="22" w:lineRule="atLeast"/>
        <w:jc w:val="both"/>
        <w:rPr>
          <w:bCs/>
          <w:sz w:val="28"/>
          <w:szCs w:val="28"/>
        </w:rPr>
      </w:pPr>
      <w:r w:rsidRPr="00523CBF">
        <w:rPr>
          <w:bCs/>
          <w:sz w:val="28"/>
          <w:szCs w:val="28"/>
        </w:rPr>
        <w:t>Задачи</w:t>
      </w:r>
      <w:r w:rsidR="008035CE" w:rsidRPr="00523CBF">
        <w:rPr>
          <w:bCs/>
          <w:sz w:val="28"/>
          <w:szCs w:val="28"/>
        </w:rPr>
        <w:t xml:space="preserve"> </w:t>
      </w:r>
    </w:p>
    <w:p w14:paraId="54FA53A1" w14:textId="77777777" w:rsidR="008035CE" w:rsidRPr="0078635F" w:rsidRDefault="008035CE" w:rsidP="00851763">
      <w:pPr>
        <w:spacing w:after="120" w:line="22" w:lineRule="atLeast"/>
        <w:ind w:firstLine="708"/>
        <w:jc w:val="both"/>
        <w:rPr>
          <w:sz w:val="28"/>
          <w:szCs w:val="28"/>
        </w:rPr>
      </w:pPr>
      <w:r w:rsidRPr="0078635F">
        <w:rPr>
          <w:sz w:val="28"/>
          <w:szCs w:val="28"/>
        </w:rPr>
        <w:t xml:space="preserve">Для достижения стратегической цели муниципальной Программы: </w:t>
      </w:r>
    </w:p>
    <w:p w14:paraId="34FBADFF" w14:textId="77777777" w:rsidR="00934B18" w:rsidRDefault="00906791" w:rsidP="00934B18">
      <w:pPr>
        <w:spacing w:after="120" w:line="22" w:lineRule="atLeast"/>
        <w:ind w:firstLine="709"/>
        <w:jc w:val="both"/>
        <w:rPr>
          <w:b/>
          <w:sz w:val="28"/>
          <w:szCs w:val="28"/>
        </w:rPr>
      </w:pPr>
      <w:r>
        <w:rPr>
          <w:b/>
          <w:sz w:val="28"/>
          <w:szCs w:val="28"/>
        </w:rPr>
        <w:t>Р</w:t>
      </w:r>
      <w:r w:rsidR="008035CE" w:rsidRPr="0078635F">
        <w:rPr>
          <w:b/>
          <w:sz w:val="28"/>
          <w:szCs w:val="28"/>
        </w:rPr>
        <w:t xml:space="preserve">азвитие единого культурного пространства, повышение эффективности использования потенциала сферы культуры Мошковского </w:t>
      </w:r>
      <w:r w:rsidRPr="0078635F">
        <w:rPr>
          <w:b/>
          <w:sz w:val="28"/>
          <w:szCs w:val="28"/>
        </w:rPr>
        <w:t xml:space="preserve">района </w:t>
      </w:r>
    </w:p>
    <w:p w14:paraId="34C8FC44" w14:textId="1BEF8136" w:rsidR="00934B18" w:rsidRPr="0078635F" w:rsidRDefault="00934B18" w:rsidP="00934B18">
      <w:pPr>
        <w:spacing w:after="120" w:line="22" w:lineRule="atLeast"/>
        <w:ind w:firstLine="708"/>
        <w:jc w:val="both"/>
        <w:rPr>
          <w:sz w:val="28"/>
          <w:szCs w:val="28"/>
        </w:rPr>
      </w:pPr>
      <w:r>
        <w:rPr>
          <w:sz w:val="28"/>
          <w:szCs w:val="28"/>
        </w:rPr>
        <w:t>Н</w:t>
      </w:r>
      <w:r w:rsidR="00906791" w:rsidRPr="0078635F">
        <w:rPr>
          <w:sz w:val="28"/>
          <w:szCs w:val="28"/>
        </w:rPr>
        <w:t>еобходимо</w:t>
      </w:r>
      <w:r w:rsidR="008035CE" w:rsidRPr="0078635F">
        <w:rPr>
          <w:sz w:val="28"/>
          <w:szCs w:val="28"/>
        </w:rPr>
        <w:t xml:space="preserve"> решить ряд задач, носящих системный характер:</w:t>
      </w:r>
    </w:p>
    <w:p w14:paraId="454931B4" w14:textId="77777777" w:rsidR="00A51A9B" w:rsidRPr="00A51A9B" w:rsidRDefault="00A51A9B" w:rsidP="00A51A9B">
      <w:pPr>
        <w:numPr>
          <w:ilvl w:val="0"/>
          <w:numId w:val="40"/>
        </w:numPr>
        <w:spacing w:after="120" w:line="259" w:lineRule="auto"/>
        <w:jc w:val="both"/>
        <w:rPr>
          <w:sz w:val="28"/>
          <w:szCs w:val="28"/>
        </w:rPr>
      </w:pPr>
      <w:r w:rsidRPr="00A51A9B">
        <w:rPr>
          <w:sz w:val="28"/>
          <w:szCs w:val="28"/>
        </w:rPr>
        <w:t>Развитие музейного дела;</w:t>
      </w:r>
    </w:p>
    <w:p w14:paraId="2404A5ED" w14:textId="77777777" w:rsidR="00A51A9B" w:rsidRPr="00A51A9B" w:rsidRDefault="00A51A9B" w:rsidP="00A51A9B">
      <w:pPr>
        <w:numPr>
          <w:ilvl w:val="0"/>
          <w:numId w:val="40"/>
        </w:numPr>
        <w:spacing w:after="120" w:line="259" w:lineRule="auto"/>
        <w:jc w:val="both"/>
        <w:rPr>
          <w:sz w:val="28"/>
          <w:szCs w:val="28"/>
        </w:rPr>
      </w:pPr>
      <w:r w:rsidRPr="00A51A9B">
        <w:rPr>
          <w:sz w:val="28"/>
          <w:szCs w:val="28"/>
        </w:rPr>
        <w:t>Развитие библиотечного дела;</w:t>
      </w:r>
    </w:p>
    <w:p w14:paraId="615E3F46" w14:textId="77777777" w:rsidR="00A51A9B" w:rsidRPr="00A51A9B" w:rsidRDefault="00A51A9B" w:rsidP="00A51A9B">
      <w:pPr>
        <w:numPr>
          <w:ilvl w:val="0"/>
          <w:numId w:val="40"/>
        </w:numPr>
        <w:spacing w:after="120" w:line="259" w:lineRule="auto"/>
        <w:jc w:val="both"/>
        <w:rPr>
          <w:sz w:val="28"/>
          <w:szCs w:val="28"/>
        </w:rPr>
      </w:pPr>
      <w:r w:rsidRPr="00A51A9B">
        <w:rPr>
          <w:sz w:val="28"/>
          <w:szCs w:val="28"/>
          <w:lang w:eastAsia="en-US"/>
        </w:rPr>
        <w:t>Развитие самодеятельного народного творчества и досуговой деятельности;</w:t>
      </w:r>
    </w:p>
    <w:p w14:paraId="77AE59E3" w14:textId="77777777" w:rsidR="00A51A9B" w:rsidRPr="00A51A9B" w:rsidRDefault="00A51A9B" w:rsidP="00A51A9B">
      <w:pPr>
        <w:numPr>
          <w:ilvl w:val="0"/>
          <w:numId w:val="40"/>
        </w:numPr>
        <w:spacing w:after="120" w:line="259" w:lineRule="auto"/>
        <w:jc w:val="both"/>
        <w:rPr>
          <w:sz w:val="28"/>
          <w:szCs w:val="28"/>
        </w:rPr>
      </w:pPr>
      <w:r w:rsidRPr="00A51A9B">
        <w:rPr>
          <w:sz w:val="28"/>
          <w:szCs w:val="28"/>
        </w:rPr>
        <w:t>Развитие дополнительного образования в сфере культуры;</w:t>
      </w:r>
    </w:p>
    <w:p w14:paraId="76BB4429" w14:textId="77777777" w:rsidR="00A51A9B" w:rsidRPr="00A51A9B" w:rsidRDefault="00A51A9B" w:rsidP="00A51A9B">
      <w:pPr>
        <w:numPr>
          <w:ilvl w:val="0"/>
          <w:numId w:val="40"/>
        </w:numPr>
        <w:spacing w:after="120" w:line="259" w:lineRule="auto"/>
        <w:jc w:val="both"/>
        <w:rPr>
          <w:sz w:val="28"/>
          <w:szCs w:val="28"/>
        </w:rPr>
      </w:pPr>
      <w:r w:rsidRPr="00A51A9B">
        <w:rPr>
          <w:sz w:val="28"/>
          <w:szCs w:val="28"/>
        </w:rPr>
        <w:t>Развитие кадрового потенциала и организационно-методической деятельности учреждений культуры.</w:t>
      </w:r>
    </w:p>
    <w:p w14:paraId="5332A2A6" w14:textId="77777777" w:rsidR="008035CE" w:rsidRPr="0078635F" w:rsidRDefault="008035CE" w:rsidP="00851763">
      <w:pPr>
        <w:spacing w:after="120" w:line="22" w:lineRule="atLeast"/>
        <w:jc w:val="both"/>
        <w:rPr>
          <w:sz w:val="28"/>
          <w:szCs w:val="28"/>
        </w:rPr>
      </w:pPr>
      <w:r w:rsidRPr="0078635F">
        <w:rPr>
          <w:sz w:val="28"/>
          <w:szCs w:val="28"/>
        </w:rPr>
        <w:t xml:space="preserve">      Реализация Программы будет осуществляться в соответствии со следующими основными приоритетами:</w:t>
      </w:r>
    </w:p>
    <w:p w14:paraId="58968B4D"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lastRenderedPageBreak/>
        <w:t>обеспечение максимальной доступности культурных ценностей для населения района;</w:t>
      </w:r>
    </w:p>
    <w:p w14:paraId="226AF060"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повышение качества и разнообразия культурных услуг;</w:t>
      </w:r>
    </w:p>
    <w:p w14:paraId="7B945FD3" w14:textId="14917570" w:rsidR="008035CE" w:rsidRPr="0078635F" w:rsidRDefault="008035CE" w:rsidP="00A159B1">
      <w:pPr>
        <w:numPr>
          <w:ilvl w:val="0"/>
          <w:numId w:val="9"/>
        </w:numPr>
        <w:spacing w:after="120" w:line="22" w:lineRule="atLeast"/>
        <w:jc w:val="both"/>
        <w:rPr>
          <w:sz w:val="28"/>
          <w:szCs w:val="28"/>
        </w:rPr>
      </w:pPr>
      <w:r w:rsidRPr="0078635F">
        <w:rPr>
          <w:sz w:val="28"/>
          <w:szCs w:val="28"/>
        </w:rPr>
        <w:t xml:space="preserve">создание культурного </w:t>
      </w:r>
      <w:r w:rsidR="00934B18" w:rsidRPr="0078635F">
        <w:rPr>
          <w:sz w:val="28"/>
          <w:szCs w:val="28"/>
        </w:rPr>
        <w:t>пространства (</w:t>
      </w:r>
      <w:r w:rsidRPr="0078635F">
        <w:rPr>
          <w:sz w:val="28"/>
          <w:szCs w:val="28"/>
        </w:rPr>
        <w:t>развитие выставочной, фестивальной деятельности, внедрение информационных технологий, создание инфраструктуры, обеспечивающей доступ населения к электронным фондам музеев и библиотек, культурным ценностям и информационным ресурсам);</w:t>
      </w:r>
    </w:p>
    <w:p w14:paraId="062D1066"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 xml:space="preserve">создание благоприятных условий для творческой самореализации    граждан; </w:t>
      </w:r>
    </w:p>
    <w:p w14:paraId="09DADE84"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развитие системы непрерывного профессионального образования в сфере культуры;</w:t>
      </w:r>
    </w:p>
    <w:p w14:paraId="2C97300B"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повышение социального статуса работников культуры, в том числе    путем повышения уровня оплаты их труда;</w:t>
      </w:r>
    </w:p>
    <w:p w14:paraId="3F1AD16A"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формирование нормативно-правовой базы культурной политики, обеспечивающей развитие сферы культуры;</w:t>
      </w:r>
    </w:p>
    <w:p w14:paraId="02E0AAED"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сохранение, охрана, популяризация и эффективное использование   объектов культурного наследия;</w:t>
      </w:r>
    </w:p>
    <w:p w14:paraId="0009EA4B"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сохранение и пополнение библиотечного, музейного, кино-, фото-, видеофонда района;</w:t>
      </w:r>
    </w:p>
    <w:p w14:paraId="176DE876"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возрождение и развитие народных художественных ремесел, декоративно-прикладного творчества, поддержка самодеятельных художественных коллективов;</w:t>
      </w:r>
    </w:p>
    <w:p w14:paraId="6E7BBD97"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создание устойчивого культурного образа Мошковского района как территории культурных традиций и творческих инноваций;</w:t>
      </w:r>
    </w:p>
    <w:p w14:paraId="1C254B12"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обеспечение доступности лучших образцов отечественного и зарубежного профессионального искусства для населения района, в том числе путем реализации межрегиональных, всероссийских культурных проектов;</w:t>
      </w:r>
    </w:p>
    <w:p w14:paraId="5DBDC17C" w14:textId="780C56F9" w:rsidR="008035CE" w:rsidRPr="0078635F" w:rsidRDefault="008035CE" w:rsidP="00A159B1">
      <w:pPr>
        <w:numPr>
          <w:ilvl w:val="0"/>
          <w:numId w:val="9"/>
        </w:numPr>
        <w:spacing w:after="120" w:line="22" w:lineRule="atLeast"/>
        <w:jc w:val="both"/>
        <w:rPr>
          <w:sz w:val="28"/>
          <w:szCs w:val="28"/>
        </w:rPr>
      </w:pPr>
      <w:r w:rsidRPr="0078635F">
        <w:rPr>
          <w:sz w:val="28"/>
          <w:szCs w:val="28"/>
        </w:rPr>
        <w:t xml:space="preserve">продвижение </w:t>
      </w:r>
      <w:r w:rsidR="00934B18" w:rsidRPr="0078635F">
        <w:rPr>
          <w:sz w:val="28"/>
          <w:szCs w:val="28"/>
        </w:rPr>
        <w:t>культуры за</w:t>
      </w:r>
      <w:r w:rsidRPr="0078635F">
        <w:rPr>
          <w:sz w:val="28"/>
          <w:szCs w:val="28"/>
        </w:rPr>
        <w:t xml:space="preserve"> пределами района в форме гастролей, участия в конкурсах, выставках и фестивалях;</w:t>
      </w:r>
    </w:p>
    <w:p w14:paraId="53B4AAFB"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развитие инфраструктуры отрасли;</w:t>
      </w:r>
    </w:p>
    <w:p w14:paraId="55103F77"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реализация социокультурных проектов;</w:t>
      </w:r>
    </w:p>
    <w:p w14:paraId="6B5FA1BA" w14:textId="77777777" w:rsidR="008035CE" w:rsidRPr="0078635F" w:rsidRDefault="008035CE" w:rsidP="00A159B1">
      <w:pPr>
        <w:numPr>
          <w:ilvl w:val="0"/>
          <w:numId w:val="9"/>
        </w:numPr>
        <w:spacing w:after="120" w:line="22" w:lineRule="atLeast"/>
        <w:jc w:val="both"/>
        <w:rPr>
          <w:sz w:val="28"/>
          <w:szCs w:val="28"/>
        </w:rPr>
      </w:pPr>
      <w:r w:rsidRPr="0078635F">
        <w:rPr>
          <w:sz w:val="28"/>
          <w:szCs w:val="28"/>
        </w:rPr>
        <w:t>реконструкция и строительство новых объектов культуры и искусства;</w:t>
      </w:r>
    </w:p>
    <w:p w14:paraId="0F9FFA3C" w14:textId="67F2DE51" w:rsidR="008035CE" w:rsidRPr="00934B18" w:rsidRDefault="008035CE" w:rsidP="00A159B1">
      <w:pPr>
        <w:numPr>
          <w:ilvl w:val="0"/>
          <w:numId w:val="9"/>
        </w:numPr>
        <w:spacing w:after="360" w:line="22" w:lineRule="atLeast"/>
        <w:ind w:left="714" w:hanging="357"/>
        <w:jc w:val="both"/>
        <w:rPr>
          <w:sz w:val="28"/>
          <w:szCs w:val="28"/>
        </w:rPr>
      </w:pPr>
      <w:r w:rsidRPr="0078635F">
        <w:rPr>
          <w:sz w:val="28"/>
          <w:szCs w:val="28"/>
        </w:rPr>
        <w:t>капитальный ремонт, техническая и технологическая модернизация учреждений культуры и дополнительного образования</w:t>
      </w:r>
      <w:r w:rsidR="00934B18">
        <w:rPr>
          <w:sz w:val="28"/>
          <w:szCs w:val="28"/>
        </w:rPr>
        <w:t>.</w:t>
      </w:r>
    </w:p>
    <w:p w14:paraId="220D26CB" w14:textId="64BB90C9" w:rsidR="008035CE" w:rsidRPr="00523CBF" w:rsidRDefault="00523CBF" w:rsidP="00523CBF">
      <w:pPr>
        <w:pStyle w:val="a6"/>
        <w:numPr>
          <w:ilvl w:val="0"/>
          <w:numId w:val="43"/>
        </w:numPr>
        <w:spacing w:after="120" w:line="22" w:lineRule="atLeast"/>
        <w:jc w:val="center"/>
        <w:rPr>
          <w:rFonts w:eastAsia="Calibri"/>
          <w:b/>
          <w:sz w:val="28"/>
          <w:szCs w:val="28"/>
          <w:lang w:eastAsia="en-US"/>
        </w:rPr>
      </w:pPr>
      <w:r w:rsidRPr="00523CBF">
        <w:rPr>
          <w:rFonts w:eastAsia="Calibri"/>
          <w:b/>
          <w:sz w:val="28"/>
          <w:szCs w:val="28"/>
          <w:lang w:eastAsia="en-US"/>
        </w:rPr>
        <w:lastRenderedPageBreak/>
        <w:t>С</w:t>
      </w:r>
      <w:r w:rsidR="008035CE" w:rsidRPr="00523CBF">
        <w:rPr>
          <w:rFonts w:eastAsia="Calibri"/>
          <w:b/>
          <w:sz w:val="28"/>
          <w:szCs w:val="28"/>
          <w:lang w:eastAsia="en-US"/>
        </w:rPr>
        <w:t>истема основных мероприятий</w:t>
      </w:r>
      <w:r w:rsidR="00810A00" w:rsidRPr="00523CBF">
        <w:rPr>
          <w:rFonts w:eastAsia="Calibri"/>
          <w:b/>
          <w:sz w:val="28"/>
          <w:szCs w:val="28"/>
          <w:lang w:eastAsia="en-US"/>
        </w:rPr>
        <w:t xml:space="preserve"> программы</w:t>
      </w:r>
    </w:p>
    <w:p w14:paraId="38F31563" w14:textId="77777777" w:rsidR="00476135" w:rsidRPr="00EB5CF5" w:rsidRDefault="00476135" w:rsidP="00476135">
      <w:pPr>
        <w:spacing w:after="120" w:line="22" w:lineRule="atLeast"/>
        <w:ind w:firstLine="709"/>
        <w:jc w:val="both"/>
        <w:rPr>
          <w:color w:val="000000"/>
          <w:sz w:val="28"/>
          <w:szCs w:val="28"/>
        </w:rPr>
      </w:pPr>
      <w:r w:rsidRPr="00EB5CF5">
        <w:rPr>
          <w:color w:val="000000"/>
          <w:sz w:val="28"/>
          <w:szCs w:val="28"/>
        </w:rPr>
        <w:t xml:space="preserve">Учитывая юридическую самостоятельность учреждений культуры и дополнительного образования, а также требования бюджетного законодательства, взаимодействие главного распорядителя бюджетных средств с подведомственными учреждениями осуществляется через финансирование из местного бюджета.  На основании анализа действующего законодательства, ведомственного перечня государственных и муниципальных услуг и работ в сфере культуры определены основные виды деятельности муниципальных учреждений культуры (с выделением конкретных услуг и работ), объединение которых в подпрограммы осуществлено по видовой принадлежности.  </w:t>
      </w:r>
    </w:p>
    <w:p w14:paraId="3DF17867" w14:textId="3B45A12E" w:rsidR="00476135" w:rsidRPr="00EB5CF5" w:rsidRDefault="00476135" w:rsidP="00476135">
      <w:pPr>
        <w:spacing w:after="120" w:line="22" w:lineRule="atLeast"/>
        <w:jc w:val="both"/>
        <w:rPr>
          <w:b/>
          <w:color w:val="000000"/>
          <w:sz w:val="28"/>
          <w:szCs w:val="28"/>
        </w:rPr>
      </w:pPr>
      <w:r w:rsidRPr="00EB5CF5">
        <w:rPr>
          <w:b/>
          <w:color w:val="000000"/>
          <w:sz w:val="28"/>
          <w:szCs w:val="28"/>
        </w:rPr>
        <w:t>Перечень включенных в состав муниципальной программы подпрограмм</w:t>
      </w:r>
    </w:p>
    <w:p w14:paraId="73A4E4DA" w14:textId="77777777" w:rsidR="00476135" w:rsidRPr="00EB5CF5" w:rsidRDefault="00476135" w:rsidP="00476135">
      <w:pPr>
        <w:spacing w:after="120" w:line="22" w:lineRule="atLeast"/>
        <w:ind w:firstLine="709"/>
        <w:jc w:val="both"/>
        <w:rPr>
          <w:color w:val="000000"/>
          <w:sz w:val="28"/>
          <w:szCs w:val="28"/>
        </w:rPr>
      </w:pPr>
      <w:r w:rsidRPr="00EB5CF5">
        <w:rPr>
          <w:color w:val="000000"/>
          <w:sz w:val="28"/>
          <w:szCs w:val="28"/>
        </w:rPr>
        <w:t>Муниципальная Программа включает в себя 5 подпрограмм, направленных на достижение цели и решение задач муниципальной Программы:</w:t>
      </w:r>
    </w:p>
    <w:p w14:paraId="17EC6C72" w14:textId="77777777" w:rsidR="00476135" w:rsidRPr="009B1909" w:rsidRDefault="00476135" w:rsidP="00476135">
      <w:pPr>
        <w:spacing w:after="120" w:line="22" w:lineRule="atLeast"/>
        <w:ind w:firstLine="709"/>
        <w:jc w:val="both"/>
        <w:rPr>
          <w:color w:val="000000"/>
          <w:sz w:val="28"/>
          <w:szCs w:val="28"/>
          <w:u w:val="single"/>
        </w:rPr>
      </w:pPr>
      <w:r w:rsidRPr="009B1909">
        <w:rPr>
          <w:color w:val="000000"/>
          <w:sz w:val="28"/>
          <w:szCs w:val="28"/>
          <w:u w:val="single"/>
        </w:rPr>
        <w:t>Подпрограмма 1. «Музейное дело» (приложение 1).</w:t>
      </w:r>
    </w:p>
    <w:p w14:paraId="6408FE98" w14:textId="244539E1" w:rsidR="00476135" w:rsidRDefault="00476135" w:rsidP="00476135">
      <w:pPr>
        <w:spacing w:after="120" w:line="22" w:lineRule="atLeast"/>
        <w:ind w:firstLine="709"/>
        <w:jc w:val="both"/>
        <w:rPr>
          <w:color w:val="000000"/>
          <w:sz w:val="28"/>
          <w:szCs w:val="28"/>
        </w:rPr>
      </w:pPr>
      <w:r w:rsidRPr="00EB5CF5">
        <w:rPr>
          <w:color w:val="000000"/>
          <w:sz w:val="28"/>
          <w:szCs w:val="28"/>
        </w:rPr>
        <w:t>В рамках реализации задачи муниципальной Программы по развитию муниципального музея и выставочной деятельности создана подпрограмма «Музейное дело». Основной задачей подпрограммы является повышение уровня доступности и сохранение историко-культурного и художественного наследия. Основным мероприятием подпрограммы является обеспечение условий для сохранения историко-культурного и художественного наследия.</w:t>
      </w:r>
    </w:p>
    <w:p w14:paraId="0E26172E" w14:textId="77777777" w:rsidR="009B1909" w:rsidRPr="0078635F" w:rsidRDefault="009B1909" w:rsidP="009B1909">
      <w:pPr>
        <w:tabs>
          <w:tab w:val="left" w:pos="426"/>
        </w:tabs>
        <w:spacing w:after="120" w:line="22" w:lineRule="atLeast"/>
        <w:ind w:firstLine="709"/>
        <w:jc w:val="both"/>
        <w:rPr>
          <w:sz w:val="28"/>
          <w:szCs w:val="28"/>
          <w:highlight w:val="green"/>
        </w:rPr>
      </w:pPr>
      <w:r w:rsidRPr="0078635F">
        <w:rPr>
          <w:sz w:val="28"/>
          <w:szCs w:val="28"/>
        </w:rPr>
        <w:t>Большую работу по патриотическому воспитанию, краеведению проводит МКУК «Мошковский краеведческий музей».</w:t>
      </w:r>
      <w:r>
        <w:rPr>
          <w:sz w:val="28"/>
          <w:szCs w:val="28"/>
        </w:rPr>
        <w:t xml:space="preserve"> </w:t>
      </w:r>
      <w:r w:rsidRPr="0078635F">
        <w:rPr>
          <w:sz w:val="28"/>
          <w:szCs w:val="28"/>
        </w:rPr>
        <w:t>Сегодня стоит острая проблема с помещением.</w:t>
      </w:r>
      <w:r>
        <w:rPr>
          <w:sz w:val="28"/>
          <w:szCs w:val="28"/>
        </w:rPr>
        <w:t xml:space="preserve"> </w:t>
      </w:r>
      <w:r w:rsidRPr="0078635F">
        <w:rPr>
          <w:sz w:val="28"/>
          <w:szCs w:val="28"/>
        </w:rPr>
        <w:t>Ежегодно возрастает спрос на услуги музейного обслуживания.</w:t>
      </w:r>
      <w:r>
        <w:rPr>
          <w:sz w:val="28"/>
          <w:szCs w:val="28"/>
        </w:rPr>
        <w:t xml:space="preserve"> </w:t>
      </w:r>
      <w:r w:rsidRPr="0078635F">
        <w:rPr>
          <w:spacing w:val="-3"/>
          <w:sz w:val="28"/>
          <w:szCs w:val="28"/>
        </w:rPr>
        <w:t>17 мая 2019 г. Мошковский краеведческий музей встретил своё 30-летие. В настоящее время в фонде музея 7450 предметов.</w:t>
      </w:r>
      <w:r w:rsidRPr="0078635F">
        <w:rPr>
          <w:sz w:val="28"/>
          <w:szCs w:val="28"/>
        </w:rPr>
        <w:t xml:space="preserve"> </w:t>
      </w:r>
      <w:r w:rsidRPr="0078635F">
        <w:rPr>
          <w:spacing w:val="-3"/>
          <w:sz w:val="28"/>
          <w:szCs w:val="28"/>
        </w:rPr>
        <w:t>Фонд пополнился уникальными предметами: атрибутикой Советского периода, самоваром в форме «Вазы», «Рюмки», пляжный патефон, коллекцией колокольчиков. Приобретен интерактивный стол.</w:t>
      </w:r>
      <w:r>
        <w:rPr>
          <w:spacing w:val="-3"/>
          <w:sz w:val="28"/>
          <w:szCs w:val="28"/>
        </w:rPr>
        <w:t xml:space="preserve"> </w:t>
      </w:r>
      <w:r w:rsidRPr="0078635F">
        <w:rPr>
          <w:sz w:val="28"/>
          <w:szCs w:val="28"/>
        </w:rPr>
        <w:t xml:space="preserve">На 01 января 2020 года количество посещений музея составило 23,13 тыс. человек, число индивидуальных и экскурсионных посещений выставок и экспозиций 5,8 тысяч, число посещений выставок вне музея 17,33 тысяч.  </w:t>
      </w:r>
      <w:r w:rsidRPr="0078635F">
        <w:rPr>
          <w:spacing w:val="-3"/>
          <w:sz w:val="28"/>
          <w:szCs w:val="28"/>
        </w:rPr>
        <w:t xml:space="preserve">Одной из главных задач в работе Мошковского краеведческого музея в 2019 г. была реализация социально значимого проекта «Путь мужества и славы», направленного на воспитание у подрастающего поколения чувства гордости за историческое прошлое родной земли.  4520 воинов Мошковского района сложили головы на полях сражений. Истории многих из них положены   в сценарии мультимедийных приложений: фильмов, видеороликов, которые используются на Уроках Памяти, мужества, встречах поколений, на презентациях выставок по основным сражениям </w:t>
      </w:r>
      <w:r w:rsidRPr="0078635F">
        <w:rPr>
          <w:spacing w:val="-3"/>
          <w:sz w:val="28"/>
          <w:szCs w:val="28"/>
        </w:rPr>
        <w:lastRenderedPageBreak/>
        <w:t>Великой</w:t>
      </w:r>
      <w:r>
        <w:rPr>
          <w:spacing w:val="-3"/>
          <w:sz w:val="28"/>
          <w:szCs w:val="28"/>
        </w:rPr>
        <w:t xml:space="preserve"> </w:t>
      </w:r>
      <w:r w:rsidRPr="0078635F">
        <w:rPr>
          <w:spacing w:val="-3"/>
          <w:sz w:val="28"/>
          <w:szCs w:val="28"/>
        </w:rPr>
        <w:t xml:space="preserve">Отечественной. Сегодня активно собирается материал о людях, оставивших свой след в жизни района, для издания книги. </w:t>
      </w:r>
    </w:p>
    <w:p w14:paraId="481BFB5D" w14:textId="77777777" w:rsidR="00476135" w:rsidRPr="009B1909" w:rsidRDefault="00476135" w:rsidP="00476135">
      <w:pPr>
        <w:spacing w:after="120" w:line="22" w:lineRule="atLeast"/>
        <w:ind w:firstLine="709"/>
        <w:jc w:val="both"/>
        <w:rPr>
          <w:color w:val="000000"/>
          <w:sz w:val="28"/>
          <w:szCs w:val="28"/>
          <w:u w:val="single"/>
        </w:rPr>
      </w:pPr>
      <w:r w:rsidRPr="009B1909">
        <w:rPr>
          <w:color w:val="000000"/>
          <w:sz w:val="28"/>
          <w:szCs w:val="28"/>
          <w:u w:val="single"/>
        </w:rPr>
        <w:t>Подпрограмма 2. «Библиотечное дело» (приложение 2).</w:t>
      </w:r>
    </w:p>
    <w:p w14:paraId="7486F912" w14:textId="6A3F91E0" w:rsidR="00476135" w:rsidRDefault="00476135" w:rsidP="00476135">
      <w:pPr>
        <w:spacing w:after="120" w:line="22" w:lineRule="atLeast"/>
        <w:ind w:firstLine="709"/>
        <w:jc w:val="both"/>
        <w:rPr>
          <w:color w:val="000000"/>
          <w:sz w:val="28"/>
          <w:szCs w:val="28"/>
        </w:rPr>
      </w:pPr>
      <w:r w:rsidRPr="00EB5CF5">
        <w:rPr>
          <w:color w:val="000000"/>
          <w:sz w:val="28"/>
          <w:szCs w:val="28"/>
        </w:rPr>
        <w:t>В рамках реализации задачи муниципальной Программы по развитию библиотечного дела создана подпрограмма «Библиотечное дело». Основной задачей подпрограммы является обеспечение доступа населения Мошковского района к информационно-библиотечным ресурсам и сохранность библиотечных фондов. Основным мероприятием подпрограммы является обеспечение условий для библиотечного обслуживания.</w:t>
      </w:r>
    </w:p>
    <w:p w14:paraId="2EEC44DE" w14:textId="77777777" w:rsidR="009B1909" w:rsidRPr="0078635F" w:rsidRDefault="009B1909" w:rsidP="009B1909">
      <w:pPr>
        <w:tabs>
          <w:tab w:val="left" w:pos="426"/>
        </w:tabs>
        <w:spacing w:after="120" w:line="22" w:lineRule="atLeast"/>
        <w:ind w:firstLine="709"/>
        <w:jc w:val="both"/>
        <w:rPr>
          <w:sz w:val="28"/>
          <w:szCs w:val="28"/>
        </w:rPr>
      </w:pPr>
      <w:r w:rsidRPr="0078635F">
        <w:rPr>
          <w:sz w:val="28"/>
          <w:szCs w:val="28"/>
        </w:rPr>
        <w:t xml:space="preserve">МКУК «Мошковская районная ЦБС» является главным информационным центром района. 29 библиотек, подключены к сети Интернет.  При ежегодном увеличении численности населения района, увеличивается число пользователей библиотек, возрастают показатели по числу посещений, книговыдаче, обращаемости фонда. На 01 января   2020 года количество посещений общедоступных (публичных) библиотек, а также культурно-массовых мероприятий, проводимых в библиотеках и удаленных пользователей составило 227,1 тыс. человек, число читателей составляет 20870 человек, число единиц хранения книжного фонда </w:t>
      </w:r>
      <w:r>
        <w:rPr>
          <w:sz w:val="28"/>
          <w:szCs w:val="28"/>
        </w:rPr>
        <w:t xml:space="preserve">– </w:t>
      </w:r>
      <w:r w:rsidRPr="0078635F">
        <w:rPr>
          <w:sz w:val="28"/>
          <w:szCs w:val="28"/>
        </w:rPr>
        <w:t xml:space="preserve">123007 единиц.   Возросло число документов, введённых в электронный каталог до 48,2 тыс.  единиц.  </w:t>
      </w:r>
    </w:p>
    <w:p w14:paraId="391ACE98" w14:textId="77777777" w:rsidR="009B1909" w:rsidRPr="0078635F" w:rsidRDefault="009B1909" w:rsidP="009B1909">
      <w:pPr>
        <w:tabs>
          <w:tab w:val="left" w:pos="426"/>
        </w:tabs>
        <w:spacing w:after="120" w:line="22" w:lineRule="atLeast"/>
        <w:ind w:firstLine="709"/>
        <w:jc w:val="both"/>
        <w:rPr>
          <w:sz w:val="28"/>
          <w:szCs w:val="28"/>
        </w:rPr>
      </w:pPr>
      <w:r w:rsidRPr="0078635F">
        <w:rPr>
          <w:sz w:val="28"/>
          <w:szCs w:val="28"/>
        </w:rPr>
        <w:t xml:space="preserve">Наряду с обслуживанием книгой, информационно-справочной, консультационной работой в библиотеках организуют книжно-иллюстративные выставки, обзоры, презентации, акции в поддержку книги и чтения. Традиционно проводится Неделя детской и юношеской книги, Дни дарителя, конкурсы, акции среди читателей. На базе ЦБС в летние каникулы осуществляется работа с детьми по программе «Летнее чтение», где занято около 200 детей. В библиотеке функционируют 44 любительских объединений и клубов, литературные гостиные. </w:t>
      </w:r>
    </w:p>
    <w:p w14:paraId="790E2305" w14:textId="688ECFD2" w:rsidR="00476135" w:rsidRPr="009B1909" w:rsidRDefault="006B0109" w:rsidP="00476135">
      <w:pPr>
        <w:spacing w:after="120" w:line="22" w:lineRule="atLeast"/>
        <w:ind w:firstLine="709"/>
        <w:jc w:val="both"/>
        <w:rPr>
          <w:color w:val="000000"/>
          <w:sz w:val="28"/>
          <w:szCs w:val="28"/>
          <w:u w:val="single"/>
        </w:rPr>
      </w:pPr>
      <w:r>
        <w:rPr>
          <w:color w:val="000000"/>
          <w:sz w:val="28"/>
          <w:szCs w:val="28"/>
          <w:u w:val="single"/>
        </w:rPr>
        <w:t>Подпрограмма 3. « С</w:t>
      </w:r>
      <w:r w:rsidR="00476135" w:rsidRPr="009B1909">
        <w:rPr>
          <w:color w:val="000000"/>
          <w:sz w:val="28"/>
          <w:szCs w:val="28"/>
          <w:u w:val="single"/>
        </w:rPr>
        <w:t>амодеятельно</w:t>
      </w:r>
      <w:r>
        <w:rPr>
          <w:color w:val="000000"/>
          <w:sz w:val="28"/>
          <w:szCs w:val="28"/>
          <w:u w:val="single"/>
        </w:rPr>
        <w:t>е</w:t>
      </w:r>
      <w:r w:rsidR="00476135" w:rsidRPr="009B1909">
        <w:rPr>
          <w:color w:val="000000"/>
          <w:sz w:val="28"/>
          <w:szCs w:val="28"/>
          <w:u w:val="single"/>
        </w:rPr>
        <w:t xml:space="preserve"> народно</w:t>
      </w:r>
      <w:r>
        <w:rPr>
          <w:color w:val="000000"/>
          <w:sz w:val="28"/>
          <w:szCs w:val="28"/>
          <w:u w:val="single"/>
        </w:rPr>
        <w:t>е</w:t>
      </w:r>
      <w:r w:rsidR="00476135" w:rsidRPr="009B1909">
        <w:rPr>
          <w:color w:val="000000"/>
          <w:sz w:val="28"/>
          <w:szCs w:val="28"/>
          <w:u w:val="single"/>
        </w:rPr>
        <w:t xml:space="preserve"> творчеств</w:t>
      </w:r>
      <w:r>
        <w:rPr>
          <w:color w:val="000000"/>
          <w:sz w:val="28"/>
          <w:szCs w:val="28"/>
          <w:u w:val="single"/>
        </w:rPr>
        <w:t>о</w:t>
      </w:r>
      <w:r w:rsidR="00476135" w:rsidRPr="009B1909">
        <w:rPr>
          <w:color w:val="000000"/>
          <w:sz w:val="28"/>
          <w:szCs w:val="28"/>
          <w:u w:val="single"/>
        </w:rPr>
        <w:t xml:space="preserve"> и досугов</w:t>
      </w:r>
      <w:r>
        <w:rPr>
          <w:color w:val="000000"/>
          <w:sz w:val="28"/>
          <w:szCs w:val="28"/>
          <w:u w:val="single"/>
        </w:rPr>
        <w:t>ая деятельность</w:t>
      </w:r>
      <w:r w:rsidR="00476135" w:rsidRPr="009B1909">
        <w:rPr>
          <w:color w:val="000000"/>
          <w:sz w:val="28"/>
          <w:szCs w:val="28"/>
          <w:u w:val="single"/>
        </w:rPr>
        <w:t xml:space="preserve">» </w:t>
      </w:r>
      <w:r>
        <w:rPr>
          <w:color w:val="000000"/>
          <w:sz w:val="28"/>
          <w:szCs w:val="28"/>
          <w:u w:val="single"/>
        </w:rPr>
        <w:t xml:space="preserve"> </w:t>
      </w:r>
      <w:r w:rsidR="00476135" w:rsidRPr="009B1909">
        <w:rPr>
          <w:color w:val="000000"/>
          <w:sz w:val="28"/>
          <w:szCs w:val="28"/>
          <w:u w:val="single"/>
        </w:rPr>
        <w:t>(приложение 3).</w:t>
      </w:r>
    </w:p>
    <w:p w14:paraId="2E625DD8" w14:textId="3241F3BD" w:rsidR="00476135" w:rsidRDefault="00476135" w:rsidP="00476135">
      <w:pPr>
        <w:spacing w:after="120" w:line="22" w:lineRule="atLeast"/>
        <w:ind w:firstLine="709"/>
        <w:jc w:val="both"/>
        <w:rPr>
          <w:color w:val="000000"/>
          <w:sz w:val="28"/>
          <w:szCs w:val="28"/>
        </w:rPr>
      </w:pPr>
      <w:r w:rsidRPr="00EB5CF5">
        <w:rPr>
          <w:color w:val="000000"/>
          <w:sz w:val="28"/>
          <w:szCs w:val="28"/>
        </w:rPr>
        <w:t>В рамках реализации задачи муниципальной Программы по развитию муниципальных учреждений   культуры создана подпрограмма «Развитие самодеятельного народного творчества и досуговой деятельности». Основной задачей подпрограммы является организация досуга жителей Мошковского района, расширение участия населения в культурной жизни района и поддержка народной культуры. Основным мероприятием подпрограммы является обеспечение условий для развития самодеятельного народного творчества, организации культурно-досуговой деятельности и повышение доступности и качества культурно-массовых мероприятий.</w:t>
      </w:r>
    </w:p>
    <w:p w14:paraId="19CDD591" w14:textId="77777777" w:rsidR="009B1909" w:rsidRPr="0078635F" w:rsidRDefault="009B1909" w:rsidP="009B1909">
      <w:pPr>
        <w:spacing w:after="120" w:line="22" w:lineRule="atLeast"/>
        <w:ind w:firstLine="709"/>
        <w:jc w:val="both"/>
        <w:rPr>
          <w:sz w:val="28"/>
          <w:szCs w:val="28"/>
        </w:rPr>
      </w:pPr>
      <w:r w:rsidRPr="0078635F">
        <w:rPr>
          <w:sz w:val="28"/>
          <w:szCs w:val="28"/>
        </w:rPr>
        <w:t xml:space="preserve">Клубными учреждениями района проводятся театрализованные праздники и представления, тематические вечера, конкурсы, выставки, концертные программы и др. культурно-массовые мероприятия. </w:t>
      </w:r>
    </w:p>
    <w:p w14:paraId="0886CC02" w14:textId="77777777" w:rsidR="009B1909" w:rsidRPr="0078635F" w:rsidRDefault="009B1909" w:rsidP="009B1909">
      <w:pPr>
        <w:spacing w:after="120" w:line="22" w:lineRule="atLeast"/>
        <w:ind w:firstLine="709"/>
        <w:jc w:val="both"/>
        <w:rPr>
          <w:sz w:val="28"/>
          <w:szCs w:val="28"/>
        </w:rPr>
      </w:pPr>
      <w:r w:rsidRPr="0078635F">
        <w:rPr>
          <w:sz w:val="28"/>
          <w:szCs w:val="28"/>
        </w:rPr>
        <w:lastRenderedPageBreak/>
        <w:t>Новые социально-экономические условия современной России обусловили существенные изменения во всех сферах деятельности.</w:t>
      </w:r>
    </w:p>
    <w:p w14:paraId="364D2246" w14:textId="77777777" w:rsidR="009B1909" w:rsidRPr="0078635F" w:rsidRDefault="009B1909" w:rsidP="009B1909">
      <w:pPr>
        <w:spacing w:after="120" w:line="22" w:lineRule="atLeast"/>
        <w:ind w:firstLine="709"/>
        <w:jc w:val="both"/>
        <w:rPr>
          <w:sz w:val="28"/>
          <w:szCs w:val="28"/>
        </w:rPr>
      </w:pPr>
      <w:r w:rsidRPr="0078635F">
        <w:rPr>
          <w:sz w:val="28"/>
          <w:szCs w:val="28"/>
        </w:rPr>
        <w:t xml:space="preserve">Согласно Основам культурной политики Российской Федерации, утвержденным Указом Президента РФ № 808 от 24 декабря 2014 года, государство возводит культуру в ранг национальных приоритетов и признает ее важнейшим фактором роста качества жизни и гармонизации общественных отношений, залогом динамичного социально-экономического развития, гарантом сохранения единого культурного пространства и территориальной целостности России. На текущий момент одним из векторов развития является национальный проект «Культура», созданный на основе  Указа Президента Российской Федерации № 204 от 7 мая 2018 года «О национальных целях и стратегических задачах  развития Российской Федерации на период до 2024 года. </w:t>
      </w:r>
    </w:p>
    <w:p w14:paraId="48289E16" w14:textId="77777777" w:rsidR="009B1909" w:rsidRPr="0078635F" w:rsidRDefault="009B1909" w:rsidP="009B1909">
      <w:pPr>
        <w:spacing w:after="120" w:line="22" w:lineRule="atLeast"/>
        <w:ind w:firstLine="709"/>
        <w:jc w:val="both"/>
        <w:rPr>
          <w:sz w:val="28"/>
          <w:szCs w:val="28"/>
        </w:rPr>
      </w:pPr>
      <w:r w:rsidRPr="0078635F">
        <w:rPr>
          <w:sz w:val="28"/>
          <w:szCs w:val="28"/>
        </w:rPr>
        <w:t xml:space="preserve">Цель национального проекта </w:t>
      </w:r>
      <w:r>
        <w:rPr>
          <w:sz w:val="28"/>
          <w:szCs w:val="28"/>
        </w:rPr>
        <w:t>–</w:t>
      </w:r>
      <w:r w:rsidRPr="0078635F">
        <w:rPr>
          <w:sz w:val="28"/>
          <w:szCs w:val="28"/>
        </w:rPr>
        <w:t xml:space="preserve"> увеличить к 2024 году число граждан, вовлеченных в культуру путем создания современной инфраструктуры культуры, внедрения в деятельность организаций культуры новых форм и технологий, широкой поддержки культурных инициатив, направленных на укрепление российской гражданской идентичности.</w:t>
      </w:r>
    </w:p>
    <w:p w14:paraId="594596D8" w14:textId="77777777" w:rsidR="009B1909" w:rsidRPr="0078635F" w:rsidRDefault="009B1909" w:rsidP="00662606">
      <w:pPr>
        <w:spacing w:line="22" w:lineRule="atLeast"/>
        <w:ind w:firstLine="709"/>
        <w:jc w:val="both"/>
        <w:rPr>
          <w:sz w:val="28"/>
          <w:szCs w:val="28"/>
        </w:rPr>
      </w:pPr>
      <w:r w:rsidRPr="0078635F">
        <w:rPr>
          <w:sz w:val="28"/>
          <w:szCs w:val="28"/>
        </w:rPr>
        <w:t>Достижение указанной цели измеряется степенью реализации в период с 1 января 2019 года по 31 декабря 2024 гг. таких показателей, как: увеличение на 15% числа посещений организаций культуры; увеличение числа обращений к цифровым ресурсам в сфере культуры в 5 раз. Национальный проект состоит из трёх федеральных проектов: «Культурная среда», «Творческие люди», «Цифровая культура». На основании данных проектов разработаны региональные составляющие федеральных проектов в сфере культуры, с учётом специфики Новосибирской области. Также, между Министерством культуры Новосибирской области и администрацией Мошковского района подписано Соглашение о реализации региональной составляющей национального проекта Культура на территории Новосибирской области и, в частности, Мошковского района. Целью региональной составляющей федерального проекта «Культурная среда» является обеспечение условий доступности к лучшим образцам культуры путем создания современной инфраструктуры для творческой самореализации и досуга населения.</w:t>
      </w:r>
    </w:p>
    <w:p w14:paraId="5DB8C90A" w14:textId="77777777" w:rsidR="009B1909" w:rsidRPr="0078635F" w:rsidRDefault="009B1909" w:rsidP="00662606">
      <w:pPr>
        <w:spacing w:line="22" w:lineRule="atLeast"/>
        <w:ind w:firstLine="709"/>
        <w:jc w:val="both"/>
        <w:rPr>
          <w:sz w:val="28"/>
          <w:szCs w:val="28"/>
        </w:rPr>
      </w:pPr>
      <w:r w:rsidRPr="0078635F">
        <w:rPr>
          <w:sz w:val="28"/>
          <w:szCs w:val="28"/>
        </w:rPr>
        <w:t>Количество посещений платных культурно-массовых мероприятий клубов и домов культуры, стоит на особом контроле, всего обслужили 10 тысяч 596 человек, что составило – 6,65 % к базовому значению. К 2024 году нам необходимо увеличить показатель на 4 %, что составит 11тысяч 805 человек.</w:t>
      </w:r>
    </w:p>
    <w:p w14:paraId="1505660B" w14:textId="77777777" w:rsidR="009B1909" w:rsidRPr="0078635F" w:rsidRDefault="009B1909" w:rsidP="00662606">
      <w:pPr>
        <w:spacing w:line="22" w:lineRule="atLeast"/>
        <w:ind w:firstLine="709"/>
        <w:jc w:val="both"/>
        <w:rPr>
          <w:sz w:val="28"/>
          <w:szCs w:val="28"/>
        </w:rPr>
      </w:pPr>
      <w:r w:rsidRPr="0078635F">
        <w:rPr>
          <w:sz w:val="28"/>
          <w:szCs w:val="28"/>
        </w:rPr>
        <w:t>В рамках национального проекта «Культура» в Мошков</w:t>
      </w:r>
      <w:r>
        <w:rPr>
          <w:sz w:val="28"/>
          <w:szCs w:val="28"/>
        </w:rPr>
        <w:t>с</w:t>
      </w:r>
      <w:r w:rsidRPr="0078635F">
        <w:rPr>
          <w:sz w:val="28"/>
          <w:szCs w:val="28"/>
        </w:rPr>
        <w:t xml:space="preserve">кий район (один из шести районов) был </w:t>
      </w:r>
      <w:r>
        <w:rPr>
          <w:sz w:val="28"/>
          <w:szCs w:val="28"/>
        </w:rPr>
        <w:t>передан</w:t>
      </w:r>
      <w:r w:rsidRPr="0078635F">
        <w:rPr>
          <w:sz w:val="28"/>
          <w:szCs w:val="28"/>
        </w:rPr>
        <w:t xml:space="preserve"> Автоклуб. Это многофункциональный оборудованный центр, с помощью которого мы должны обеспечить услугами культуры жителей населенных пунктов, где нет стационарных учреждений </w:t>
      </w:r>
      <w:r w:rsidRPr="0078635F">
        <w:rPr>
          <w:sz w:val="28"/>
          <w:szCs w:val="28"/>
        </w:rPr>
        <w:lastRenderedPageBreak/>
        <w:t>культуры. Плановая цифра численность населения, получивших услуги автоклубов составляет 9</w:t>
      </w:r>
      <w:r>
        <w:rPr>
          <w:sz w:val="28"/>
          <w:szCs w:val="28"/>
        </w:rPr>
        <w:t xml:space="preserve"> </w:t>
      </w:r>
      <w:r w:rsidRPr="0078635F">
        <w:rPr>
          <w:sz w:val="28"/>
          <w:szCs w:val="28"/>
        </w:rPr>
        <w:t>501 человек.</w:t>
      </w:r>
    </w:p>
    <w:p w14:paraId="0B286C92" w14:textId="77777777" w:rsidR="009B1909" w:rsidRPr="0078635F" w:rsidRDefault="009B1909" w:rsidP="00662606">
      <w:pPr>
        <w:spacing w:line="22" w:lineRule="atLeast"/>
        <w:ind w:firstLine="709"/>
        <w:jc w:val="both"/>
        <w:rPr>
          <w:sz w:val="28"/>
          <w:szCs w:val="28"/>
        </w:rPr>
      </w:pPr>
      <w:r w:rsidRPr="0078635F">
        <w:rPr>
          <w:sz w:val="28"/>
          <w:szCs w:val="28"/>
        </w:rPr>
        <w:t xml:space="preserve">Сегодня стоит задача разработать совместный план работы автоклуба, понять, где и какие мероприятия нам необходимо провести, на какую возрастную аудиторию мы будем работать, какое финансирование необходимо предусмотреть, и что будет востребовано нашим зрителем. </w:t>
      </w:r>
    </w:p>
    <w:p w14:paraId="28D9D5D6" w14:textId="77777777" w:rsidR="009B1909" w:rsidRPr="0078635F" w:rsidRDefault="009B1909" w:rsidP="00662606">
      <w:pPr>
        <w:spacing w:line="22" w:lineRule="atLeast"/>
        <w:ind w:firstLine="709"/>
        <w:jc w:val="both"/>
        <w:rPr>
          <w:sz w:val="28"/>
          <w:szCs w:val="28"/>
        </w:rPr>
      </w:pPr>
      <w:r w:rsidRPr="0078635F">
        <w:rPr>
          <w:sz w:val="28"/>
          <w:szCs w:val="28"/>
        </w:rPr>
        <w:t>Всего в учреждениях культуры Мошковского района было проведено 5959 мероприятий, которые посетили 249 тысяч 500 человек.</w:t>
      </w:r>
    </w:p>
    <w:p w14:paraId="47ED4071" w14:textId="77777777" w:rsidR="009B1909" w:rsidRPr="0078635F" w:rsidRDefault="009B1909" w:rsidP="00662606">
      <w:pPr>
        <w:spacing w:line="22" w:lineRule="atLeast"/>
        <w:ind w:firstLine="709"/>
        <w:jc w:val="both"/>
        <w:rPr>
          <w:sz w:val="28"/>
          <w:szCs w:val="28"/>
        </w:rPr>
      </w:pPr>
      <w:r w:rsidRPr="0078635F">
        <w:rPr>
          <w:sz w:val="28"/>
          <w:szCs w:val="28"/>
        </w:rPr>
        <w:t>В рамках федерального проекта «Культурная среда» также одним из показателей стоит создание, реконструкция и проведение капитальных ремонтов учреждений культуры.</w:t>
      </w:r>
    </w:p>
    <w:p w14:paraId="73CE16C0" w14:textId="77777777" w:rsidR="009B1909" w:rsidRPr="0078635F" w:rsidRDefault="009B1909" w:rsidP="00662606">
      <w:pPr>
        <w:spacing w:line="22" w:lineRule="atLeast"/>
        <w:ind w:firstLine="709"/>
        <w:jc w:val="both"/>
        <w:rPr>
          <w:sz w:val="28"/>
          <w:szCs w:val="28"/>
        </w:rPr>
      </w:pPr>
      <w:r w:rsidRPr="0078635F">
        <w:rPr>
          <w:sz w:val="28"/>
          <w:szCs w:val="28"/>
        </w:rPr>
        <w:t>Хочется отметить, что в планах предусмотрено в 2022 году строительство Станционно-Ояшинского Дома культуры на 200 мест, и строительство быстровозводимых Домов культуры в Октябрьском и в Дубровино.</w:t>
      </w:r>
    </w:p>
    <w:p w14:paraId="444BAC93" w14:textId="77777777" w:rsidR="009B1909" w:rsidRPr="0078635F" w:rsidRDefault="009B1909" w:rsidP="00662606">
      <w:pPr>
        <w:spacing w:line="22" w:lineRule="atLeast"/>
        <w:ind w:firstLine="709"/>
        <w:jc w:val="both"/>
        <w:rPr>
          <w:sz w:val="28"/>
          <w:szCs w:val="28"/>
        </w:rPr>
      </w:pPr>
      <w:r w:rsidRPr="0078635F">
        <w:rPr>
          <w:sz w:val="28"/>
          <w:szCs w:val="28"/>
        </w:rPr>
        <w:t>По капитальным ремонтам, в рамках государственной программы «Культура Новосибирской области»  в 2019 году мы получили 3</w:t>
      </w:r>
      <w:r>
        <w:rPr>
          <w:sz w:val="28"/>
          <w:szCs w:val="28"/>
        </w:rPr>
        <w:t xml:space="preserve"> </w:t>
      </w:r>
      <w:r w:rsidRPr="0078635F">
        <w:rPr>
          <w:sz w:val="28"/>
          <w:szCs w:val="28"/>
        </w:rPr>
        <w:t>млн</w:t>
      </w:r>
      <w:r>
        <w:rPr>
          <w:sz w:val="28"/>
          <w:szCs w:val="28"/>
        </w:rPr>
        <w:t>.</w:t>
      </w:r>
      <w:r w:rsidRPr="0078635F">
        <w:rPr>
          <w:sz w:val="28"/>
          <w:szCs w:val="28"/>
        </w:rPr>
        <w:t xml:space="preserve"> 148 тысяч рублей, но столкнулись с проблемой обеспечения проектно</w:t>
      </w:r>
      <w:r>
        <w:rPr>
          <w:sz w:val="28"/>
          <w:szCs w:val="28"/>
        </w:rPr>
        <w:t>-</w:t>
      </w:r>
      <w:r w:rsidRPr="0078635F">
        <w:rPr>
          <w:sz w:val="28"/>
          <w:szCs w:val="28"/>
        </w:rPr>
        <w:t>сметной документацией и прохождения экспертизы, но тем не менее провели работы в  Центральной библиотеке, Томиловском СК, Белоярском СДК, Сарачёвском СК «Колос», Ташаринском ДК «Обь», и законтрактовали работы по ДК «Нефтяник».</w:t>
      </w:r>
    </w:p>
    <w:p w14:paraId="262861BD" w14:textId="77777777" w:rsidR="009B1909" w:rsidRPr="0078635F" w:rsidRDefault="009B1909" w:rsidP="00662606">
      <w:pPr>
        <w:spacing w:line="22" w:lineRule="atLeast"/>
        <w:ind w:firstLine="709"/>
        <w:jc w:val="both"/>
        <w:rPr>
          <w:sz w:val="28"/>
          <w:szCs w:val="28"/>
        </w:rPr>
      </w:pPr>
      <w:r w:rsidRPr="0078635F">
        <w:rPr>
          <w:sz w:val="28"/>
          <w:szCs w:val="28"/>
        </w:rPr>
        <w:t xml:space="preserve">Еще одним направлением является материально- техническое обеспечение учреждений культуры. Уже четвертый год существует и плодотворно работает федеральный проект партии «Единая Россия» «Культура малой Родины», по обеспечению звуковым и световым оборудованием. В предыдущие годы в рамках реализации проекта, такую поддержку получили Районный Дом культуры, Сарапульский, Станционно-Ояшинский, Смоленский Дома культуры. </w:t>
      </w:r>
    </w:p>
    <w:p w14:paraId="763A5D6F" w14:textId="77777777" w:rsidR="009B1909" w:rsidRPr="0078635F" w:rsidRDefault="009B1909" w:rsidP="00662606">
      <w:pPr>
        <w:spacing w:line="22" w:lineRule="atLeast"/>
        <w:ind w:firstLine="709"/>
        <w:jc w:val="both"/>
        <w:rPr>
          <w:sz w:val="28"/>
          <w:szCs w:val="28"/>
        </w:rPr>
      </w:pPr>
      <w:r w:rsidRPr="0078635F">
        <w:rPr>
          <w:sz w:val="28"/>
          <w:szCs w:val="28"/>
        </w:rPr>
        <w:t>В 2020 году оборудование приобре</w:t>
      </w:r>
      <w:r>
        <w:rPr>
          <w:sz w:val="28"/>
          <w:szCs w:val="28"/>
        </w:rPr>
        <w:t>ли</w:t>
      </w:r>
      <w:r w:rsidRPr="0078635F">
        <w:rPr>
          <w:sz w:val="28"/>
          <w:szCs w:val="28"/>
        </w:rPr>
        <w:t xml:space="preserve"> РДК, ДК Западный и Емельяновский СДК.</w:t>
      </w:r>
    </w:p>
    <w:p w14:paraId="381F59FE" w14:textId="77777777" w:rsidR="009B1909" w:rsidRPr="0078635F" w:rsidRDefault="009B1909" w:rsidP="00662606">
      <w:pPr>
        <w:spacing w:line="22" w:lineRule="atLeast"/>
        <w:ind w:firstLine="709"/>
        <w:jc w:val="both"/>
        <w:rPr>
          <w:sz w:val="28"/>
          <w:szCs w:val="28"/>
        </w:rPr>
      </w:pPr>
      <w:r w:rsidRPr="0078635F">
        <w:rPr>
          <w:sz w:val="28"/>
          <w:szCs w:val="28"/>
        </w:rPr>
        <w:t>Всего на эти цели предусмотрено по 7</w:t>
      </w:r>
      <w:r>
        <w:rPr>
          <w:sz w:val="28"/>
          <w:szCs w:val="28"/>
        </w:rPr>
        <w:t>80</w:t>
      </w:r>
      <w:r w:rsidRPr="0078635F">
        <w:rPr>
          <w:sz w:val="28"/>
          <w:szCs w:val="28"/>
        </w:rPr>
        <w:t xml:space="preserve"> тысяч рублей ежегодно. </w:t>
      </w:r>
    </w:p>
    <w:p w14:paraId="25CC4A0E" w14:textId="77777777" w:rsidR="009B1909" w:rsidRPr="0078635F" w:rsidRDefault="009B1909" w:rsidP="00662606">
      <w:pPr>
        <w:spacing w:line="22" w:lineRule="atLeast"/>
        <w:ind w:firstLine="709"/>
        <w:jc w:val="both"/>
        <w:rPr>
          <w:sz w:val="28"/>
          <w:szCs w:val="28"/>
        </w:rPr>
      </w:pPr>
      <w:r w:rsidRPr="0078635F">
        <w:rPr>
          <w:sz w:val="28"/>
          <w:szCs w:val="28"/>
        </w:rPr>
        <w:t>В рамках региональной составляющей федерального проекта «Творческие люди» к 2024 году необходимо увеличение количества граждан, вовлеченных в культурную деятельность путем поддержки и реализации творческих инициатив.</w:t>
      </w:r>
    </w:p>
    <w:p w14:paraId="2941BA54" w14:textId="6A823223" w:rsidR="009B1909" w:rsidRDefault="009B1909" w:rsidP="00662606">
      <w:pPr>
        <w:spacing w:line="22" w:lineRule="atLeast"/>
        <w:ind w:firstLine="709"/>
        <w:jc w:val="both"/>
        <w:rPr>
          <w:sz w:val="28"/>
          <w:szCs w:val="28"/>
        </w:rPr>
      </w:pPr>
      <w:r w:rsidRPr="0078635F">
        <w:rPr>
          <w:sz w:val="28"/>
          <w:szCs w:val="28"/>
        </w:rPr>
        <w:t>Одним из показателей у нас обозначено количество участников клубных формирований в культурно-досуговых учреждениях: фактическое значение на 2019 год составило 252 клубных формирования с числом участников 3281 человек, что больше на 27% к базовому значению. Есть мнение в 2020 году этот показатель не увеличивать, а постараться сохранить на прежнем уровне.</w:t>
      </w:r>
    </w:p>
    <w:p w14:paraId="1FCA6626" w14:textId="77777777" w:rsidR="00662606" w:rsidRPr="0078635F" w:rsidRDefault="00662606" w:rsidP="00662606">
      <w:pPr>
        <w:spacing w:line="22" w:lineRule="atLeast"/>
        <w:ind w:firstLine="709"/>
        <w:jc w:val="both"/>
        <w:rPr>
          <w:sz w:val="28"/>
          <w:szCs w:val="28"/>
        </w:rPr>
      </w:pPr>
    </w:p>
    <w:p w14:paraId="0EB6F805" w14:textId="77777777" w:rsidR="00476135" w:rsidRPr="009B1909" w:rsidRDefault="00476135" w:rsidP="00476135">
      <w:pPr>
        <w:spacing w:after="120" w:line="22" w:lineRule="atLeast"/>
        <w:ind w:firstLine="709"/>
        <w:jc w:val="both"/>
        <w:rPr>
          <w:color w:val="000000"/>
          <w:sz w:val="28"/>
          <w:szCs w:val="28"/>
          <w:u w:val="single"/>
        </w:rPr>
      </w:pPr>
      <w:r w:rsidRPr="009B1909">
        <w:rPr>
          <w:color w:val="000000"/>
          <w:sz w:val="28"/>
          <w:szCs w:val="28"/>
          <w:u w:val="single"/>
        </w:rPr>
        <w:lastRenderedPageBreak/>
        <w:t>Подпрограмма 4. «Дополнительное образование в сфере культуры» (приложение 4).</w:t>
      </w:r>
    </w:p>
    <w:p w14:paraId="1C559569" w14:textId="3E2647A1" w:rsidR="00476135" w:rsidRDefault="00476135" w:rsidP="00476135">
      <w:pPr>
        <w:spacing w:after="120" w:line="22" w:lineRule="atLeast"/>
        <w:ind w:firstLine="709"/>
        <w:jc w:val="both"/>
        <w:rPr>
          <w:color w:val="000000"/>
          <w:sz w:val="28"/>
          <w:szCs w:val="28"/>
        </w:rPr>
      </w:pPr>
      <w:r w:rsidRPr="00EB5CF5">
        <w:rPr>
          <w:color w:val="000000"/>
          <w:sz w:val="28"/>
          <w:szCs w:val="28"/>
        </w:rPr>
        <w:t>В рамках реализации задачи муниципальной Программы по повышению доступности и качества дополнительного образования в сфере культуры создана подпрограмма «Дополнительное образование в сфере культуры». Основной задачей подпрограммы является повышение уровня эффективности образовательного процесса и сохранение разнообразия программ дополнительного образования в области культуры и искусства. Основным мероприятием подпрограммы является обеспечение условий для реализации программ дополнительного образования в области культуры и искусства.</w:t>
      </w:r>
    </w:p>
    <w:p w14:paraId="2FF5BD24" w14:textId="77777777" w:rsidR="009B1909" w:rsidRPr="0078635F" w:rsidRDefault="009B1909" w:rsidP="00662606">
      <w:pPr>
        <w:spacing w:line="22" w:lineRule="atLeast"/>
        <w:ind w:firstLine="709"/>
        <w:jc w:val="both"/>
        <w:rPr>
          <w:sz w:val="28"/>
          <w:szCs w:val="28"/>
        </w:rPr>
      </w:pPr>
      <w:r w:rsidRPr="0078635F">
        <w:rPr>
          <w:sz w:val="28"/>
          <w:szCs w:val="28"/>
        </w:rPr>
        <w:t>В целях сохранения и развития музыкального образования, повышения общего уровня культуры и искусства детей, подростков и юношества, в районе работает образовательное учреждение дополнительного образования «Школа искусств», где число обучающихся постоянно увеличивается. На 01.01.2020 года в ШИ обучается 348 человек.  Обучение осуществляется в настоящее время непосредственно в Школе искусств в р.п. Мошково, в   Ояшинско</w:t>
      </w:r>
      <w:r>
        <w:rPr>
          <w:sz w:val="28"/>
          <w:szCs w:val="28"/>
        </w:rPr>
        <w:t>м</w:t>
      </w:r>
      <w:r w:rsidRPr="0078635F">
        <w:rPr>
          <w:sz w:val="28"/>
          <w:szCs w:val="28"/>
        </w:rPr>
        <w:t xml:space="preserve"> филиале, на учебных площадках в с. Новомошковское и в с. Сокур на 3-х отделениях. Положительная динамика наблюдается на фортепианном отделении. По итогам государственной аттестации, 2018-2019 учебного года: 80 % учащихся закончили учебный год на «хорошо» и «отлично». </w:t>
      </w:r>
    </w:p>
    <w:p w14:paraId="0165EAFE" w14:textId="77777777" w:rsidR="009B1909" w:rsidRPr="0078635F" w:rsidRDefault="009B1909" w:rsidP="00662606">
      <w:pPr>
        <w:spacing w:line="22" w:lineRule="atLeast"/>
        <w:ind w:firstLine="709"/>
        <w:jc w:val="both"/>
        <w:rPr>
          <w:sz w:val="28"/>
          <w:szCs w:val="28"/>
        </w:rPr>
      </w:pPr>
      <w:r w:rsidRPr="0078635F">
        <w:rPr>
          <w:sz w:val="28"/>
          <w:szCs w:val="28"/>
        </w:rPr>
        <w:t>Преподавательский состав Детской школы искусств пополняется   молодыми специалистами. Ежегодно преподавателями при участии учащихся проводится просветительская работа среди воспитанников детских садов, посетителей массовых мероприятий.</w:t>
      </w:r>
    </w:p>
    <w:p w14:paraId="3DF4CEBE" w14:textId="45BC044C" w:rsidR="009B1909" w:rsidRDefault="009B1909" w:rsidP="00662606">
      <w:pPr>
        <w:tabs>
          <w:tab w:val="left" w:pos="426"/>
        </w:tabs>
        <w:spacing w:line="22" w:lineRule="atLeast"/>
        <w:ind w:firstLine="709"/>
        <w:jc w:val="both"/>
        <w:rPr>
          <w:sz w:val="28"/>
          <w:szCs w:val="28"/>
        </w:rPr>
      </w:pPr>
      <w:r w:rsidRPr="0078635F">
        <w:rPr>
          <w:sz w:val="28"/>
          <w:szCs w:val="28"/>
        </w:rPr>
        <w:t xml:space="preserve">Педагоги и учащиеся Детской школы искусств, принимают активное участие в Международных, Всероссийских, областных, зональных, межрайонных и районных мероприятиях, конкурсах, фестивалях.  За победу в конкурсах и фестивалях ежегодно более 5-ти учащихся становятся стипендиатами школы. </w:t>
      </w:r>
    </w:p>
    <w:p w14:paraId="58FDBD23" w14:textId="77777777" w:rsidR="00662606" w:rsidRPr="0078635F" w:rsidRDefault="00662606" w:rsidP="00662606">
      <w:pPr>
        <w:tabs>
          <w:tab w:val="left" w:pos="426"/>
        </w:tabs>
        <w:spacing w:line="22" w:lineRule="atLeast"/>
        <w:ind w:firstLine="709"/>
        <w:jc w:val="both"/>
        <w:rPr>
          <w:sz w:val="28"/>
          <w:szCs w:val="28"/>
        </w:rPr>
      </w:pPr>
    </w:p>
    <w:p w14:paraId="1A519C76" w14:textId="77777777" w:rsidR="00476135" w:rsidRPr="009B1909" w:rsidRDefault="00476135" w:rsidP="00476135">
      <w:pPr>
        <w:spacing w:after="120" w:line="22" w:lineRule="atLeast"/>
        <w:ind w:firstLine="709"/>
        <w:jc w:val="both"/>
        <w:rPr>
          <w:color w:val="000000"/>
          <w:sz w:val="28"/>
          <w:szCs w:val="28"/>
          <w:u w:val="single"/>
        </w:rPr>
      </w:pPr>
      <w:r w:rsidRPr="009B1909">
        <w:rPr>
          <w:color w:val="000000"/>
          <w:sz w:val="28"/>
          <w:szCs w:val="28"/>
          <w:u w:val="single"/>
        </w:rPr>
        <w:t>Подпрограмма 5. «Кадровый потенциал и организационно-методическая деятельность учреждений культуры» (приложение 5).</w:t>
      </w:r>
    </w:p>
    <w:p w14:paraId="47EC2100" w14:textId="13D89825" w:rsidR="00476135" w:rsidRDefault="00476135" w:rsidP="00476135">
      <w:pPr>
        <w:spacing w:after="120" w:line="22" w:lineRule="atLeast"/>
        <w:ind w:firstLine="709"/>
        <w:jc w:val="both"/>
        <w:rPr>
          <w:color w:val="000000"/>
          <w:sz w:val="28"/>
          <w:szCs w:val="28"/>
        </w:rPr>
      </w:pPr>
      <w:r w:rsidRPr="00EB5CF5">
        <w:rPr>
          <w:color w:val="000000"/>
          <w:sz w:val="28"/>
          <w:szCs w:val="28"/>
        </w:rPr>
        <w:t xml:space="preserve">В рамках реализации задачи муниципальной Программы по развитию муниципальных учреждений   культуры создана подпрограмма «Кадровый потенциал и организационно-методическая деятельность учреждений культуры». Основной задачей подпрограммы является организация повышения квалификации работников культуры Мошковского района, расширение участия учреждений культуры в мероприятиях различного уровня. Основным мероприятием подпрограммы является обеспечение условий для повышения квалификации специалистов и повышение </w:t>
      </w:r>
      <w:r w:rsidRPr="00EB5CF5">
        <w:rPr>
          <w:color w:val="000000"/>
          <w:sz w:val="28"/>
          <w:szCs w:val="28"/>
        </w:rPr>
        <w:lastRenderedPageBreak/>
        <w:t xml:space="preserve">доступности и качества культурно-массовых мероприятий, участие в мероприятиях различного уровня. </w:t>
      </w:r>
    </w:p>
    <w:p w14:paraId="50BA778E" w14:textId="77777777" w:rsidR="000D3A1C" w:rsidRPr="0078635F" w:rsidRDefault="000D3A1C" w:rsidP="00662606">
      <w:pPr>
        <w:spacing w:line="22" w:lineRule="atLeast"/>
        <w:ind w:firstLine="709"/>
        <w:jc w:val="both"/>
        <w:rPr>
          <w:sz w:val="28"/>
          <w:szCs w:val="28"/>
        </w:rPr>
      </w:pPr>
      <w:r w:rsidRPr="0078635F">
        <w:rPr>
          <w:sz w:val="28"/>
          <w:szCs w:val="28"/>
        </w:rPr>
        <w:t xml:space="preserve">В 2019 году 49 работников культуры: преподавателей ДШИ, работников библиотек, музея,  культурно-досуговых учреждений прошли повышение квалификации на базе Центров непрерывного образования и повышения квалификации творческих и управленческих кадров в сфере культуры  на областных курсах повышения квалификации. Ежемесячно проводятся районные семинары работников культуры. </w:t>
      </w:r>
    </w:p>
    <w:p w14:paraId="1C895B27" w14:textId="23C00181" w:rsidR="000D3A1C" w:rsidRDefault="000D3A1C" w:rsidP="00662606">
      <w:pPr>
        <w:tabs>
          <w:tab w:val="left" w:pos="567"/>
        </w:tabs>
        <w:spacing w:line="22" w:lineRule="atLeast"/>
        <w:ind w:firstLine="709"/>
        <w:jc w:val="both"/>
        <w:rPr>
          <w:sz w:val="28"/>
          <w:szCs w:val="28"/>
        </w:rPr>
      </w:pPr>
      <w:r w:rsidRPr="0078635F">
        <w:rPr>
          <w:sz w:val="28"/>
          <w:szCs w:val="28"/>
        </w:rPr>
        <w:t>За три года в учреждениях культуры приступили к работе 4 молодых специалиста – сегодня студентами учебных заведений культуры стали более 15 человек</w:t>
      </w:r>
      <w:r>
        <w:rPr>
          <w:sz w:val="28"/>
          <w:szCs w:val="28"/>
        </w:rPr>
        <w:t>.</w:t>
      </w:r>
    </w:p>
    <w:p w14:paraId="18067839" w14:textId="77777777" w:rsidR="00662606" w:rsidRPr="0078635F" w:rsidRDefault="00662606" w:rsidP="00662606">
      <w:pPr>
        <w:tabs>
          <w:tab w:val="left" w:pos="567"/>
        </w:tabs>
        <w:spacing w:line="22" w:lineRule="atLeast"/>
        <w:ind w:firstLine="709"/>
        <w:jc w:val="both"/>
        <w:rPr>
          <w:sz w:val="28"/>
          <w:szCs w:val="28"/>
        </w:rPr>
      </w:pPr>
    </w:p>
    <w:p w14:paraId="53C22A94" w14:textId="31576D4D" w:rsidR="00214B30" w:rsidRDefault="00A14E78" w:rsidP="00A14E78">
      <w:pPr>
        <w:spacing w:after="120" w:line="22" w:lineRule="atLeast"/>
        <w:ind w:firstLine="709"/>
        <w:jc w:val="both"/>
        <w:rPr>
          <w:sz w:val="28"/>
          <w:szCs w:val="28"/>
          <w:lang w:eastAsia="en-US"/>
        </w:rPr>
      </w:pPr>
      <w:r w:rsidRPr="0078635F">
        <w:rPr>
          <w:rFonts w:eastAsia="Calibri"/>
          <w:sz w:val="28"/>
          <w:szCs w:val="28"/>
          <w:lang w:eastAsia="en-US"/>
        </w:rPr>
        <w:t>Реализация Программы осуществляется через систему программных мероприятий, соответствующих тем задачам, которые в ней заложены и направлены на укрепление материально-технического оснащения учреждений культуры, поддержку самодеятельного народного творчества, сохранение</w:t>
      </w:r>
      <w:r w:rsidRPr="0078635F">
        <w:rPr>
          <w:sz w:val="28"/>
          <w:szCs w:val="28"/>
          <w:lang w:eastAsia="en-US"/>
        </w:rPr>
        <w:t xml:space="preserve">, возрождение и развитие народных художественных промыслов и ремесел, развитие кадрового потенциала, внедрение современных информационных технологий, создание модельных библиотек, поддержку одаренных детей, организацию и проведение социально-значимых мероприятий. </w:t>
      </w:r>
      <w:r>
        <w:rPr>
          <w:sz w:val="28"/>
          <w:szCs w:val="28"/>
          <w:lang w:eastAsia="en-US"/>
        </w:rPr>
        <w:t xml:space="preserve"> </w:t>
      </w:r>
      <w:r w:rsidR="008035CE" w:rsidRPr="00CF188F">
        <w:rPr>
          <w:rFonts w:eastAsia="Calibri"/>
          <w:sz w:val="28"/>
          <w:szCs w:val="28"/>
          <w:lang w:eastAsia="en-US"/>
        </w:rPr>
        <w:t xml:space="preserve">Программные мероприятия, направленные на решение задач, с указанием сроков реализации и ответственных исполнителей приведены в Приложении </w:t>
      </w:r>
      <w:r w:rsidR="008035CE" w:rsidRPr="00CF188F">
        <w:rPr>
          <w:sz w:val="28"/>
          <w:szCs w:val="28"/>
          <w:lang w:eastAsia="en-US"/>
        </w:rPr>
        <w:t xml:space="preserve">  № </w:t>
      </w:r>
      <w:r w:rsidR="00476135" w:rsidRPr="00CF188F">
        <w:rPr>
          <w:sz w:val="28"/>
          <w:szCs w:val="28"/>
          <w:lang w:eastAsia="en-US"/>
        </w:rPr>
        <w:t>6</w:t>
      </w:r>
      <w:r w:rsidR="005F1DF6" w:rsidRPr="00CF188F">
        <w:rPr>
          <w:sz w:val="28"/>
          <w:szCs w:val="28"/>
          <w:lang w:eastAsia="en-US"/>
        </w:rPr>
        <w:t xml:space="preserve"> </w:t>
      </w:r>
      <w:r w:rsidR="008035CE" w:rsidRPr="00CF188F">
        <w:rPr>
          <w:sz w:val="28"/>
          <w:szCs w:val="28"/>
          <w:lang w:eastAsia="en-US"/>
        </w:rPr>
        <w:t>к Программе (таблица 2)</w:t>
      </w:r>
      <w:r w:rsidR="00C236C3" w:rsidRPr="00CF188F">
        <w:rPr>
          <w:sz w:val="28"/>
          <w:szCs w:val="28"/>
          <w:lang w:eastAsia="en-US"/>
        </w:rPr>
        <w:t xml:space="preserve">, а так же в </w:t>
      </w:r>
      <w:r w:rsidRPr="00CF188F">
        <w:rPr>
          <w:sz w:val="28"/>
          <w:szCs w:val="28"/>
          <w:lang w:eastAsia="en-US"/>
        </w:rPr>
        <w:t>Плане реализации мероприятий (</w:t>
      </w:r>
      <w:r w:rsidR="00476135" w:rsidRPr="00CF188F">
        <w:rPr>
          <w:sz w:val="28"/>
          <w:szCs w:val="28"/>
          <w:lang w:eastAsia="en-US"/>
        </w:rPr>
        <w:t>Приложение</w:t>
      </w:r>
      <w:r w:rsidRPr="00CF188F">
        <w:rPr>
          <w:sz w:val="28"/>
          <w:szCs w:val="28"/>
          <w:lang w:eastAsia="en-US"/>
        </w:rPr>
        <w:t xml:space="preserve"> № </w:t>
      </w:r>
      <w:r w:rsidR="006263B4">
        <w:rPr>
          <w:sz w:val="28"/>
          <w:szCs w:val="28"/>
          <w:lang w:eastAsia="en-US"/>
        </w:rPr>
        <w:t>7</w:t>
      </w:r>
      <w:r w:rsidRPr="00CF188F">
        <w:rPr>
          <w:sz w:val="28"/>
          <w:szCs w:val="28"/>
          <w:lang w:eastAsia="en-US"/>
        </w:rPr>
        <w:t xml:space="preserve"> (таблица 1)</w:t>
      </w:r>
      <w:r w:rsidR="00476135" w:rsidRPr="00CF188F">
        <w:rPr>
          <w:sz w:val="28"/>
          <w:szCs w:val="28"/>
          <w:lang w:eastAsia="en-US"/>
        </w:rPr>
        <w:t xml:space="preserve"> </w:t>
      </w:r>
    </w:p>
    <w:p w14:paraId="19B5AAE4" w14:textId="2FD8EDA6" w:rsidR="009416F3" w:rsidRDefault="009416F3" w:rsidP="00A14E78">
      <w:pPr>
        <w:spacing w:after="120" w:line="22" w:lineRule="atLeast"/>
        <w:ind w:firstLine="709"/>
        <w:jc w:val="both"/>
        <w:rPr>
          <w:sz w:val="28"/>
          <w:szCs w:val="28"/>
          <w:lang w:eastAsia="en-US"/>
        </w:rPr>
      </w:pPr>
    </w:p>
    <w:p w14:paraId="3021BF10" w14:textId="77777777" w:rsidR="009416F3" w:rsidRDefault="009416F3" w:rsidP="00A14E78">
      <w:pPr>
        <w:spacing w:after="120" w:line="22" w:lineRule="atLeast"/>
        <w:ind w:firstLine="709"/>
        <w:jc w:val="both"/>
        <w:rPr>
          <w:sz w:val="28"/>
          <w:szCs w:val="28"/>
          <w:lang w:eastAsia="en-US"/>
        </w:rPr>
      </w:pPr>
    </w:p>
    <w:p w14:paraId="0E7B3A9E" w14:textId="51BA78DC" w:rsidR="008035CE" w:rsidRPr="003E1299" w:rsidRDefault="008035CE" w:rsidP="00523CBF">
      <w:pPr>
        <w:pStyle w:val="a6"/>
        <w:widowControl w:val="0"/>
        <w:numPr>
          <w:ilvl w:val="0"/>
          <w:numId w:val="43"/>
        </w:numPr>
        <w:autoSpaceDE w:val="0"/>
        <w:spacing w:after="120" w:line="22" w:lineRule="atLeast"/>
        <w:jc w:val="center"/>
        <w:rPr>
          <w:b/>
          <w:sz w:val="28"/>
          <w:szCs w:val="28"/>
        </w:rPr>
      </w:pPr>
      <w:r w:rsidRPr="003E1299">
        <w:rPr>
          <w:b/>
          <w:sz w:val="28"/>
          <w:szCs w:val="28"/>
        </w:rPr>
        <w:t xml:space="preserve">Механизм </w:t>
      </w:r>
      <w:r w:rsidR="003E1299" w:rsidRPr="003E1299">
        <w:rPr>
          <w:b/>
          <w:sz w:val="28"/>
          <w:szCs w:val="28"/>
        </w:rPr>
        <w:t>реализации и</w:t>
      </w:r>
      <w:r w:rsidR="00810A00" w:rsidRPr="003E1299">
        <w:rPr>
          <w:b/>
          <w:sz w:val="28"/>
          <w:szCs w:val="28"/>
        </w:rPr>
        <w:t xml:space="preserve"> система управления муниципальной программой</w:t>
      </w:r>
    </w:p>
    <w:p w14:paraId="7E76B32E" w14:textId="77777777" w:rsidR="008035CE" w:rsidRPr="0078635F" w:rsidRDefault="008035CE" w:rsidP="00662606">
      <w:pPr>
        <w:widowControl w:val="0"/>
        <w:autoSpaceDE w:val="0"/>
        <w:spacing w:line="22" w:lineRule="atLeast"/>
        <w:ind w:firstLine="720"/>
        <w:jc w:val="both"/>
        <w:rPr>
          <w:sz w:val="28"/>
          <w:szCs w:val="28"/>
        </w:rPr>
      </w:pPr>
      <w:r w:rsidRPr="0078635F">
        <w:rPr>
          <w:sz w:val="28"/>
          <w:szCs w:val="28"/>
        </w:rPr>
        <w:t>В соответствии с действующими нормативными правовыми актами Российской Федерации, Новосибирской области  и Мошковского  района организацию выполнения мероприятий Программы и контроль за их реализацией осуществляет МКУ Управление культуры и  молодёжной политики Мошковского   района Новосибирской области.</w:t>
      </w:r>
    </w:p>
    <w:p w14:paraId="2AC4D8E2" w14:textId="28008ED1" w:rsidR="008035CE" w:rsidRPr="0078635F" w:rsidRDefault="008035CE" w:rsidP="00662606">
      <w:pPr>
        <w:widowControl w:val="0"/>
        <w:autoSpaceDE w:val="0"/>
        <w:spacing w:line="22" w:lineRule="atLeast"/>
        <w:ind w:firstLine="720"/>
        <w:jc w:val="both"/>
        <w:rPr>
          <w:sz w:val="28"/>
          <w:szCs w:val="28"/>
        </w:rPr>
      </w:pPr>
      <w:r w:rsidRPr="0078635F">
        <w:rPr>
          <w:sz w:val="28"/>
          <w:szCs w:val="28"/>
        </w:rPr>
        <w:t xml:space="preserve">В реализации мероприятий программы участвуют </w:t>
      </w:r>
      <w:r w:rsidR="003E1299" w:rsidRPr="0078635F">
        <w:rPr>
          <w:sz w:val="28"/>
          <w:szCs w:val="28"/>
        </w:rPr>
        <w:t>муниципальные учреждения</w:t>
      </w:r>
      <w:r w:rsidRPr="0078635F">
        <w:rPr>
          <w:sz w:val="28"/>
          <w:szCs w:val="28"/>
        </w:rPr>
        <w:t xml:space="preserve"> культуры, имеющие статус юридического </w:t>
      </w:r>
      <w:r w:rsidR="003E1299" w:rsidRPr="0078635F">
        <w:rPr>
          <w:sz w:val="28"/>
          <w:szCs w:val="28"/>
        </w:rPr>
        <w:t>лица, органы</w:t>
      </w:r>
      <w:r w:rsidRPr="0078635F">
        <w:rPr>
          <w:sz w:val="28"/>
          <w:szCs w:val="28"/>
        </w:rPr>
        <w:t xml:space="preserve"> местного самоуправления </w:t>
      </w:r>
      <w:r w:rsidR="003E1299" w:rsidRPr="0078635F">
        <w:rPr>
          <w:sz w:val="28"/>
          <w:szCs w:val="28"/>
        </w:rPr>
        <w:t>Мошковского района</w:t>
      </w:r>
      <w:r w:rsidRPr="0078635F">
        <w:rPr>
          <w:sz w:val="28"/>
          <w:szCs w:val="28"/>
        </w:rPr>
        <w:t>.</w:t>
      </w:r>
    </w:p>
    <w:p w14:paraId="5CC1229A" w14:textId="15C87826" w:rsidR="008035CE" w:rsidRDefault="008035CE" w:rsidP="00662606">
      <w:pPr>
        <w:widowControl w:val="0"/>
        <w:autoSpaceDE w:val="0"/>
        <w:spacing w:line="22" w:lineRule="atLeast"/>
        <w:ind w:firstLine="720"/>
        <w:jc w:val="both"/>
        <w:rPr>
          <w:sz w:val="28"/>
          <w:szCs w:val="28"/>
        </w:rPr>
      </w:pPr>
      <w:r w:rsidRPr="0078635F">
        <w:rPr>
          <w:sz w:val="28"/>
          <w:szCs w:val="28"/>
        </w:rPr>
        <w:t>Мониторинг реализации программы осуществляется ежеквартально. Объектом мониторинга является выполнение мероприятий Программы в установленные сроки, сведения о финансировании Программы на отчетную дату, степень достижения плановых значений индикаторов Программы.</w:t>
      </w:r>
    </w:p>
    <w:p w14:paraId="16C17D90" w14:textId="1EFE0C5F" w:rsidR="008035CE" w:rsidRDefault="008035CE" w:rsidP="00662606">
      <w:pPr>
        <w:widowControl w:val="0"/>
        <w:autoSpaceDE w:val="0"/>
        <w:spacing w:line="22" w:lineRule="atLeast"/>
        <w:ind w:firstLine="720"/>
        <w:jc w:val="both"/>
        <w:rPr>
          <w:sz w:val="28"/>
          <w:szCs w:val="28"/>
        </w:rPr>
      </w:pPr>
      <w:r w:rsidRPr="0078635F">
        <w:rPr>
          <w:sz w:val="28"/>
          <w:szCs w:val="28"/>
        </w:rPr>
        <w:t xml:space="preserve">Финансирование Программы производится в порядке, установленном для </w:t>
      </w:r>
      <w:r w:rsidR="003E1299" w:rsidRPr="0078635F">
        <w:rPr>
          <w:sz w:val="28"/>
          <w:szCs w:val="28"/>
        </w:rPr>
        <w:t>исполнения районного</w:t>
      </w:r>
      <w:r w:rsidRPr="0078635F">
        <w:rPr>
          <w:sz w:val="28"/>
          <w:szCs w:val="28"/>
        </w:rPr>
        <w:t xml:space="preserve"> бюджета и бюджетов муниципальных поселений.</w:t>
      </w:r>
    </w:p>
    <w:p w14:paraId="17FAAF4B" w14:textId="77777777" w:rsidR="008035CE" w:rsidRPr="0078635F" w:rsidRDefault="008035CE" w:rsidP="00851763">
      <w:pPr>
        <w:widowControl w:val="0"/>
        <w:autoSpaceDE w:val="0"/>
        <w:spacing w:after="120" w:line="22" w:lineRule="atLeast"/>
        <w:ind w:firstLine="720"/>
        <w:jc w:val="both"/>
        <w:rPr>
          <w:sz w:val="28"/>
          <w:szCs w:val="28"/>
        </w:rPr>
      </w:pPr>
      <w:r w:rsidRPr="0078635F">
        <w:rPr>
          <w:sz w:val="28"/>
          <w:szCs w:val="28"/>
          <w:u w:val="single"/>
        </w:rPr>
        <w:lastRenderedPageBreak/>
        <w:t>Администрация района</w:t>
      </w:r>
      <w:r w:rsidRPr="0078635F">
        <w:rPr>
          <w:sz w:val="28"/>
          <w:szCs w:val="28"/>
        </w:rPr>
        <w:t>:</w:t>
      </w:r>
    </w:p>
    <w:p w14:paraId="072389A5" w14:textId="77777777" w:rsidR="008035CE" w:rsidRPr="003E1299" w:rsidRDefault="008035CE" w:rsidP="00A159B1">
      <w:pPr>
        <w:pStyle w:val="a6"/>
        <w:widowControl w:val="0"/>
        <w:numPr>
          <w:ilvl w:val="0"/>
          <w:numId w:val="10"/>
        </w:numPr>
        <w:autoSpaceDE w:val="0"/>
        <w:spacing w:after="120" w:line="22" w:lineRule="atLeast"/>
        <w:ind w:left="709"/>
        <w:jc w:val="both"/>
        <w:rPr>
          <w:sz w:val="28"/>
          <w:szCs w:val="28"/>
        </w:rPr>
      </w:pPr>
      <w:r w:rsidRPr="003E1299">
        <w:rPr>
          <w:sz w:val="28"/>
          <w:szCs w:val="28"/>
        </w:rPr>
        <w:t>организует реализацию Программы, принимает решение о внесении изменений в Программу в соответствии с установленными порядком и требованиями;</w:t>
      </w:r>
    </w:p>
    <w:p w14:paraId="796437A9" w14:textId="77777777" w:rsidR="008035CE" w:rsidRPr="003E1299" w:rsidRDefault="008035CE" w:rsidP="00A159B1">
      <w:pPr>
        <w:pStyle w:val="a6"/>
        <w:widowControl w:val="0"/>
        <w:numPr>
          <w:ilvl w:val="0"/>
          <w:numId w:val="10"/>
        </w:numPr>
        <w:autoSpaceDE w:val="0"/>
        <w:spacing w:after="120" w:line="22" w:lineRule="atLeast"/>
        <w:ind w:left="709"/>
        <w:jc w:val="both"/>
        <w:rPr>
          <w:sz w:val="28"/>
          <w:szCs w:val="28"/>
        </w:rPr>
      </w:pPr>
      <w:r w:rsidRPr="003E1299">
        <w:rPr>
          <w:sz w:val="28"/>
          <w:szCs w:val="28"/>
        </w:rPr>
        <w:t>контролирует выполнение программных мероприятий, выявляет несоответствие результатов их реализации плановым показателям, устанавливает причины недостижения ожидаемых результатов и определяет меры по их устранению;</w:t>
      </w:r>
    </w:p>
    <w:p w14:paraId="14B83B7E" w14:textId="77777777" w:rsidR="008035CE" w:rsidRPr="003E1299" w:rsidRDefault="008035CE" w:rsidP="00A159B1">
      <w:pPr>
        <w:pStyle w:val="a6"/>
        <w:widowControl w:val="0"/>
        <w:numPr>
          <w:ilvl w:val="0"/>
          <w:numId w:val="10"/>
        </w:numPr>
        <w:autoSpaceDE w:val="0"/>
        <w:spacing w:after="120" w:line="22" w:lineRule="atLeast"/>
        <w:ind w:left="709"/>
        <w:jc w:val="both"/>
        <w:rPr>
          <w:sz w:val="28"/>
          <w:szCs w:val="28"/>
        </w:rPr>
      </w:pPr>
      <w:r w:rsidRPr="003E1299">
        <w:rPr>
          <w:sz w:val="28"/>
          <w:szCs w:val="28"/>
        </w:rPr>
        <w:t>запрашивает у исполнителей и участников Программы информацию, необходимую для проведения мониторинга и подготовки отчета о ходе реализации и оценке эффективности программы;</w:t>
      </w:r>
    </w:p>
    <w:p w14:paraId="7594BDE1" w14:textId="2A1D1868" w:rsidR="008035CE" w:rsidRPr="003E1299" w:rsidRDefault="008035CE" w:rsidP="00A159B1">
      <w:pPr>
        <w:pStyle w:val="a6"/>
        <w:widowControl w:val="0"/>
        <w:numPr>
          <w:ilvl w:val="0"/>
          <w:numId w:val="10"/>
        </w:numPr>
        <w:autoSpaceDE w:val="0"/>
        <w:spacing w:after="240" w:line="22" w:lineRule="atLeast"/>
        <w:ind w:left="709" w:hanging="357"/>
        <w:contextualSpacing w:val="0"/>
        <w:jc w:val="both"/>
        <w:rPr>
          <w:sz w:val="28"/>
          <w:szCs w:val="28"/>
        </w:rPr>
      </w:pPr>
      <w:r w:rsidRPr="003E1299">
        <w:rPr>
          <w:sz w:val="28"/>
          <w:szCs w:val="28"/>
        </w:rPr>
        <w:t>рекомендует исполнителям программы осуществлять разработку отдельных мероприятий, планов их реализации.</w:t>
      </w:r>
    </w:p>
    <w:p w14:paraId="66456908" w14:textId="77777777" w:rsidR="008035CE" w:rsidRPr="0078635F" w:rsidRDefault="008035CE" w:rsidP="00851763">
      <w:pPr>
        <w:widowControl w:val="0"/>
        <w:autoSpaceDE w:val="0"/>
        <w:spacing w:after="120" w:line="22" w:lineRule="atLeast"/>
        <w:ind w:firstLine="720"/>
        <w:jc w:val="both"/>
        <w:rPr>
          <w:sz w:val="28"/>
          <w:szCs w:val="28"/>
          <w:u w:val="single"/>
        </w:rPr>
      </w:pPr>
      <w:r w:rsidRPr="0078635F">
        <w:rPr>
          <w:sz w:val="28"/>
          <w:szCs w:val="28"/>
          <w:u w:val="single"/>
        </w:rPr>
        <w:t>Участники программы:</w:t>
      </w:r>
    </w:p>
    <w:p w14:paraId="0FDB4155" w14:textId="77777777" w:rsidR="008035CE" w:rsidRPr="003E1299" w:rsidRDefault="008035CE" w:rsidP="00A159B1">
      <w:pPr>
        <w:pStyle w:val="a6"/>
        <w:widowControl w:val="0"/>
        <w:numPr>
          <w:ilvl w:val="0"/>
          <w:numId w:val="11"/>
        </w:numPr>
        <w:autoSpaceDE w:val="0"/>
        <w:spacing w:after="120" w:line="22" w:lineRule="atLeast"/>
        <w:ind w:left="709"/>
        <w:jc w:val="both"/>
        <w:rPr>
          <w:sz w:val="28"/>
          <w:szCs w:val="28"/>
        </w:rPr>
      </w:pPr>
      <w:r w:rsidRPr="003E1299">
        <w:rPr>
          <w:sz w:val="28"/>
          <w:szCs w:val="28"/>
        </w:rPr>
        <w:t>осуществляют реализацию мероприятий программы, в отношении которых они являются исполнителями или в реализации которых предполагается их участие;</w:t>
      </w:r>
    </w:p>
    <w:p w14:paraId="69662328" w14:textId="77777777" w:rsidR="008035CE" w:rsidRPr="003E1299" w:rsidRDefault="008035CE" w:rsidP="00A159B1">
      <w:pPr>
        <w:pStyle w:val="a6"/>
        <w:widowControl w:val="0"/>
        <w:numPr>
          <w:ilvl w:val="0"/>
          <w:numId w:val="11"/>
        </w:numPr>
        <w:autoSpaceDE w:val="0"/>
        <w:spacing w:after="120" w:line="22" w:lineRule="atLeast"/>
        <w:ind w:left="709"/>
        <w:jc w:val="both"/>
        <w:rPr>
          <w:sz w:val="28"/>
          <w:szCs w:val="28"/>
        </w:rPr>
      </w:pPr>
      <w:r w:rsidRPr="003E1299">
        <w:rPr>
          <w:sz w:val="28"/>
          <w:szCs w:val="28"/>
        </w:rPr>
        <w:t>обеспечивают формирование бюджетных заявок на финансирование мероприятий Программы, подготовку обоснований для отбора первоочередных работ, финансируемых в рамках реализации Программы;</w:t>
      </w:r>
    </w:p>
    <w:p w14:paraId="0E5FA81A" w14:textId="77777777" w:rsidR="008035CE" w:rsidRPr="003E1299" w:rsidRDefault="008035CE" w:rsidP="00A159B1">
      <w:pPr>
        <w:pStyle w:val="a6"/>
        <w:widowControl w:val="0"/>
        <w:numPr>
          <w:ilvl w:val="0"/>
          <w:numId w:val="11"/>
        </w:numPr>
        <w:autoSpaceDE w:val="0"/>
        <w:spacing w:after="120" w:line="22" w:lineRule="atLeast"/>
        <w:ind w:left="709"/>
        <w:jc w:val="both"/>
        <w:rPr>
          <w:sz w:val="28"/>
          <w:szCs w:val="28"/>
        </w:rPr>
      </w:pPr>
      <w:r w:rsidRPr="003E1299">
        <w:rPr>
          <w:sz w:val="28"/>
          <w:szCs w:val="28"/>
        </w:rPr>
        <w:t>вносят ответственному исполнителю предложения о необходимости внесения изменений в Программу;</w:t>
      </w:r>
    </w:p>
    <w:p w14:paraId="06C09683" w14:textId="77777777" w:rsidR="008035CE" w:rsidRPr="003E1299" w:rsidRDefault="008035CE" w:rsidP="00A159B1">
      <w:pPr>
        <w:pStyle w:val="a6"/>
        <w:widowControl w:val="0"/>
        <w:numPr>
          <w:ilvl w:val="0"/>
          <w:numId w:val="11"/>
        </w:numPr>
        <w:autoSpaceDE w:val="0"/>
        <w:spacing w:after="120" w:line="22" w:lineRule="atLeast"/>
        <w:ind w:left="709"/>
        <w:jc w:val="both"/>
        <w:rPr>
          <w:sz w:val="28"/>
          <w:szCs w:val="28"/>
        </w:rPr>
      </w:pPr>
      <w:r w:rsidRPr="003E1299">
        <w:rPr>
          <w:sz w:val="28"/>
          <w:szCs w:val="28"/>
        </w:rPr>
        <w:t>обеспечивают эффективное и целевое расходование средств, выделяемых на реализацию Программы;</w:t>
      </w:r>
    </w:p>
    <w:p w14:paraId="255AC162" w14:textId="77777777" w:rsidR="008035CE" w:rsidRPr="003E1299" w:rsidRDefault="008035CE" w:rsidP="00A159B1">
      <w:pPr>
        <w:pStyle w:val="a6"/>
        <w:widowControl w:val="0"/>
        <w:numPr>
          <w:ilvl w:val="0"/>
          <w:numId w:val="11"/>
        </w:numPr>
        <w:autoSpaceDE w:val="0"/>
        <w:spacing w:after="120" w:line="22" w:lineRule="atLeast"/>
        <w:ind w:left="709"/>
        <w:jc w:val="both"/>
        <w:rPr>
          <w:sz w:val="28"/>
          <w:szCs w:val="28"/>
        </w:rPr>
      </w:pPr>
      <w:r w:rsidRPr="003E1299">
        <w:rPr>
          <w:sz w:val="28"/>
          <w:szCs w:val="28"/>
        </w:rPr>
        <w:t>обеспечивают методическое сопровождение программных мероприятий, непрерывный мониторинг и оценку эффективности реализации программы;</w:t>
      </w:r>
    </w:p>
    <w:p w14:paraId="25B9A35F" w14:textId="77777777" w:rsidR="008035CE" w:rsidRPr="003E1299" w:rsidRDefault="008035CE" w:rsidP="00A159B1">
      <w:pPr>
        <w:pStyle w:val="a6"/>
        <w:widowControl w:val="0"/>
        <w:numPr>
          <w:ilvl w:val="0"/>
          <w:numId w:val="11"/>
        </w:numPr>
        <w:autoSpaceDE w:val="0"/>
        <w:spacing w:after="120" w:line="22" w:lineRule="atLeast"/>
        <w:ind w:left="709"/>
        <w:jc w:val="both"/>
        <w:rPr>
          <w:sz w:val="28"/>
          <w:szCs w:val="28"/>
        </w:rPr>
      </w:pPr>
      <w:r w:rsidRPr="003E1299">
        <w:rPr>
          <w:sz w:val="28"/>
          <w:szCs w:val="28"/>
        </w:rPr>
        <w:t>подготавливают ежеквартальные и годовой отчеты о ходе реализации программы;</w:t>
      </w:r>
    </w:p>
    <w:p w14:paraId="1F5FA1C7" w14:textId="77777777" w:rsidR="000D3A1C" w:rsidRDefault="008035CE" w:rsidP="007B50DD">
      <w:pPr>
        <w:pStyle w:val="a6"/>
        <w:widowControl w:val="0"/>
        <w:numPr>
          <w:ilvl w:val="0"/>
          <w:numId w:val="11"/>
        </w:numPr>
        <w:autoSpaceDE w:val="0"/>
        <w:spacing w:after="360" w:line="22" w:lineRule="atLeast"/>
        <w:ind w:left="709" w:firstLine="720"/>
        <w:jc w:val="both"/>
        <w:rPr>
          <w:sz w:val="28"/>
          <w:szCs w:val="28"/>
        </w:rPr>
      </w:pPr>
      <w:r w:rsidRPr="000D3A1C">
        <w:rPr>
          <w:sz w:val="28"/>
          <w:szCs w:val="28"/>
        </w:rPr>
        <w:t>разрабатывают нормативные правовые акты, касающиеся реализации мероприятий программы.</w:t>
      </w:r>
    </w:p>
    <w:p w14:paraId="2DBA29D3" w14:textId="1ECDDF8A" w:rsidR="00214B30" w:rsidRPr="000D3A1C" w:rsidRDefault="000D3A1C" w:rsidP="000D3A1C">
      <w:pPr>
        <w:widowControl w:val="0"/>
        <w:autoSpaceDE w:val="0"/>
        <w:spacing w:after="360" w:line="22" w:lineRule="atLeast"/>
        <w:ind w:left="709"/>
        <w:jc w:val="both"/>
        <w:rPr>
          <w:sz w:val="28"/>
          <w:szCs w:val="28"/>
        </w:rPr>
      </w:pPr>
      <w:r>
        <w:rPr>
          <w:sz w:val="28"/>
          <w:szCs w:val="28"/>
        </w:rPr>
        <w:t xml:space="preserve">            </w:t>
      </w:r>
      <w:r w:rsidR="008035CE" w:rsidRPr="000D3A1C">
        <w:rPr>
          <w:sz w:val="28"/>
          <w:szCs w:val="28"/>
        </w:rPr>
        <w:t xml:space="preserve">Исполнители мероприятий программы представляют информацию о ходе ее реализации в МКУ Управление культуры </w:t>
      </w:r>
      <w:r w:rsidR="003E1299" w:rsidRPr="000D3A1C">
        <w:rPr>
          <w:sz w:val="28"/>
          <w:szCs w:val="28"/>
        </w:rPr>
        <w:t>и молодёжной</w:t>
      </w:r>
      <w:r w:rsidR="008035CE" w:rsidRPr="000D3A1C">
        <w:rPr>
          <w:sz w:val="28"/>
          <w:szCs w:val="28"/>
        </w:rPr>
        <w:t xml:space="preserve"> политики Мошковского   района ежеквартально, до 5 числа месяца, следующего за отчетным периодом. МКУ Управление культуры </w:t>
      </w:r>
      <w:r w:rsidR="003E1299" w:rsidRPr="000D3A1C">
        <w:rPr>
          <w:sz w:val="28"/>
          <w:szCs w:val="28"/>
        </w:rPr>
        <w:t>и молодёжной</w:t>
      </w:r>
      <w:r w:rsidR="008035CE" w:rsidRPr="000D3A1C">
        <w:rPr>
          <w:sz w:val="28"/>
          <w:szCs w:val="28"/>
        </w:rPr>
        <w:t xml:space="preserve"> политики </w:t>
      </w:r>
      <w:r w:rsidR="00CC48C5" w:rsidRPr="000D3A1C">
        <w:rPr>
          <w:sz w:val="28"/>
          <w:szCs w:val="28"/>
        </w:rPr>
        <w:t>Мошковского района</w:t>
      </w:r>
      <w:r w:rsidR="008035CE" w:rsidRPr="000D3A1C">
        <w:rPr>
          <w:sz w:val="28"/>
          <w:szCs w:val="28"/>
        </w:rPr>
        <w:t xml:space="preserve"> ежеквартально, до 20 числа месяца, следующего за отчетным периодом, направляет сводный отчет о ходе выполнения программы в установленном порядке </w:t>
      </w:r>
      <w:r w:rsidR="00BD777E" w:rsidRPr="000D3A1C">
        <w:rPr>
          <w:sz w:val="28"/>
          <w:szCs w:val="28"/>
        </w:rPr>
        <w:t>в управление экономического</w:t>
      </w:r>
      <w:r w:rsidR="008035CE" w:rsidRPr="000D3A1C">
        <w:rPr>
          <w:sz w:val="28"/>
          <w:szCs w:val="28"/>
        </w:rPr>
        <w:t xml:space="preserve"> развития администрации Мошковского  района. </w:t>
      </w:r>
    </w:p>
    <w:p w14:paraId="009252F4" w14:textId="37581CFA" w:rsidR="008035CE" w:rsidRPr="003E1299" w:rsidRDefault="00810A00" w:rsidP="00A14E78">
      <w:pPr>
        <w:pStyle w:val="a6"/>
        <w:numPr>
          <w:ilvl w:val="0"/>
          <w:numId w:val="43"/>
        </w:numPr>
        <w:spacing w:after="240" w:line="22" w:lineRule="atLeast"/>
        <w:ind w:left="896" w:hanging="357"/>
        <w:contextualSpacing w:val="0"/>
        <w:jc w:val="both"/>
        <w:rPr>
          <w:rFonts w:eastAsia="Calibri"/>
          <w:b/>
          <w:sz w:val="28"/>
          <w:szCs w:val="28"/>
          <w:lang w:eastAsia="en-US"/>
        </w:rPr>
      </w:pPr>
      <w:r w:rsidRPr="003E1299">
        <w:rPr>
          <w:rFonts w:eastAsia="Calibri"/>
          <w:b/>
          <w:sz w:val="28"/>
          <w:szCs w:val="28"/>
          <w:lang w:eastAsia="en-US"/>
        </w:rPr>
        <w:lastRenderedPageBreak/>
        <w:t xml:space="preserve">Ресурсное обеспечение </w:t>
      </w:r>
      <w:r w:rsidR="00523CBF">
        <w:rPr>
          <w:rFonts w:eastAsia="Calibri"/>
          <w:b/>
          <w:sz w:val="28"/>
          <w:szCs w:val="28"/>
          <w:lang w:eastAsia="en-US"/>
        </w:rPr>
        <w:t xml:space="preserve">муниципальной </w:t>
      </w:r>
      <w:r w:rsidRPr="003E1299">
        <w:rPr>
          <w:rFonts w:eastAsia="Calibri"/>
          <w:b/>
          <w:sz w:val="28"/>
          <w:szCs w:val="28"/>
          <w:lang w:eastAsia="en-US"/>
        </w:rPr>
        <w:t>п</w:t>
      </w:r>
      <w:r w:rsidR="008035CE" w:rsidRPr="003E1299">
        <w:rPr>
          <w:rFonts w:eastAsia="Calibri"/>
          <w:b/>
          <w:sz w:val="28"/>
          <w:szCs w:val="28"/>
          <w:lang w:eastAsia="en-US"/>
        </w:rPr>
        <w:t>рограммы</w:t>
      </w:r>
    </w:p>
    <w:p w14:paraId="088501D5" w14:textId="4C3F21B7" w:rsidR="008035CE" w:rsidRPr="00523CBF" w:rsidRDefault="008035CE" w:rsidP="00662606">
      <w:pPr>
        <w:spacing w:line="22" w:lineRule="atLeast"/>
        <w:jc w:val="both"/>
        <w:rPr>
          <w:rFonts w:eastAsia="Calibri"/>
          <w:sz w:val="28"/>
          <w:szCs w:val="28"/>
          <w:lang w:eastAsia="en-US"/>
        </w:rPr>
      </w:pPr>
      <w:r w:rsidRPr="00523CBF">
        <w:rPr>
          <w:rFonts w:eastAsia="Calibri"/>
          <w:sz w:val="28"/>
          <w:szCs w:val="28"/>
          <w:lang w:eastAsia="en-US"/>
        </w:rPr>
        <w:t>Реализация мероприятий Программы будет осуществляться с использованием материально-технических ресурсов и трудовых ресурсов учрежде</w:t>
      </w:r>
      <w:r w:rsidR="00790276" w:rsidRPr="00523CBF">
        <w:rPr>
          <w:rFonts w:eastAsia="Calibri"/>
          <w:sz w:val="28"/>
          <w:szCs w:val="28"/>
          <w:lang w:eastAsia="en-US"/>
        </w:rPr>
        <w:t>ний культуры Мошковского района,   согласно  Плана реализации мероприятий муниципальной программы.</w:t>
      </w:r>
      <w:r w:rsidRPr="00523CBF">
        <w:rPr>
          <w:rFonts w:eastAsia="Calibri"/>
          <w:sz w:val="28"/>
          <w:szCs w:val="28"/>
          <w:lang w:eastAsia="en-US"/>
        </w:rPr>
        <w:t xml:space="preserve"> </w:t>
      </w:r>
    </w:p>
    <w:p w14:paraId="71A3FBC7" w14:textId="77777777" w:rsidR="008035CE" w:rsidRPr="0078635F" w:rsidRDefault="008035CE" w:rsidP="00662606">
      <w:pPr>
        <w:spacing w:line="22" w:lineRule="atLeast"/>
        <w:ind w:firstLine="709"/>
        <w:jc w:val="both"/>
        <w:rPr>
          <w:rFonts w:eastAsia="Calibri"/>
          <w:sz w:val="28"/>
          <w:szCs w:val="28"/>
          <w:lang w:eastAsia="en-US"/>
        </w:rPr>
      </w:pPr>
      <w:r w:rsidRPr="0078635F">
        <w:rPr>
          <w:rFonts w:eastAsia="Calibri"/>
          <w:sz w:val="28"/>
          <w:szCs w:val="28"/>
          <w:lang w:eastAsia="en-US"/>
        </w:rPr>
        <w:t xml:space="preserve">Информационная поддержка будет осуществляться с использованием официального сайта МКУ Управление культуры и молодёжной политики Мошковского района, официального сайта администрации Мошковского района Новосибирской области, средств массовой информации. </w:t>
      </w:r>
    </w:p>
    <w:p w14:paraId="3AFEFDDD" w14:textId="77777777" w:rsidR="008035CE" w:rsidRPr="0078635F" w:rsidRDefault="008035CE" w:rsidP="00662606">
      <w:pPr>
        <w:spacing w:line="22" w:lineRule="atLeast"/>
        <w:ind w:firstLine="709"/>
        <w:jc w:val="both"/>
        <w:rPr>
          <w:rFonts w:eastAsia="Calibri"/>
          <w:sz w:val="28"/>
          <w:szCs w:val="28"/>
          <w:lang w:eastAsia="en-US"/>
        </w:rPr>
      </w:pPr>
      <w:r w:rsidRPr="0078635F">
        <w:rPr>
          <w:rFonts w:eastAsia="Calibri"/>
          <w:sz w:val="28"/>
          <w:szCs w:val="28"/>
          <w:lang w:eastAsia="en-US"/>
        </w:rPr>
        <w:t>Основным источником финансирования Программы является бюджет Мошковского района Новосибирской области.</w:t>
      </w:r>
    </w:p>
    <w:p w14:paraId="635DCD31" w14:textId="77777777" w:rsidR="008035CE" w:rsidRPr="0078635F" w:rsidRDefault="008035CE" w:rsidP="00662606">
      <w:pPr>
        <w:spacing w:line="22" w:lineRule="atLeast"/>
        <w:ind w:firstLine="709"/>
        <w:jc w:val="both"/>
        <w:rPr>
          <w:rFonts w:eastAsia="Calibri"/>
          <w:sz w:val="28"/>
          <w:szCs w:val="28"/>
          <w:lang w:eastAsia="en-US"/>
        </w:rPr>
      </w:pPr>
      <w:r w:rsidRPr="0078635F">
        <w:rPr>
          <w:rFonts w:eastAsia="Calibri"/>
          <w:sz w:val="28"/>
          <w:szCs w:val="28"/>
          <w:lang w:eastAsia="en-US"/>
        </w:rPr>
        <w:t xml:space="preserve">Порядок финансирования мероприятий Программы устанавливается Постановлением администрации Мошковского района Новосибирской области. </w:t>
      </w:r>
    </w:p>
    <w:p w14:paraId="2B74E816" w14:textId="515D64A9" w:rsidR="008035CE" w:rsidRDefault="008035CE" w:rsidP="00662606">
      <w:pPr>
        <w:spacing w:line="22" w:lineRule="atLeast"/>
        <w:ind w:firstLine="709"/>
        <w:jc w:val="both"/>
        <w:rPr>
          <w:rFonts w:eastAsia="Calibri"/>
          <w:sz w:val="28"/>
          <w:szCs w:val="28"/>
          <w:lang w:eastAsia="en-US"/>
        </w:rPr>
      </w:pPr>
      <w:r w:rsidRPr="00CF188F">
        <w:rPr>
          <w:rFonts w:eastAsia="Calibri"/>
          <w:sz w:val="28"/>
          <w:szCs w:val="28"/>
          <w:lang w:eastAsia="en-US"/>
        </w:rPr>
        <w:t xml:space="preserve">Сводные финансовые затраты приведены в приложении № </w:t>
      </w:r>
      <w:r w:rsidR="00A14E78" w:rsidRPr="00CF188F">
        <w:rPr>
          <w:rFonts w:eastAsia="Calibri"/>
          <w:sz w:val="28"/>
          <w:szCs w:val="28"/>
          <w:lang w:eastAsia="en-US"/>
        </w:rPr>
        <w:t>6</w:t>
      </w:r>
      <w:r w:rsidRPr="00CF188F">
        <w:rPr>
          <w:rFonts w:eastAsia="Calibri"/>
          <w:sz w:val="28"/>
          <w:szCs w:val="28"/>
          <w:lang w:eastAsia="en-US"/>
        </w:rPr>
        <w:t xml:space="preserve"> к Программе. (таблица 3)</w:t>
      </w:r>
    </w:p>
    <w:p w14:paraId="06EB910C" w14:textId="77777777" w:rsidR="00662606" w:rsidRPr="0078635F" w:rsidRDefault="00662606" w:rsidP="00662606">
      <w:pPr>
        <w:spacing w:line="22" w:lineRule="atLeast"/>
        <w:ind w:firstLine="709"/>
        <w:jc w:val="both"/>
        <w:rPr>
          <w:rFonts w:eastAsia="Calibri"/>
          <w:sz w:val="28"/>
          <w:szCs w:val="28"/>
          <w:lang w:eastAsia="en-US"/>
        </w:rPr>
      </w:pPr>
    </w:p>
    <w:p w14:paraId="566D31AB" w14:textId="007B2234" w:rsidR="008035CE" w:rsidRPr="003E1299" w:rsidRDefault="008035CE" w:rsidP="00523CBF">
      <w:pPr>
        <w:pStyle w:val="a6"/>
        <w:numPr>
          <w:ilvl w:val="0"/>
          <w:numId w:val="43"/>
        </w:numPr>
        <w:spacing w:after="240" w:line="22" w:lineRule="atLeast"/>
        <w:ind w:left="896" w:hanging="357"/>
        <w:contextualSpacing w:val="0"/>
        <w:jc w:val="center"/>
        <w:rPr>
          <w:b/>
          <w:sz w:val="28"/>
          <w:szCs w:val="28"/>
        </w:rPr>
      </w:pPr>
      <w:r w:rsidRPr="003E1299">
        <w:rPr>
          <w:b/>
          <w:sz w:val="28"/>
          <w:szCs w:val="28"/>
        </w:rPr>
        <w:t>Ожидаемые конечные результаты реализации Программы</w:t>
      </w:r>
    </w:p>
    <w:p w14:paraId="36175A84" w14:textId="77777777" w:rsidR="008035CE" w:rsidRPr="0078635F" w:rsidRDefault="008035CE" w:rsidP="00851763">
      <w:pPr>
        <w:spacing w:after="120" w:line="22" w:lineRule="atLeast"/>
        <w:ind w:firstLine="709"/>
        <w:jc w:val="both"/>
        <w:rPr>
          <w:sz w:val="28"/>
          <w:szCs w:val="28"/>
        </w:rPr>
      </w:pPr>
      <w:r w:rsidRPr="0078635F">
        <w:rPr>
          <w:sz w:val="28"/>
          <w:szCs w:val="28"/>
        </w:rPr>
        <w:t xml:space="preserve">Программа носит комплексный характер, направленный на повышение качества жизни граждан, развитие культурной и духовной сфер жизни общества, повышение эффективности использования потенциала сферы культуры Мошковского района. Новое качество муниципального управления и предоставления услуг в сфере культуры является важным фактором социально-экономического развития Новосибирской области и повышения качества жизни населения. </w:t>
      </w:r>
    </w:p>
    <w:p w14:paraId="38F85B49" w14:textId="77777777" w:rsidR="008035CE" w:rsidRPr="0078635F" w:rsidRDefault="008035CE" w:rsidP="00851763">
      <w:pPr>
        <w:spacing w:after="120" w:line="22" w:lineRule="atLeast"/>
        <w:ind w:firstLine="709"/>
        <w:jc w:val="both"/>
        <w:rPr>
          <w:sz w:val="28"/>
          <w:szCs w:val="28"/>
        </w:rPr>
      </w:pPr>
      <w:r w:rsidRPr="0078635F">
        <w:rPr>
          <w:sz w:val="28"/>
          <w:szCs w:val="28"/>
        </w:rPr>
        <w:t>В ходе реализации муниципальной Программы планируется достичь следующих конечных результатов:</w:t>
      </w:r>
    </w:p>
    <w:p w14:paraId="2AD2D77D" w14:textId="6D9DACDC" w:rsidR="008035CE" w:rsidRPr="00851763" w:rsidRDefault="008035CE" w:rsidP="00A159B1">
      <w:pPr>
        <w:pStyle w:val="a6"/>
        <w:numPr>
          <w:ilvl w:val="0"/>
          <w:numId w:val="5"/>
        </w:numPr>
        <w:spacing w:after="120" w:line="22" w:lineRule="atLeast"/>
        <w:ind w:left="709"/>
        <w:jc w:val="both"/>
        <w:rPr>
          <w:sz w:val="28"/>
          <w:szCs w:val="28"/>
        </w:rPr>
      </w:pPr>
      <w:r w:rsidRPr="00851763">
        <w:rPr>
          <w:sz w:val="28"/>
          <w:szCs w:val="28"/>
        </w:rPr>
        <w:t>Реализация муниципальной Программы приведет к качественным изменениям в сфере культуры, в том числе:</w:t>
      </w:r>
    </w:p>
    <w:p w14:paraId="75A19353" w14:textId="34048DF1" w:rsidR="008035CE" w:rsidRPr="003E1299" w:rsidRDefault="00851763" w:rsidP="00A159B1">
      <w:pPr>
        <w:pStyle w:val="a6"/>
        <w:numPr>
          <w:ilvl w:val="0"/>
          <w:numId w:val="12"/>
        </w:numPr>
        <w:spacing w:after="120" w:line="22" w:lineRule="atLeast"/>
        <w:ind w:left="709"/>
        <w:jc w:val="both"/>
        <w:rPr>
          <w:sz w:val="28"/>
          <w:szCs w:val="28"/>
        </w:rPr>
      </w:pPr>
      <w:r w:rsidRPr="003E1299">
        <w:rPr>
          <w:sz w:val="28"/>
          <w:szCs w:val="28"/>
        </w:rPr>
        <w:t>П</w:t>
      </w:r>
      <w:r w:rsidR="008035CE" w:rsidRPr="003E1299">
        <w:rPr>
          <w:sz w:val="28"/>
          <w:szCs w:val="28"/>
        </w:rPr>
        <w:t>овысит привлекательность услуг учреждений культуры для населения, выражающуюся в росте количества посещений учреждений культуры на платной и бесплатной основе;</w:t>
      </w:r>
    </w:p>
    <w:p w14:paraId="529DCAD7" w14:textId="70D94AB7" w:rsidR="008035CE" w:rsidRPr="003E1299" w:rsidRDefault="00851763" w:rsidP="00A159B1">
      <w:pPr>
        <w:pStyle w:val="a6"/>
        <w:numPr>
          <w:ilvl w:val="0"/>
          <w:numId w:val="12"/>
        </w:numPr>
        <w:spacing w:after="120" w:line="22" w:lineRule="atLeast"/>
        <w:ind w:left="709"/>
        <w:jc w:val="both"/>
        <w:rPr>
          <w:sz w:val="28"/>
          <w:szCs w:val="28"/>
        </w:rPr>
      </w:pPr>
      <w:r w:rsidRPr="003E1299">
        <w:rPr>
          <w:sz w:val="28"/>
          <w:szCs w:val="28"/>
        </w:rPr>
        <w:t>П</w:t>
      </w:r>
      <w:r w:rsidR="008035CE" w:rsidRPr="003E1299">
        <w:rPr>
          <w:sz w:val="28"/>
          <w:szCs w:val="28"/>
        </w:rPr>
        <w:t>овысит удовлетворенность населения Мошковского района услугами сферы культуры;</w:t>
      </w:r>
    </w:p>
    <w:p w14:paraId="0A7B8555" w14:textId="50E4A37F" w:rsidR="008035CE" w:rsidRPr="003E1299" w:rsidRDefault="003E1299" w:rsidP="00A159B1">
      <w:pPr>
        <w:pStyle w:val="a6"/>
        <w:numPr>
          <w:ilvl w:val="0"/>
          <w:numId w:val="12"/>
        </w:numPr>
        <w:spacing w:after="240" w:line="22" w:lineRule="atLeast"/>
        <w:ind w:left="709" w:hanging="357"/>
        <w:contextualSpacing w:val="0"/>
        <w:jc w:val="both"/>
        <w:rPr>
          <w:sz w:val="28"/>
          <w:szCs w:val="28"/>
        </w:rPr>
      </w:pPr>
      <w:r>
        <w:rPr>
          <w:sz w:val="28"/>
          <w:szCs w:val="28"/>
        </w:rPr>
        <w:t>У</w:t>
      </w:r>
      <w:r w:rsidR="008035CE" w:rsidRPr="003E1299">
        <w:rPr>
          <w:sz w:val="28"/>
          <w:szCs w:val="28"/>
        </w:rPr>
        <w:t>крепит материальную базу учреждений сферы культуры.</w:t>
      </w:r>
    </w:p>
    <w:p w14:paraId="3FB6BE95" w14:textId="7B8F7253" w:rsidR="008035CE" w:rsidRPr="00851763" w:rsidRDefault="008035CE" w:rsidP="00A159B1">
      <w:pPr>
        <w:pStyle w:val="a6"/>
        <w:numPr>
          <w:ilvl w:val="0"/>
          <w:numId w:val="5"/>
        </w:numPr>
        <w:spacing w:after="120" w:line="22" w:lineRule="atLeast"/>
        <w:ind w:left="709" w:hanging="357"/>
        <w:contextualSpacing w:val="0"/>
        <w:jc w:val="both"/>
        <w:rPr>
          <w:sz w:val="28"/>
          <w:szCs w:val="28"/>
        </w:rPr>
      </w:pPr>
      <w:r w:rsidRPr="00851763">
        <w:rPr>
          <w:sz w:val="28"/>
          <w:szCs w:val="28"/>
        </w:rPr>
        <w:t>Реализация муниципальной Программы приведет к количественным изменениям в сфере культуры, в том числе:</w:t>
      </w:r>
    </w:p>
    <w:p w14:paraId="60BA3684" w14:textId="74A3D63D" w:rsidR="008035CE" w:rsidRPr="003E1299" w:rsidRDefault="008035CE" w:rsidP="00A159B1">
      <w:pPr>
        <w:pStyle w:val="a6"/>
        <w:numPr>
          <w:ilvl w:val="0"/>
          <w:numId w:val="13"/>
        </w:numPr>
        <w:spacing w:after="120" w:line="22" w:lineRule="atLeast"/>
        <w:ind w:left="709"/>
        <w:jc w:val="both"/>
        <w:rPr>
          <w:sz w:val="28"/>
          <w:szCs w:val="28"/>
        </w:rPr>
      </w:pPr>
      <w:r w:rsidRPr="003E1299">
        <w:rPr>
          <w:sz w:val="28"/>
          <w:szCs w:val="28"/>
        </w:rPr>
        <w:t>Количество посещений музеев увеличится на 10 % и составит в 2024 году 25,</w:t>
      </w:r>
      <w:r w:rsidR="00851763" w:rsidRPr="003E1299">
        <w:rPr>
          <w:sz w:val="28"/>
          <w:szCs w:val="28"/>
        </w:rPr>
        <w:t>2 тыс</w:t>
      </w:r>
      <w:r w:rsidRPr="003E1299">
        <w:rPr>
          <w:sz w:val="28"/>
          <w:szCs w:val="28"/>
        </w:rPr>
        <w:t>.</w:t>
      </w:r>
      <w:r w:rsidR="00851763" w:rsidRPr="003E1299">
        <w:rPr>
          <w:sz w:val="28"/>
          <w:szCs w:val="28"/>
        </w:rPr>
        <w:t xml:space="preserve"> </w:t>
      </w:r>
      <w:r w:rsidRPr="003E1299">
        <w:rPr>
          <w:sz w:val="28"/>
          <w:szCs w:val="28"/>
        </w:rPr>
        <w:t>человек;</w:t>
      </w:r>
    </w:p>
    <w:p w14:paraId="62CA3E5E" w14:textId="0C56C132" w:rsidR="008035CE" w:rsidRPr="003E1299" w:rsidRDefault="008035CE" w:rsidP="00A159B1">
      <w:pPr>
        <w:pStyle w:val="a6"/>
        <w:numPr>
          <w:ilvl w:val="0"/>
          <w:numId w:val="13"/>
        </w:numPr>
        <w:spacing w:after="120" w:line="22" w:lineRule="atLeast"/>
        <w:ind w:left="709"/>
        <w:jc w:val="both"/>
        <w:rPr>
          <w:sz w:val="28"/>
          <w:szCs w:val="28"/>
        </w:rPr>
      </w:pPr>
      <w:r w:rsidRPr="003E1299">
        <w:rPr>
          <w:sz w:val="28"/>
          <w:szCs w:val="28"/>
        </w:rPr>
        <w:lastRenderedPageBreak/>
        <w:t xml:space="preserve">Количество посещений общедоступных (публичных) библиотек, а также культурно-массовых мероприятий, проводимых </w:t>
      </w:r>
      <w:r w:rsidR="00851763" w:rsidRPr="003E1299">
        <w:rPr>
          <w:sz w:val="28"/>
          <w:szCs w:val="28"/>
        </w:rPr>
        <w:t>в библиотеках,</w:t>
      </w:r>
      <w:r w:rsidRPr="003E1299">
        <w:rPr>
          <w:sz w:val="28"/>
          <w:szCs w:val="28"/>
        </w:rPr>
        <w:t xml:space="preserve"> увеличится на 20% и в 2024 году составит 260,4 тыс.</w:t>
      </w:r>
      <w:r w:rsidR="00851763" w:rsidRPr="003E1299">
        <w:rPr>
          <w:sz w:val="28"/>
          <w:szCs w:val="28"/>
        </w:rPr>
        <w:t xml:space="preserve"> </w:t>
      </w:r>
      <w:r w:rsidRPr="003E1299">
        <w:rPr>
          <w:sz w:val="28"/>
          <w:szCs w:val="28"/>
        </w:rPr>
        <w:t>человек;</w:t>
      </w:r>
    </w:p>
    <w:p w14:paraId="03C782E1" w14:textId="77777777" w:rsidR="008035CE" w:rsidRPr="003E1299" w:rsidRDefault="008035CE" w:rsidP="00A159B1">
      <w:pPr>
        <w:pStyle w:val="a6"/>
        <w:numPr>
          <w:ilvl w:val="0"/>
          <w:numId w:val="13"/>
        </w:numPr>
        <w:spacing w:after="120" w:line="22" w:lineRule="atLeast"/>
        <w:ind w:left="709"/>
        <w:jc w:val="both"/>
        <w:rPr>
          <w:rFonts w:eastAsia="Calibri"/>
          <w:color w:val="000000"/>
          <w:sz w:val="28"/>
          <w:szCs w:val="28"/>
          <w:lang w:eastAsia="en-US"/>
        </w:rPr>
      </w:pPr>
      <w:r w:rsidRPr="003E1299">
        <w:rPr>
          <w:rFonts w:eastAsia="Calibri"/>
          <w:color w:val="000000"/>
          <w:sz w:val="28"/>
          <w:szCs w:val="28"/>
          <w:lang w:eastAsia="en-US"/>
        </w:rPr>
        <w:t>Количество посещений платных культурно-массовых мероприятий клубов и домов культуры увеличится на 4% и составит в 2024 году 11, 8 тыс.  человек;</w:t>
      </w:r>
    </w:p>
    <w:p w14:paraId="17F4A657" w14:textId="77777777" w:rsidR="008035CE" w:rsidRPr="003E1299" w:rsidRDefault="008035CE" w:rsidP="00A159B1">
      <w:pPr>
        <w:pStyle w:val="a6"/>
        <w:numPr>
          <w:ilvl w:val="0"/>
          <w:numId w:val="13"/>
        </w:numPr>
        <w:spacing w:after="120" w:line="22" w:lineRule="atLeast"/>
        <w:ind w:left="709"/>
        <w:jc w:val="both"/>
        <w:rPr>
          <w:sz w:val="28"/>
          <w:szCs w:val="28"/>
        </w:rPr>
      </w:pPr>
      <w:r w:rsidRPr="003E1299">
        <w:rPr>
          <w:rFonts w:eastAsia="Calibri"/>
          <w:color w:val="000000"/>
          <w:sz w:val="28"/>
          <w:szCs w:val="28"/>
          <w:lang w:eastAsia="en-US"/>
        </w:rPr>
        <w:t>Количество участников клубных формирований удержать на прежнем уровне, что составляет 3281 человек;</w:t>
      </w:r>
    </w:p>
    <w:p w14:paraId="1F9E1EB7" w14:textId="0F9C27D9" w:rsidR="008035CE" w:rsidRPr="003E1299" w:rsidRDefault="008035CE" w:rsidP="00A159B1">
      <w:pPr>
        <w:pStyle w:val="a6"/>
        <w:numPr>
          <w:ilvl w:val="0"/>
          <w:numId w:val="13"/>
        </w:numPr>
        <w:spacing w:after="120" w:line="22" w:lineRule="atLeast"/>
        <w:ind w:left="709"/>
        <w:jc w:val="both"/>
        <w:rPr>
          <w:sz w:val="28"/>
          <w:szCs w:val="28"/>
        </w:rPr>
      </w:pPr>
      <w:r w:rsidRPr="003E1299">
        <w:rPr>
          <w:rFonts w:eastAsia="Calibri"/>
          <w:color w:val="000000"/>
          <w:sz w:val="28"/>
          <w:szCs w:val="28"/>
          <w:lang w:eastAsia="en-US"/>
        </w:rPr>
        <w:t xml:space="preserve">Количество учащихся ДШИ </w:t>
      </w:r>
      <w:r w:rsidR="00D22DBE">
        <w:rPr>
          <w:rFonts w:eastAsia="Calibri"/>
          <w:color w:val="000000"/>
          <w:sz w:val="28"/>
          <w:szCs w:val="28"/>
          <w:lang w:eastAsia="en-US"/>
        </w:rPr>
        <w:t>к</w:t>
      </w:r>
      <w:r w:rsidRPr="003E1299">
        <w:rPr>
          <w:rFonts w:eastAsia="Calibri"/>
          <w:color w:val="000000"/>
          <w:sz w:val="28"/>
          <w:szCs w:val="28"/>
          <w:lang w:eastAsia="en-US"/>
        </w:rPr>
        <w:t xml:space="preserve"> 20</w:t>
      </w:r>
      <w:r w:rsidR="00D22DBE">
        <w:rPr>
          <w:rFonts w:eastAsia="Calibri"/>
          <w:color w:val="000000"/>
          <w:sz w:val="28"/>
          <w:szCs w:val="28"/>
          <w:lang w:eastAsia="en-US"/>
        </w:rPr>
        <w:t xml:space="preserve">4году увеличить до </w:t>
      </w:r>
      <w:r w:rsidRPr="003E1299">
        <w:rPr>
          <w:rFonts w:eastAsia="Calibri"/>
          <w:color w:val="000000"/>
          <w:sz w:val="28"/>
          <w:szCs w:val="28"/>
          <w:lang w:eastAsia="en-US"/>
        </w:rPr>
        <w:t xml:space="preserve"> 3</w:t>
      </w:r>
      <w:r w:rsidR="00D22DBE">
        <w:rPr>
          <w:rFonts w:eastAsia="Calibri"/>
          <w:color w:val="000000"/>
          <w:sz w:val="28"/>
          <w:szCs w:val="28"/>
          <w:lang w:eastAsia="en-US"/>
        </w:rPr>
        <w:t>70</w:t>
      </w:r>
      <w:r w:rsidRPr="003E1299">
        <w:rPr>
          <w:rFonts w:eastAsia="Calibri"/>
          <w:color w:val="000000"/>
          <w:sz w:val="28"/>
          <w:szCs w:val="28"/>
          <w:lang w:eastAsia="en-US"/>
        </w:rPr>
        <w:t xml:space="preserve"> человек;</w:t>
      </w:r>
    </w:p>
    <w:p w14:paraId="100D146C" w14:textId="77777777" w:rsidR="008035CE" w:rsidRPr="003E1299" w:rsidRDefault="008035CE" w:rsidP="00A159B1">
      <w:pPr>
        <w:pStyle w:val="a6"/>
        <w:numPr>
          <w:ilvl w:val="0"/>
          <w:numId w:val="13"/>
        </w:numPr>
        <w:spacing w:after="120" w:line="22" w:lineRule="atLeast"/>
        <w:ind w:left="709"/>
        <w:jc w:val="both"/>
        <w:rPr>
          <w:sz w:val="28"/>
          <w:szCs w:val="28"/>
        </w:rPr>
      </w:pPr>
      <w:r w:rsidRPr="003E1299">
        <w:rPr>
          <w:rFonts w:eastAsia="Calibri"/>
          <w:color w:val="000000"/>
          <w:sz w:val="28"/>
          <w:szCs w:val="28"/>
          <w:lang w:eastAsia="en-US"/>
        </w:rPr>
        <w:t>Охват населения услугами автоклубов</w:t>
      </w:r>
      <w:r w:rsidRPr="003E1299">
        <w:rPr>
          <w:sz w:val="28"/>
          <w:szCs w:val="28"/>
        </w:rPr>
        <w:t xml:space="preserve"> к 2024 году должен составить 9,5 тыс. человек;</w:t>
      </w:r>
    </w:p>
    <w:p w14:paraId="60D520B7" w14:textId="0E89F402" w:rsidR="008035CE" w:rsidRPr="003E1299" w:rsidRDefault="008035CE" w:rsidP="00A159B1">
      <w:pPr>
        <w:pStyle w:val="a6"/>
        <w:numPr>
          <w:ilvl w:val="0"/>
          <w:numId w:val="13"/>
        </w:numPr>
        <w:spacing w:after="120" w:line="22" w:lineRule="atLeast"/>
        <w:ind w:left="709"/>
        <w:jc w:val="both"/>
        <w:rPr>
          <w:sz w:val="28"/>
          <w:szCs w:val="28"/>
        </w:rPr>
      </w:pPr>
      <w:r w:rsidRPr="003E1299">
        <w:rPr>
          <w:sz w:val="28"/>
          <w:szCs w:val="28"/>
        </w:rPr>
        <w:t xml:space="preserve">доля детей, охваченных эстетическим образованием, в общей численности детей и молодежи в возрасте от 5 до 18 лет к 2024 году составит </w:t>
      </w:r>
      <w:r w:rsidR="00662606">
        <w:rPr>
          <w:sz w:val="28"/>
          <w:szCs w:val="28"/>
        </w:rPr>
        <w:t>4,7</w:t>
      </w:r>
      <w:r w:rsidRPr="003E1299">
        <w:rPr>
          <w:sz w:val="28"/>
          <w:szCs w:val="28"/>
        </w:rPr>
        <w:t xml:space="preserve"> %;</w:t>
      </w:r>
    </w:p>
    <w:p w14:paraId="348D3885" w14:textId="4097FA2F" w:rsidR="008035CE" w:rsidRPr="003E1299" w:rsidRDefault="008035CE" w:rsidP="00A159B1">
      <w:pPr>
        <w:pStyle w:val="a6"/>
        <w:numPr>
          <w:ilvl w:val="0"/>
          <w:numId w:val="13"/>
        </w:numPr>
        <w:spacing w:after="120" w:line="22" w:lineRule="atLeast"/>
        <w:ind w:left="709"/>
        <w:jc w:val="both"/>
        <w:rPr>
          <w:sz w:val="28"/>
          <w:szCs w:val="28"/>
        </w:rPr>
      </w:pPr>
      <w:r w:rsidRPr="003E1299">
        <w:rPr>
          <w:sz w:val="28"/>
          <w:szCs w:val="28"/>
        </w:rPr>
        <w:t>удовлетворенность населения качеством предоставления муниципальных услуг в сфере культуры возрастет до 85% от числа опрошенных к 2024 году.</w:t>
      </w:r>
    </w:p>
    <w:p w14:paraId="28BE1D03" w14:textId="77777777" w:rsidR="008035CE" w:rsidRPr="003E1299" w:rsidRDefault="008035CE" w:rsidP="00A159B1">
      <w:pPr>
        <w:pStyle w:val="a6"/>
        <w:numPr>
          <w:ilvl w:val="0"/>
          <w:numId w:val="13"/>
        </w:numPr>
        <w:spacing w:after="240" w:line="22" w:lineRule="atLeast"/>
        <w:ind w:left="709" w:hanging="357"/>
        <w:contextualSpacing w:val="0"/>
        <w:jc w:val="both"/>
        <w:rPr>
          <w:color w:val="000000"/>
          <w:sz w:val="28"/>
          <w:szCs w:val="28"/>
        </w:rPr>
      </w:pPr>
      <w:r w:rsidRPr="003E1299">
        <w:rPr>
          <w:color w:val="000000"/>
          <w:sz w:val="28"/>
          <w:szCs w:val="28"/>
        </w:rPr>
        <w:t>Помимо непосредственных результатов реализации Программы ожидается получить следующие эффекты.</w:t>
      </w:r>
    </w:p>
    <w:p w14:paraId="206BB5A3" w14:textId="77777777" w:rsidR="008035CE" w:rsidRPr="0078635F" w:rsidRDefault="008035CE" w:rsidP="00851763">
      <w:pPr>
        <w:spacing w:after="120" w:line="22" w:lineRule="atLeast"/>
        <w:ind w:firstLine="709"/>
        <w:jc w:val="both"/>
        <w:rPr>
          <w:color w:val="000000"/>
          <w:sz w:val="28"/>
          <w:szCs w:val="28"/>
        </w:rPr>
      </w:pPr>
      <w:r w:rsidRPr="0078635F">
        <w:rPr>
          <w:color w:val="000000"/>
          <w:sz w:val="28"/>
          <w:szCs w:val="28"/>
        </w:rPr>
        <w:t>Социальные:</w:t>
      </w:r>
    </w:p>
    <w:p w14:paraId="5F23F4DF" w14:textId="24345187" w:rsidR="008035CE" w:rsidRPr="00A169F2" w:rsidRDefault="008035CE" w:rsidP="00A159B1">
      <w:pPr>
        <w:pStyle w:val="a6"/>
        <w:numPr>
          <w:ilvl w:val="0"/>
          <w:numId w:val="14"/>
        </w:numPr>
        <w:spacing w:after="120" w:line="22" w:lineRule="atLeast"/>
        <w:ind w:left="709"/>
        <w:jc w:val="both"/>
        <w:rPr>
          <w:color w:val="000000"/>
          <w:sz w:val="28"/>
          <w:szCs w:val="28"/>
        </w:rPr>
      </w:pPr>
      <w:r w:rsidRPr="00A169F2">
        <w:rPr>
          <w:color w:val="000000"/>
          <w:sz w:val="28"/>
          <w:szCs w:val="28"/>
        </w:rPr>
        <w:t>Реализация Программы повысит социальный оптимизм населения Мошковского района.</w:t>
      </w:r>
    </w:p>
    <w:p w14:paraId="0175F3DF" w14:textId="3608A9D2" w:rsidR="008035CE" w:rsidRPr="00A169F2" w:rsidRDefault="008035CE" w:rsidP="00A159B1">
      <w:pPr>
        <w:pStyle w:val="a6"/>
        <w:numPr>
          <w:ilvl w:val="0"/>
          <w:numId w:val="14"/>
        </w:numPr>
        <w:spacing w:after="120" w:line="22" w:lineRule="atLeast"/>
        <w:ind w:left="709"/>
        <w:jc w:val="both"/>
        <w:rPr>
          <w:color w:val="000000"/>
          <w:sz w:val="28"/>
          <w:szCs w:val="28"/>
        </w:rPr>
      </w:pPr>
      <w:r w:rsidRPr="00A169F2">
        <w:rPr>
          <w:color w:val="000000"/>
          <w:sz w:val="28"/>
          <w:szCs w:val="28"/>
        </w:rPr>
        <w:t>Повысится уровень толерантности в обществе, что в целом скажется на повышении привлекательности Мошковского района как места проживания, воспитания детей, ведения бизнеса, сохранения физического и духовного здоровья.</w:t>
      </w:r>
    </w:p>
    <w:p w14:paraId="251951DC" w14:textId="66C3039F" w:rsidR="008035CE" w:rsidRPr="00A169F2" w:rsidRDefault="008035CE" w:rsidP="00A159B1">
      <w:pPr>
        <w:pStyle w:val="a6"/>
        <w:numPr>
          <w:ilvl w:val="0"/>
          <w:numId w:val="14"/>
        </w:numPr>
        <w:spacing w:after="120" w:line="22" w:lineRule="atLeast"/>
        <w:ind w:left="709"/>
        <w:jc w:val="both"/>
        <w:rPr>
          <w:color w:val="000000"/>
          <w:sz w:val="28"/>
          <w:szCs w:val="28"/>
        </w:rPr>
      </w:pPr>
      <w:r w:rsidRPr="00A169F2">
        <w:rPr>
          <w:color w:val="000000"/>
          <w:sz w:val="28"/>
          <w:szCs w:val="28"/>
        </w:rPr>
        <w:t>Мошковский район укрепит свои позиции в межрайонном культурном пространстве.</w:t>
      </w:r>
    </w:p>
    <w:p w14:paraId="57661FF7" w14:textId="764FB719" w:rsidR="008035CE" w:rsidRPr="00A169F2" w:rsidRDefault="008035CE" w:rsidP="00A159B1">
      <w:pPr>
        <w:pStyle w:val="a6"/>
        <w:numPr>
          <w:ilvl w:val="0"/>
          <w:numId w:val="14"/>
        </w:numPr>
        <w:spacing w:after="120" w:line="22" w:lineRule="atLeast"/>
        <w:ind w:left="709"/>
        <w:jc w:val="both"/>
        <w:rPr>
          <w:color w:val="000000"/>
          <w:sz w:val="28"/>
          <w:szCs w:val="28"/>
        </w:rPr>
      </w:pPr>
      <w:r w:rsidRPr="00A169F2">
        <w:rPr>
          <w:color w:val="000000"/>
          <w:sz w:val="28"/>
          <w:szCs w:val="28"/>
        </w:rPr>
        <w:t>Увеличится спектр предоставляемых населению услуг.</w:t>
      </w:r>
    </w:p>
    <w:p w14:paraId="03E5312C" w14:textId="4FC1A8F6" w:rsidR="008035CE" w:rsidRPr="00A169F2" w:rsidRDefault="008035CE" w:rsidP="00A159B1">
      <w:pPr>
        <w:pStyle w:val="a6"/>
        <w:numPr>
          <w:ilvl w:val="0"/>
          <w:numId w:val="14"/>
        </w:numPr>
        <w:spacing w:after="120" w:line="22" w:lineRule="atLeast"/>
        <w:ind w:left="709"/>
        <w:jc w:val="both"/>
        <w:rPr>
          <w:color w:val="000000"/>
          <w:sz w:val="28"/>
          <w:szCs w:val="28"/>
        </w:rPr>
      </w:pPr>
      <w:r w:rsidRPr="00A169F2">
        <w:rPr>
          <w:color w:val="000000"/>
          <w:sz w:val="28"/>
          <w:szCs w:val="28"/>
        </w:rPr>
        <w:t>Повысится информированность населения о событиях в сфере культуры.</w:t>
      </w:r>
    </w:p>
    <w:p w14:paraId="1EA2F83A" w14:textId="1CBA24E6" w:rsidR="008035CE" w:rsidRPr="00A169F2" w:rsidRDefault="008035CE" w:rsidP="00A159B1">
      <w:pPr>
        <w:pStyle w:val="a6"/>
        <w:numPr>
          <w:ilvl w:val="0"/>
          <w:numId w:val="14"/>
        </w:numPr>
        <w:spacing w:after="240" w:line="22" w:lineRule="atLeast"/>
        <w:ind w:left="709"/>
        <w:jc w:val="both"/>
        <w:rPr>
          <w:color w:val="000000"/>
          <w:sz w:val="28"/>
          <w:szCs w:val="28"/>
        </w:rPr>
      </w:pPr>
      <w:r w:rsidRPr="00A169F2">
        <w:rPr>
          <w:color w:val="000000"/>
          <w:sz w:val="28"/>
          <w:szCs w:val="28"/>
        </w:rPr>
        <w:t>Сократится отставания сельских поселений в качестве предоставляемых населению культурных услуг.</w:t>
      </w:r>
    </w:p>
    <w:p w14:paraId="6D19884F" w14:textId="77777777" w:rsidR="008035CE" w:rsidRPr="0078635F" w:rsidRDefault="008035CE" w:rsidP="00851763">
      <w:pPr>
        <w:spacing w:after="120" w:line="22" w:lineRule="atLeast"/>
        <w:ind w:firstLine="709"/>
        <w:jc w:val="both"/>
        <w:rPr>
          <w:color w:val="000000"/>
          <w:sz w:val="28"/>
          <w:szCs w:val="28"/>
        </w:rPr>
      </w:pPr>
      <w:r w:rsidRPr="0078635F">
        <w:rPr>
          <w:color w:val="000000"/>
          <w:sz w:val="28"/>
          <w:szCs w:val="28"/>
        </w:rPr>
        <w:t>Экономические:</w:t>
      </w:r>
    </w:p>
    <w:p w14:paraId="078F243B" w14:textId="323991D2" w:rsidR="008035CE" w:rsidRPr="00A169F2" w:rsidRDefault="008035CE" w:rsidP="00A159B1">
      <w:pPr>
        <w:pStyle w:val="a6"/>
        <w:numPr>
          <w:ilvl w:val="0"/>
          <w:numId w:val="15"/>
        </w:numPr>
        <w:spacing w:after="120" w:line="22" w:lineRule="atLeast"/>
        <w:ind w:left="709"/>
        <w:jc w:val="both"/>
        <w:rPr>
          <w:color w:val="000000"/>
          <w:sz w:val="28"/>
          <w:szCs w:val="28"/>
        </w:rPr>
      </w:pPr>
      <w:r w:rsidRPr="00A169F2">
        <w:rPr>
          <w:color w:val="000000"/>
          <w:sz w:val="28"/>
          <w:szCs w:val="28"/>
        </w:rPr>
        <w:t xml:space="preserve">За время реализации Программы доля </w:t>
      </w:r>
      <w:r w:rsidR="00B75A9F" w:rsidRPr="00A169F2">
        <w:rPr>
          <w:color w:val="000000"/>
          <w:sz w:val="28"/>
          <w:szCs w:val="28"/>
        </w:rPr>
        <w:t>муниципальных учреждений</w:t>
      </w:r>
      <w:r w:rsidRPr="00A169F2">
        <w:rPr>
          <w:color w:val="000000"/>
          <w:sz w:val="28"/>
          <w:szCs w:val="28"/>
        </w:rPr>
        <w:t xml:space="preserve"> культуры, требующих </w:t>
      </w:r>
      <w:r w:rsidR="00B75A9F" w:rsidRPr="00A169F2">
        <w:rPr>
          <w:color w:val="000000"/>
          <w:sz w:val="28"/>
          <w:szCs w:val="28"/>
        </w:rPr>
        <w:t>капитального ремонта,</w:t>
      </w:r>
      <w:r w:rsidRPr="00A169F2">
        <w:rPr>
          <w:color w:val="000000"/>
          <w:sz w:val="28"/>
          <w:szCs w:val="28"/>
        </w:rPr>
        <w:t xml:space="preserve"> </w:t>
      </w:r>
      <w:r w:rsidR="00B75A9F" w:rsidRPr="00A169F2">
        <w:rPr>
          <w:color w:val="000000"/>
          <w:sz w:val="28"/>
          <w:szCs w:val="28"/>
        </w:rPr>
        <w:t>снизится,</w:t>
      </w:r>
      <w:r w:rsidRPr="00A169F2">
        <w:rPr>
          <w:color w:val="000000"/>
          <w:sz w:val="28"/>
          <w:szCs w:val="28"/>
        </w:rPr>
        <w:t xml:space="preserve"> что в свою очередь позволит сократить расходы на текущее содержание и безопасность эксплуатации зданий учреждений культуры.</w:t>
      </w:r>
    </w:p>
    <w:p w14:paraId="196DA3B5" w14:textId="77777777" w:rsidR="008035CE" w:rsidRPr="00A169F2" w:rsidRDefault="008035CE" w:rsidP="00A159B1">
      <w:pPr>
        <w:pStyle w:val="a6"/>
        <w:numPr>
          <w:ilvl w:val="0"/>
          <w:numId w:val="15"/>
        </w:numPr>
        <w:spacing w:after="120" w:line="22" w:lineRule="atLeast"/>
        <w:ind w:left="709"/>
        <w:jc w:val="both"/>
        <w:rPr>
          <w:color w:val="000000"/>
          <w:sz w:val="28"/>
          <w:szCs w:val="28"/>
        </w:rPr>
      </w:pPr>
      <w:r w:rsidRPr="00A169F2">
        <w:rPr>
          <w:color w:val="000000"/>
          <w:sz w:val="28"/>
          <w:szCs w:val="28"/>
        </w:rPr>
        <w:t xml:space="preserve">Укрепление материально-технической базы муниципальных учреждений культуры позволит расширить спектр платных услуг, предоставляемых учреждениями культуры, а также предоставлять их более эффективно. </w:t>
      </w:r>
    </w:p>
    <w:p w14:paraId="69A9CFD1" w14:textId="341D14B9" w:rsidR="008035CE" w:rsidRPr="00A169F2" w:rsidRDefault="008035CE" w:rsidP="00A159B1">
      <w:pPr>
        <w:pStyle w:val="a6"/>
        <w:numPr>
          <w:ilvl w:val="0"/>
          <w:numId w:val="15"/>
        </w:numPr>
        <w:spacing w:after="240" w:line="22" w:lineRule="atLeast"/>
        <w:ind w:left="709"/>
        <w:jc w:val="both"/>
        <w:rPr>
          <w:color w:val="000000"/>
          <w:sz w:val="28"/>
          <w:szCs w:val="28"/>
        </w:rPr>
      </w:pPr>
      <w:r w:rsidRPr="00A169F2">
        <w:rPr>
          <w:color w:val="000000"/>
          <w:sz w:val="28"/>
          <w:szCs w:val="28"/>
        </w:rPr>
        <w:lastRenderedPageBreak/>
        <w:t>Реализация Программы в целом повысит инвестиционную привлекательность Мошковского района.</w:t>
      </w:r>
    </w:p>
    <w:p w14:paraId="6C72989A" w14:textId="3BC9E7C2" w:rsidR="008035CE" w:rsidRDefault="008035CE" w:rsidP="00B75A9F">
      <w:pPr>
        <w:spacing w:after="120" w:line="22" w:lineRule="atLeast"/>
        <w:ind w:firstLine="709"/>
        <w:jc w:val="both"/>
        <w:rPr>
          <w:color w:val="000000"/>
          <w:sz w:val="28"/>
          <w:szCs w:val="28"/>
        </w:rPr>
      </w:pPr>
      <w:r w:rsidRPr="0078635F">
        <w:rPr>
          <w:color w:val="000000"/>
          <w:sz w:val="28"/>
          <w:szCs w:val="28"/>
        </w:rPr>
        <w:t>В целом реализация Программы будет способствовать созданию условий для воспитания духовности и нравственности населения, выработке потребности у населения в высокой культуре.</w:t>
      </w:r>
    </w:p>
    <w:p w14:paraId="7734B46C" w14:textId="77777777" w:rsidR="00EB5CF5" w:rsidRPr="00EB5CF5" w:rsidRDefault="00EB5CF5" w:rsidP="00EB5CF5">
      <w:pPr>
        <w:spacing w:after="120" w:line="22" w:lineRule="atLeast"/>
        <w:ind w:firstLine="709"/>
        <w:jc w:val="both"/>
        <w:rPr>
          <w:color w:val="000000"/>
          <w:sz w:val="28"/>
          <w:szCs w:val="28"/>
        </w:rPr>
      </w:pPr>
    </w:p>
    <w:p w14:paraId="0D3BCF7D" w14:textId="77777777" w:rsidR="009B1909" w:rsidRDefault="009B1909" w:rsidP="009B1909">
      <w:pPr>
        <w:spacing w:after="120" w:line="22" w:lineRule="atLeast"/>
        <w:ind w:firstLine="709"/>
        <w:jc w:val="both"/>
        <w:rPr>
          <w:color w:val="000000"/>
          <w:sz w:val="28"/>
          <w:szCs w:val="28"/>
        </w:rPr>
      </w:pPr>
    </w:p>
    <w:p w14:paraId="13DA107D" w14:textId="77777777" w:rsidR="009B1909" w:rsidRDefault="009B1909" w:rsidP="009B1909">
      <w:pPr>
        <w:spacing w:after="120" w:line="22" w:lineRule="atLeast"/>
        <w:ind w:firstLine="709"/>
        <w:jc w:val="both"/>
        <w:rPr>
          <w:color w:val="000000"/>
          <w:sz w:val="28"/>
          <w:szCs w:val="28"/>
        </w:rPr>
      </w:pPr>
    </w:p>
    <w:p w14:paraId="00DA91E0" w14:textId="77777777" w:rsidR="009B1909" w:rsidRDefault="009B1909" w:rsidP="009B1909">
      <w:pPr>
        <w:spacing w:after="120" w:line="22" w:lineRule="atLeast"/>
        <w:ind w:firstLine="709"/>
        <w:jc w:val="both"/>
        <w:rPr>
          <w:color w:val="000000"/>
          <w:sz w:val="28"/>
          <w:szCs w:val="28"/>
        </w:rPr>
      </w:pPr>
    </w:p>
    <w:p w14:paraId="0F7DE20C" w14:textId="77777777" w:rsidR="009B1909" w:rsidRDefault="009B1909" w:rsidP="009B1909">
      <w:pPr>
        <w:spacing w:after="120" w:line="22" w:lineRule="atLeast"/>
        <w:ind w:firstLine="709"/>
        <w:jc w:val="both"/>
        <w:rPr>
          <w:color w:val="000000"/>
          <w:sz w:val="28"/>
          <w:szCs w:val="28"/>
        </w:rPr>
      </w:pPr>
    </w:p>
    <w:p w14:paraId="3F9E4F27" w14:textId="77777777" w:rsidR="009B1909" w:rsidRDefault="009B1909" w:rsidP="009B1909">
      <w:pPr>
        <w:spacing w:after="120" w:line="22" w:lineRule="atLeast"/>
        <w:ind w:firstLine="709"/>
        <w:jc w:val="both"/>
        <w:rPr>
          <w:color w:val="000000"/>
          <w:sz w:val="28"/>
          <w:szCs w:val="28"/>
        </w:rPr>
      </w:pPr>
    </w:p>
    <w:p w14:paraId="49872EC8" w14:textId="77777777" w:rsidR="009B1909" w:rsidRDefault="009B1909" w:rsidP="009B1909">
      <w:pPr>
        <w:spacing w:after="120" w:line="22" w:lineRule="atLeast"/>
        <w:ind w:firstLine="709"/>
        <w:jc w:val="both"/>
        <w:rPr>
          <w:color w:val="000000"/>
          <w:sz w:val="28"/>
          <w:szCs w:val="28"/>
        </w:rPr>
      </w:pPr>
    </w:p>
    <w:p w14:paraId="6FAD7663" w14:textId="77777777" w:rsidR="009B1909" w:rsidRDefault="009B1909" w:rsidP="009B1909">
      <w:pPr>
        <w:spacing w:after="120" w:line="22" w:lineRule="atLeast"/>
        <w:ind w:firstLine="709"/>
        <w:jc w:val="both"/>
        <w:rPr>
          <w:color w:val="000000"/>
          <w:sz w:val="28"/>
          <w:szCs w:val="28"/>
        </w:rPr>
      </w:pPr>
    </w:p>
    <w:p w14:paraId="10B661A6" w14:textId="77777777" w:rsidR="009B1909" w:rsidRDefault="009B1909" w:rsidP="009B1909">
      <w:pPr>
        <w:spacing w:after="120" w:line="22" w:lineRule="atLeast"/>
        <w:ind w:firstLine="709"/>
        <w:jc w:val="both"/>
        <w:rPr>
          <w:color w:val="000000"/>
          <w:sz w:val="28"/>
          <w:szCs w:val="28"/>
        </w:rPr>
      </w:pPr>
    </w:p>
    <w:p w14:paraId="391710BA" w14:textId="77777777" w:rsidR="009B1909" w:rsidRDefault="009B1909" w:rsidP="009B1909">
      <w:pPr>
        <w:spacing w:after="120" w:line="22" w:lineRule="atLeast"/>
        <w:ind w:firstLine="709"/>
        <w:jc w:val="both"/>
        <w:rPr>
          <w:color w:val="000000"/>
          <w:sz w:val="28"/>
          <w:szCs w:val="28"/>
        </w:rPr>
      </w:pPr>
    </w:p>
    <w:p w14:paraId="67348BD4" w14:textId="77777777" w:rsidR="009B1909" w:rsidRDefault="009B1909" w:rsidP="009B1909">
      <w:pPr>
        <w:spacing w:after="120" w:line="22" w:lineRule="atLeast"/>
        <w:ind w:firstLine="709"/>
        <w:jc w:val="both"/>
        <w:rPr>
          <w:color w:val="000000"/>
          <w:sz w:val="28"/>
          <w:szCs w:val="28"/>
        </w:rPr>
      </w:pPr>
    </w:p>
    <w:p w14:paraId="4F72A16B" w14:textId="77777777" w:rsidR="009B1909" w:rsidRDefault="009B1909" w:rsidP="009B1909">
      <w:pPr>
        <w:spacing w:after="120" w:line="22" w:lineRule="atLeast"/>
        <w:ind w:firstLine="709"/>
        <w:jc w:val="both"/>
        <w:rPr>
          <w:color w:val="000000"/>
          <w:sz w:val="28"/>
          <w:szCs w:val="28"/>
        </w:rPr>
      </w:pPr>
    </w:p>
    <w:p w14:paraId="018D8AB5" w14:textId="77777777" w:rsidR="009B1909" w:rsidRDefault="009B1909" w:rsidP="009B1909">
      <w:pPr>
        <w:spacing w:after="120" w:line="22" w:lineRule="atLeast"/>
        <w:ind w:firstLine="709"/>
        <w:jc w:val="both"/>
        <w:rPr>
          <w:color w:val="000000"/>
          <w:sz w:val="28"/>
          <w:szCs w:val="28"/>
        </w:rPr>
      </w:pPr>
    </w:p>
    <w:p w14:paraId="79DCC660" w14:textId="77777777" w:rsidR="003E68A4" w:rsidRDefault="003E68A4" w:rsidP="003E68A4">
      <w:pPr>
        <w:jc w:val="center"/>
        <w:rPr>
          <w:b/>
          <w:sz w:val="36"/>
          <w:szCs w:val="36"/>
        </w:rPr>
      </w:pPr>
    </w:p>
    <w:p w14:paraId="2A2F092C" w14:textId="77777777" w:rsidR="000D3A1C" w:rsidRDefault="000D3A1C" w:rsidP="009B1909">
      <w:pPr>
        <w:jc w:val="right"/>
      </w:pPr>
    </w:p>
    <w:p w14:paraId="57AF707C" w14:textId="77777777" w:rsidR="000D3A1C" w:rsidRDefault="000D3A1C" w:rsidP="009B1909">
      <w:pPr>
        <w:jc w:val="right"/>
      </w:pPr>
    </w:p>
    <w:p w14:paraId="3DE3709B" w14:textId="77777777" w:rsidR="000D3A1C" w:rsidRDefault="000D3A1C" w:rsidP="009B1909">
      <w:pPr>
        <w:jc w:val="right"/>
      </w:pPr>
    </w:p>
    <w:p w14:paraId="09DC400B" w14:textId="77777777" w:rsidR="000D3A1C" w:rsidRDefault="000D3A1C" w:rsidP="009B1909">
      <w:pPr>
        <w:jc w:val="right"/>
      </w:pPr>
    </w:p>
    <w:p w14:paraId="6425A038" w14:textId="77777777" w:rsidR="000D3A1C" w:rsidRDefault="000D3A1C" w:rsidP="009B1909">
      <w:pPr>
        <w:jc w:val="right"/>
      </w:pPr>
    </w:p>
    <w:p w14:paraId="5B52EACC" w14:textId="77777777" w:rsidR="000D3A1C" w:rsidRDefault="000D3A1C" w:rsidP="009B1909">
      <w:pPr>
        <w:jc w:val="right"/>
      </w:pPr>
    </w:p>
    <w:p w14:paraId="79093AD1" w14:textId="77777777" w:rsidR="000D3A1C" w:rsidRDefault="000D3A1C" w:rsidP="009B1909">
      <w:pPr>
        <w:jc w:val="right"/>
      </w:pPr>
    </w:p>
    <w:p w14:paraId="29849328" w14:textId="77777777" w:rsidR="000D3A1C" w:rsidRDefault="000D3A1C" w:rsidP="009B1909">
      <w:pPr>
        <w:jc w:val="right"/>
      </w:pPr>
    </w:p>
    <w:p w14:paraId="4D5B1057" w14:textId="77777777" w:rsidR="000D3A1C" w:rsidRDefault="000D3A1C" w:rsidP="009B1909">
      <w:pPr>
        <w:jc w:val="right"/>
      </w:pPr>
    </w:p>
    <w:p w14:paraId="0361BAEC" w14:textId="77777777" w:rsidR="000D3A1C" w:rsidRDefault="000D3A1C" w:rsidP="009B1909">
      <w:pPr>
        <w:jc w:val="right"/>
      </w:pPr>
    </w:p>
    <w:p w14:paraId="7745BEA3" w14:textId="77777777" w:rsidR="000D3A1C" w:rsidRDefault="000D3A1C" w:rsidP="009B1909">
      <w:pPr>
        <w:jc w:val="right"/>
      </w:pPr>
    </w:p>
    <w:p w14:paraId="29126AA8" w14:textId="77777777" w:rsidR="000D3A1C" w:rsidRDefault="000D3A1C" w:rsidP="009B1909">
      <w:pPr>
        <w:jc w:val="right"/>
      </w:pPr>
    </w:p>
    <w:p w14:paraId="41D90E15" w14:textId="77777777" w:rsidR="000D3A1C" w:rsidRDefault="000D3A1C" w:rsidP="009B1909">
      <w:pPr>
        <w:jc w:val="right"/>
      </w:pPr>
    </w:p>
    <w:p w14:paraId="18A218BD" w14:textId="77777777" w:rsidR="000D3A1C" w:rsidRDefault="000D3A1C" w:rsidP="009B1909">
      <w:pPr>
        <w:jc w:val="right"/>
      </w:pPr>
    </w:p>
    <w:p w14:paraId="730546C0" w14:textId="5B0C5C09" w:rsidR="000D3A1C" w:rsidRDefault="000D3A1C" w:rsidP="009B1909">
      <w:pPr>
        <w:jc w:val="right"/>
      </w:pPr>
    </w:p>
    <w:p w14:paraId="0433BA46" w14:textId="3CAB3C68" w:rsidR="00662606" w:rsidRDefault="00662606" w:rsidP="009B1909">
      <w:pPr>
        <w:jc w:val="right"/>
      </w:pPr>
    </w:p>
    <w:p w14:paraId="10392CF0" w14:textId="2D19DC69" w:rsidR="00662606" w:rsidRDefault="00662606" w:rsidP="009B1909">
      <w:pPr>
        <w:jc w:val="right"/>
      </w:pPr>
    </w:p>
    <w:p w14:paraId="542972D9" w14:textId="29C54AEE" w:rsidR="00662606" w:rsidRDefault="00662606" w:rsidP="009B1909">
      <w:pPr>
        <w:jc w:val="right"/>
      </w:pPr>
    </w:p>
    <w:p w14:paraId="10D854A8" w14:textId="077C3217" w:rsidR="00662606" w:rsidRDefault="00662606" w:rsidP="009B1909">
      <w:pPr>
        <w:jc w:val="right"/>
      </w:pPr>
    </w:p>
    <w:p w14:paraId="429A4E55" w14:textId="67088E87" w:rsidR="00662606" w:rsidRDefault="00662606" w:rsidP="009B1909">
      <w:pPr>
        <w:jc w:val="right"/>
      </w:pPr>
    </w:p>
    <w:p w14:paraId="4E50C987" w14:textId="5AC10C56" w:rsidR="00662606" w:rsidRDefault="00662606" w:rsidP="009B1909">
      <w:pPr>
        <w:jc w:val="right"/>
      </w:pPr>
    </w:p>
    <w:p w14:paraId="3B032046" w14:textId="77777777" w:rsidR="00662606" w:rsidRDefault="00662606" w:rsidP="009B1909">
      <w:pPr>
        <w:jc w:val="right"/>
      </w:pPr>
    </w:p>
    <w:p w14:paraId="1013E21C" w14:textId="484AA769" w:rsidR="009B1909" w:rsidRPr="006D74ED" w:rsidRDefault="009B1909" w:rsidP="009B1909">
      <w:pPr>
        <w:jc w:val="right"/>
      </w:pPr>
      <w:r>
        <w:lastRenderedPageBreak/>
        <w:t>П</w:t>
      </w:r>
      <w:r w:rsidRPr="006D74ED">
        <w:t>риложение № 1</w:t>
      </w:r>
    </w:p>
    <w:p w14:paraId="65D61141" w14:textId="77777777" w:rsidR="009B1909" w:rsidRPr="006D74ED" w:rsidRDefault="009B1909" w:rsidP="009B1909">
      <w:pPr>
        <w:jc w:val="right"/>
      </w:pPr>
      <w:r w:rsidRPr="006D74ED">
        <w:t xml:space="preserve">к муниципальной Программе </w:t>
      </w:r>
    </w:p>
    <w:p w14:paraId="6060D695" w14:textId="77777777" w:rsidR="009B1909" w:rsidRPr="006D74ED" w:rsidRDefault="009B1909" w:rsidP="009B1909">
      <w:pPr>
        <w:ind w:firstLine="900"/>
        <w:jc w:val="right"/>
      </w:pPr>
      <w:r w:rsidRPr="006D74ED">
        <w:t xml:space="preserve">«Развитие культуры   </w:t>
      </w:r>
    </w:p>
    <w:p w14:paraId="7E150883" w14:textId="77777777" w:rsidR="009B1909" w:rsidRPr="006D74ED" w:rsidRDefault="009B1909" w:rsidP="009B1909">
      <w:pPr>
        <w:ind w:firstLine="900"/>
        <w:jc w:val="right"/>
      </w:pPr>
      <w:r w:rsidRPr="006D74ED">
        <w:t xml:space="preserve">Мошковского района </w:t>
      </w:r>
    </w:p>
    <w:p w14:paraId="07F4897F" w14:textId="77777777" w:rsidR="009B1909" w:rsidRPr="006D74ED" w:rsidRDefault="009B1909" w:rsidP="009B1909">
      <w:pPr>
        <w:ind w:firstLine="900"/>
        <w:jc w:val="right"/>
      </w:pPr>
      <w:r w:rsidRPr="006D74ED">
        <w:t xml:space="preserve">Новосибирской области </w:t>
      </w:r>
    </w:p>
    <w:p w14:paraId="4B4B8303" w14:textId="77777777" w:rsidR="009B1909" w:rsidRPr="006D74ED" w:rsidRDefault="009B1909" w:rsidP="009B1909">
      <w:pPr>
        <w:ind w:firstLine="900"/>
        <w:jc w:val="right"/>
      </w:pPr>
      <w:r w:rsidRPr="006D74ED">
        <w:t>на 2021</w:t>
      </w:r>
      <w:r>
        <w:t>-</w:t>
      </w:r>
      <w:r w:rsidRPr="006D74ED">
        <w:t xml:space="preserve">2024 годы», </w:t>
      </w:r>
    </w:p>
    <w:p w14:paraId="2AEDD492" w14:textId="77777777" w:rsidR="009B1909" w:rsidRPr="006D74ED" w:rsidRDefault="009B1909" w:rsidP="009B1909">
      <w:pPr>
        <w:ind w:firstLine="900"/>
        <w:jc w:val="right"/>
      </w:pPr>
      <w:r w:rsidRPr="006D74ED">
        <w:t xml:space="preserve">утверждённой постановлением </w:t>
      </w:r>
    </w:p>
    <w:p w14:paraId="0100ADA6" w14:textId="77777777" w:rsidR="009B1909" w:rsidRPr="006D74ED" w:rsidRDefault="009B1909" w:rsidP="009B1909">
      <w:pPr>
        <w:ind w:firstLine="900"/>
        <w:jc w:val="right"/>
      </w:pPr>
      <w:r w:rsidRPr="006D74ED">
        <w:t>администрации Мошковского района</w:t>
      </w:r>
    </w:p>
    <w:p w14:paraId="12126D28" w14:textId="77777777" w:rsidR="009B1909" w:rsidRPr="006D74ED" w:rsidRDefault="009B1909" w:rsidP="009B1909">
      <w:pPr>
        <w:ind w:firstLine="900"/>
        <w:jc w:val="right"/>
      </w:pPr>
      <w:r w:rsidRPr="006D74ED">
        <w:t>Новосибирской области</w:t>
      </w:r>
    </w:p>
    <w:p w14:paraId="67F265AE" w14:textId="3B6CAEC4" w:rsidR="009B1909" w:rsidRPr="00FD0D13" w:rsidRDefault="009B1909" w:rsidP="009B1909">
      <w:pPr>
        <w:ind w:firstLine="900"/>
        <w:jc w:val="right"/>
        <w:rPr>
          <w:b/>
          <w:u w:val="single"/>
        </w:rPr>
      </w:pPr>
      <w:r w:rsidRPr="00FD0D13">
        <w:rPr>
          <w:u w:val="single"/>
        </w:rPr>
        <w:t xml:space="preserve">от </w:t>
      </w:r>
      <w:r w:rsidR="00FD0D13" w:rsidRPr="00FD0D13">
        <w:rPr>
          <w:u w:val="single"/>
        </w:rPr>
        <w:t xml:space="preserve">06.11.2020  </w:t>
      </w:r>
      <w:r w:rsidRPr="00FD0D13">
        <w:rPr>
          <w:u w:val="single"/>
        </w:rPr>
        <w:t xml:space="preserve"> № </w:t>
      </w:r>
      <w:r w:rsidR="00FD0D13" w:rsidRPr="00FD0D13">
        <w:rPr>
          <w:u w:val="single"/>
        </w:rPr>
        <w:t>95</w:t>
      </w:r>
    </w:p>
    <w:p w14:paraId="5933BADC" w14:textId="77777777" w:rsidR="009B1909" w:rsidRPr="006D74ED" w:rsidRDefault="009B1909" w:rsidP="009B1909">
      <w:pPr>
        <w:rPr>
          <w:b/>
        </w:rPr>
      </w:pPr>
    </w:p>
    <w:p w14:paraId="309468A2" w14:textId="77777777" w:rsidR="009B1909" w:rsidRPr="006D74ED" w:rsidRDefault="009B1909" w:rsidP="009B19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487ED91B" w14:textId="77777777" w:rsidR="009B1909" w:rsidRPr="004750A4" w:rsidRDefault="009B1909" w:rsidP="009B19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4750A4">
        <w:rPr>
          <w:b/>
          <w:sz w:val="28"/>
          <w:szCs w:val="28"/>
        </w:rPr>
        <w:t xml:space="preserve">Паспорт </w:t>
      </w:r>
    </w:p>
    <w:p w14:paraId="455BBADF" w14:textId="77777777" w:rsidR="009B1909" w:rsidRPr="004750A4" w:rsidRDefault="009B1909" w:rsidP="009B19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4750A4">
        <w:rPr>
          <w:b/>
          <w:sz w:val="28"/>
          <w:szCs w:val="28"/>
        </w:rPr>
        <w:t>подпрограммы 1 «Музейное дело»</w:t>
      </w:r>
    </w:p>
    <w:p w14:paraId="6B1CE396" w14:textId="77777777" w:rsidR="009B1909" w:rsidRPr="004750A4" w:rsidRDefault="009B1909" w:rsidP="009B19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4750A4">
        <w:rPr>
          <w:b/>
          <w:sz w:val="28"/>
          <w:szCs w:val="28"/>
        </w:rPr>
        <w:t>(далее – подпрограмма)</w:t>
      </w:r>
    </w:p>
    <w:p w14:paraId="4E53E4E2" w14:textId="77777777" w:rsidR="009B1909" w:rsidRPr="006D74ED" w:rsidRDefault="009B1909" w:rsidP="009B190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tbl>
      <w:tblPr>
        <w:tblW w:w="978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0"/>
        <w:gridCol w:w="7351"/>
      </w:tblGrid>
      <w:tr w:rsidR="009B1909" w:rsidRPr="006D74ED" w14:paraId="4C607167" w14:textId="77777777" w:rsidTr="009B1909">
        <w:trPr>
          <w:trHeight w:val="1245"/>
        </w:trPr>
        <w:tc>
          <w:tcPr>
            <w:tcW w:w="1242" w:type="pct"/>
            <w:tcBorders>
              <w:top w:val="single" w:sz="4" w:space="0" w:color="auto"/>
              <w:left w:val="single" w:sz="4" w:space="0" w:color="auto"/>
              <w:bottom w:val="single" w:sz="4" w:space="0" w:color="auto"/>
              <w:right w:val="single" w:sz="4" w:space="0" w:color="auto"/>
            </w:tcBorders>
            <w:hideMark/>
          </w:tcPr>
          <w:p w14:paraId="03808174" w14:textId="77777777" w:rsidR="009B1909" w:rsidRPr="006D74ED" w:rsidRDefault="009B1909" w:rsidP="009B1909">
            <w:pPr>
              <w:spacing w:line="259" w:lineRule="auto"/>
              <w:rPr>
                <w:lang w:eastAsia="en-US"/>
              </w:rPr>
            </w:pPr>
            <w:r w:rsidRPr="006D74ED">
              <w:rPr>
                <w:lang w:eastAsia="en-US"/>
              </w:rPr>
              <w:t>Наименование муниципальной программы</w:t>
            </w:r>
          </w:p>
        </w:tc>
        <w:tc>
          <w:tcPr>
            <w:tcW w:w="3758" w:type="pct"/>
            <w:tcBorders>
              <w:top w:val="single" w:sz="4" w:space="0" w:color="auto"/>
              <w:left w:val="single" w:sz="4" w:space="0" w:color="auto"/>
              <w:bottom w:val="single" w:sz="4" w:space="0" w:color="auto"/>
              <w:right w:val="single" w:sz="4" w:space="0" w:color="auto"/>
            </w:tcBorders>
            <w:hideMark/>
          </w:tcPr>
          <w:p w14:paraId="73F30053" w14:textId="77777777" w:rsidR="009B1909" w:rsidRPr="006D74ED" w:rsidRDefault="009B1909" w:rsidP="009B1909">
            <w:pPr>
              <w:spacing w:after="120" w:line="22" w:lineRule="atLeast"/>
              <w:jc w:val="both"/>
              <w:rPr>
                <w:lang w:eastAsia="en-US"/>
              </w:rPr>
            </w:pPr>
            <w:r w:rsidRPr="006D74ED">
              <w:rPr>
                <w:lang w:eastAsia="en-US"/>
              </w:rPr>
              <w:t>Муниципальная программа «Развитие культуры Мошковского района на 2021</w:t>
            </w:r>
            <w:r>
              <w:rPr>
                <w:lang w:eastAsia="en-US"/>
              </w:rPr>
              <w:t>-</w:t>
            </w:r>
            <w:r w:rsidRPr="006D74ED">
              <w:rPr>
                <w:lang w:eastAsia="en-US"/>
              </w:rPr>
              <w:t>2024 годы»</w:t>
            </w:r>
            <w:r>
              <w:rPr>
                <w:lang w:eastAsia="en-US"/>
              </w:rPr>
              <w:t>.</w:t>
            </w:r>
          </w:p>
        </w:tc>
      </w:tr>
      <w:tr w:rsidR="009B1909" w:rsidRPr="006D74ED" w14:paraId="274A521C" w14:textId="77777777" w:rsidTr="009B1909">
        <w:trPr>
          <w:trHeight w:val="980"/>
        </w:trPr>
        <w:tc>
          <w:tcPr>
            <w:tcW w:w="1242" w:type="pct"/>
            <w:tcBorders>
              <w:top w:val="single" w:sz="4" w:space="0" w:color="auto"/>
              <w:left w:val="single" w:sz="4" w:space="0" w:color="auto"/>
              <w:bottom w:val="single" w:sz="4" w:space="0" w:color="auto"/>
              <w:right w:val="single" w:sz="4" w:space="0" w:color="auto"/>
            </w:tcBorders>
            <w:hideMark/>
          </w:tcPr>
          <w:p w14:paraId="2AEB62FF" w14:textId="77777777" w:rsidR="009B1909" w:rsidRPr="006D74ED" w:rsidRDefault="009B1909" w:rsidP="009B1909">
            <w:pPr>
              <w:spacing w:line="259" w:lineRule="auto"/>
              <w:rPr>
                <w:lang w:eastAsia="en-US"/>
              </w:rPr>
            </w:pPr>
            <w:r w:rsidRPr="006D74ED">
              <w:rPr>
                <w:lang w:eastAsia="en-US"/>
              </w:rPr>
              <w:t>Наименование подпрограммы</w:t>
            </w:r>
          </w:p>
        </w:tc>
        <w:tc>
          <w:tcPr>
            <w:tcW w:w="3758" w:type="pct"/>
            <w:tcBorders>
              <w:top w:val="single" w:sz="4" w:space="0" w:color="auto"/>
              <w:left w:val="single" w:sz="4" w:space="0" w:color="auto"/>
              <w:bottom w:val="single" w:sz="4" w:space="0" w:color="auto"/>
              <w:right w:val="single" w:sz="4" w:space="0" w:color="auto"/>
            </w:tcBorders>
            <w:hideMark/>
          </w:tcPr>
          <w:p w14:paraId="23419DAA" w14:textId="77777777" w:rsidR="009B1909" w:rsidRPr="006D74ED" w:rsidRDefault="009B1909" w:rsidP="009B1909">
            <w:pPr>
              <w:spacing w:after="120" w:line="22" w:lineRule="atLeast"/>
              <w:jc w:val="both"/>
              <w:rPr>
                <w:lang w:eastAsia="en-US"/>
              </w:rPr>
            </w:pPr>
            <w:r w:rsidRPr="006D74ED">
              <w:rPr>
                <w:lang w:eastAsia="en-US"/>
              </w:rPr>
              <w:t>«Музейное дело»</w:t>
            </w:r>
            <w:r>
              <w:rPr>
                <w:lang w:eastAsia="en-US"/>
              </w:rPr>
              <w:t>.</w:t>
            </w:r>
          </w:p>
        </w:tc>
      </w:tr>
      <w:tr w:rsidR="009B1909" w:rsidRPr="006D74ED" w14:paraId="6357B633" w14:textId="77777777" w:rsidTr="009B1909">
        <w:trPr>
          <w:trHeight w:val="980"/>
        </w:trPr>
        <w:tc>
          <w:tcPr>
            <w:tcW w:w="1242" w:type="pct"/>
            <w:tcBorders>
              <w:top w:val="single" w:sz="4" w:space="0" w:color="auto"/>
              <w:left w:val="single" w:sz="4" w:space="0" w:color="auto"/>
              <w:bottom w:val="single" w:sz="4" w:space="0" w:color="auto"/>
              <w:right w:val="single" w:sz="4" w:space="0" w:color="auto"/>
            </w:tcBorders>
          </w:tcPr>
          <w:p w14:paraId="693CBD5B" w14:textId="77777777" w:rsidR="009B1909" w:rsidRPr="006D74ED" w:rsidRDefault="009B1909" w:rsidP="009B1909">
            <w:pPr>
              <w:spacing w:line="259" w:lineRule="auto"/>
              <w:rPr>
                <w:lang w:eastAsia="en-US"/>
              </w:rPr>
            </w:pPr>
            <w:r>
              <w:rPr>
                <w:lang w:eastAsia="en-US"/>
              </w:rPr>
              <w:t>Основные разработчики подпрограммы</w:t>
            </w:r>
          </w:p>
        </w:tc>
        <w:tc>
          <w:tcPr>
            <w:tcW w:w="3758" w:type="pct"/>
            <w:tcBorders>
              <w:top w:val="single" w:sz="4" w:space="0" w:color="auto"/>
              <w:left w:val="single" w:sz="4" w:space="0" w:color="auto"/>
              <w:bottom w:val="single" w:sz="4" w:space="0" w:color="auto"/>
              <w:right w:val="single" w:sz="4" w:space="0" w:color="auto"/>
            </w:tcBorders>
          </w:tcPr>
          <w:p w14:paraId="5A394D4F" w14:textId="77777777" w:rsidR="009B1909" w:rsidRPr="006D74ED" w:rsidRDefault="009B1909" w:rsidP="009B1909">
            <w:pPr>
              <w:spacing w:after="120" w:line="22" w:lineRule="atLeast"/>
              <w:jc w:val="both"/>
              <w:rPr>
                <w:lang w:eastAsia="en-US"/>
              </w:rPr>
            </w:pPr>
            <w:r>
              <w:rPr>
                <w:lang w:eastAsia="en-US"/>
              </w:rPr>
              <w:t>МКУК «Мошковский районный краеведческий музей» Мошковского района Новосибирской области</w:t>
            </w:r>
          </w:p>
        </w:tc>
      </w:tr>
      <w:tr w:rsidR="009B1909" w:rsidRPr="006D74ED" w14:paraId="47536CF3" w14:textId="77777777" w:rsidTr="009B1909">
        <w:trPr>
          <w:trHeight w:val="1830"/>
        </w:trPr>
        <w:tc>
          <w:tcPr>
            <w:tcW w:w="1242" w:type="pct"/>
            <w:tcBorders>
              <w:top w:val="single" w:sz="4" w:space="0" w:color="auto"/>
              <w:left w:val="single" w:sz="4" w:space="0" w:color="auto"/>
              <w:right w:val="single" w:sz="4" w:space="0" w:color="auto"/>
            </w:tcBorders>
            <w:hideMark/>
          </w:tcPr>
          <w:p w14:paraId="36F5AEF3" w14:textId="77777777" w:rsidR="009B1909" w:rsidRPr="006D74ED" w:rsidRDefault="009B1909" w:rsidP="009B1909">
            <w:pPr>
              <w:spacing w:line="259" w:lineRule="auto"/>
              <w:rPr>
                <w:lang w:eastAsia="en-US"/>
              </w:rPr>
            </w:pPr>
            <w:r w:rsidRPr="00571937">
              <w:rPr>
                <w:lang w:eastAsia="en-US"/>
              </w:rPr>
              <w:t>Муниципальный заказчик (муниципальный заказчик-координатор) подпрограммы</w:t>
            </w:r>
          </w:p>
        </w:tc>
        <w:tc>
          <w:tcPr>
            <w:tcW w:w="3758" w:type="pct"/>
            <w:tcBorders>
              <w:top w:val="single" w:sz="4" w:space="0" w:color="auto"/>
              <w:left w:val="single" w:sz="4" w:space="0" w:color="auto"/>
              <w:right w:val="single" w:sz="4" w:space="0" w:color="auto"/>
            </w:tcBorders>
            <w:hideMark/>
          </w:tcPr>
          <w:p w14:paraId="0A4573C0" w14:textId="77777777" w:rsidR="009B1909" w:rsidRDefault="009B1909" w:rsidP="009B1909">
            <w:pPr>
              <w:spacing w:after="120" w:line="22" w:lineRule="atLeast"/>
              <w:jc w:val="both"/>
              <w:rPr>
                <w:lang w:eastAsia="en-US"/>
              </w:rPr>
            </w:pPr>
            <w:r>
              <w:rPr>
                <w:lang w:eastAsia="en-US"/>
              </w:rPr>
              <w:t>Администрация Мошковского района</w:t>
            </w:r>
          </w:p>
          <w:p w14:paraId="25764D91" w14:textId="77777777" w:rsidR="009B1909" w:rsidRPr="006D74ED" w:rsidRDefault="009B1909" w:rsidP="009B1909">
            <w:pPr>
              <w:spacing w:after="120" w:line="22" w:lineRule="atLeast"/>
              <w:jc w:val="both"/>
              <w:rPr>
                <w:lang w:eastAsia="en-US"/>
              </w:rPr>
            </w:pPr>
            <w:r w:rsidRPr="006D74ED">
              <w:rPr>
                <w:lang w:eastAsia="en-US"/>
              </w:rPr>
              <w:t>МКУ Управление культуры и молодёжной политики Мошковского района Новосибирской области;</w:t>
            </w:r>
          </w:p>
          <w:p w14:paraId="468A6BB9" w14:textId="77777777" w:rsidR="009B1909" w:rsidRPr="006D74ED" w:rsidRDefault="009B1909" w:rsidP="009B1909">
            <w:pPr>
              <w:pStyle w:val="a6"/>
              <w:spacing w:after="120" w:line="22" w:lineRule="atLeast"/>
              <w:ind w:left="588"/>
              <w:jc w:val="both"/>
              <w:rPr>
                <w:lang w:eastAsia="en-US"/>
              </w:rPr>
            </w:pPr>
          </w:p>
        </w:tc>
      </w:tr>
      <w:tr w:rsidR="009B1909" w:rsidRPr="006D74ED" w14:paraId="1B86880D" w14:textId="77777777" w:rsidTr="009B1909">
        <w:trPr>
          <w:trHeight w:val="853"/>
        </w:trPr>
        <w:tc>
          <w:tcPr>
            <w:tcW w:w="1242" w:type="pct"/>
            <w:tcBorders>
              <w:top w:val="single" w:sz="4" w:space="0" w:color="auto"/>
              <w:left w:val="single" w:sz="4" w:space="0" w:color="auto"/>
              <w:right w:val="single" w:sz="4" w:space="0" w:color="auto"/>
            </w:tcBorders>
          </w:tcPr>
          <w:p w14:paraId="668790D3" w14:textId="77777777" w:rsidR="009B1909" w:rsidRPr="00571937" w:rsidRDefault="009B1909" w:rsidP="009B1909">
            <w:pPr>
              <w:spacing w:line="259" w:lineRule="auto"/>
              <w:rPr>
                <w:lang w:eastAsia="en-US"/>
              </w:rPr>
            </w:pPr>
            <w:r>
              <w:rPr>
                <w:lang w:eastAsia="en-US"/>
              </w:rPr>
              <w:t>Руководитель подпрограммы</w:t>
            </w:r>
          </w:p>
        </w:tc>
        <w:tc>
          <w:tcPr>
            <w:tcW w:w="3758" w:type="pct"/>
            <w:tcBorders>
              <w:top w:val="single" w:sz="4" w:space="0" w:color="auto"/>
              <w:left w:val="single" w:sz="4" w:space="0" w:color="auto"/>
              <w:right w:val="single" w:sz="4" w:space="0" w:color="auto"/>
            </w:tcBorders>
          </w:tcPr>
          <w:p w14:paraId="79CBD3BA" w14:textId="77777777" w:rsidR="009B1909" w:rsidRPr="006D74ED" w:rsidRDefault="009B1909" w:rsidP="009B1909">
            <w:pPr>
              <w:spacing w:after="120" w:line="22" w:lineRule="atLeast"/>
              <w:jc w:val="both"/>
              <w:rPr>
                <w:lang w:eastAsia="en-US"/>
              </w:rPr>
            </w:pPr>
            <w:r>
              <w:rPr>
                <w:lang w:eastAsia="en-US"/>
              </w:rPr>
              <w:t xml:space="preserve">Михалькова Т.И. – директор </w:t>
            </w:r>
            <w:r w:rsidRPr="00571937">
              <w:rPr>
                <w:lang w:eastAsia="en-US"/>
              </w:rPr>
              <w:t>МКУК «Мошковский районный краеведческий музей»</w:t>
            </w:r>
          </w:p>
        </w:tc>
      </w:tr>
      <w:tr w:rsidR="009B1909" w:rsidRPr="006D74ED" w14:paraId="26284CA8" w14:textId="77777777" w:rsidTr="009B1909">
        <w:trPr>
          <w:trHeight w:val="1984"/>
        </w:trPr>
        <w:tc>
          <w:tcPr>
            <w:tcW w:w="1242" w:type="pct"/>
            <w:tcBorders>
              <w:top w:val="single" w:sz="4" w:space="0" w:color="auto"/>
              <w:left w:val="single" w:sz="4" w:space="0" w:color="auto"/>
              <w:right w:val="single" w:sz="4" w:space="0" w:color="auto"/>
            </w:tcBorders>
            <w:hideMark/>
          </w:tcPr>
          <w:p w14:paraId="131E0968" w14:textId="77777777" w:rsidR="009B1909" w:rsidRPr="006D74ED" w:rsidRDefault="009B1909" w:rsidP="009B1909">
            <w:pPr>
              <w:spacing w:line="259" w:lineRule="auto"/>
              <w:rPr>
                <w:lang w:eastAsia="en-US"/>
              </w:rPr>
            </w:pPr>
            <w:r w:rsidRPr="006D74ED">
              <w:rPr>
                <w:lang w:eastAsia="en-US"/>
              </w:rPr>
              <w:t>Цель и задачи подпрограммы</w:t>
            </w:r>
          </w:p>
        </w:tc>
        <w:tc>
          <w:tcPr>
            <w:tcW w:w="3758" w:type="pct"/>
            <w:tcBorders>
              <w:top w:val="single" w:sz="4" w:space="0" w:color="auto"/>
              <w:left w:val="single" w:sz="4" w:space="0" w:color="auto"/>
              <w:right w:val="single" w:sz="4" w:space="0" w:color="auto"/>
            </w:tcBorders>
            <w:hideMark/>
          </w:tcPr>
          <w:p w14:paraId="025B947B" w14:textId="77777777" w:rsidR="009B1909" w:rsidRPr="00571937" w:rsidRDefault="009B1909" w:rsidP="009B1909">
            <w:pPr>
              <w:tabs>
                <w:tab w:val="num" w:pos="360"/>
              </w:tabs>
              <w:autoSpaceDE w:val="0"/>
              <w:autoSpaceDN w:val="0"/>
              <w:adjustRightInd w:val="0"/>
              <w:spacing w:line="22" w:lineRule="atLeast"/>
              <w:jc w:val="both"/>
              <w:rPr>
                <w:kern w:val="24"/>
                <w:u w:val="single"/>
                <w:lang w:eastAsia="en-US"/>
              </w:rPr>
            </w:pPr>
            <w:r w:rsidRPr="00571937">
              <w:rPr>
                <w:kern w:val="24"/>
                <w:u w:val="single"/>
                <w:lang w:eastAsia="en-US"/>
              </w:rPr>
              <w:t>Цель:</w:t>
            </w:r>
          </w:p>
          <w:p w14:paraId="0E5BE0EB" w14:textId="77777777" w:rsidR="009B1909" w:rsidRPr="006D74ED" w:rsidRDefault="009B1909" w:rsidP="009B1909">
            <w:pPr>
              <w:tabs>
                <w:tab w:val="num" w:pos="360"/>
              </w:tabs>
              <w:autoSpaceDE w:val="0"/>
              <w:autoSpaceDN w:val="0"/>
              <w:adjustRightInd w:val="0"/>
              <w:spacing w:line="22" w:lineRule="atLeast"/>
              <w:jc w:val="both"/>
              <w:rPr>
                <w:kern w:val="24"/>
                <w:lang w:eastAsia="en-US"/>
              </w:rPr>
            </w:pPr>
            <w:r>
              <w:rPr>
                <w:kern w:val="24"/>
                <w:lang w:eastAsia="en-US"/>
              </w:rPr>
              <w:t xml:space="preserve"> </w:t>
            </w:r>
            <w:r w:rsidRPr="006D74ED">
              <w:rPr>
                <w:kern w:val="24"/>
                <w:lang w:eastAsia="en-US"/>
              </w:rPr>
              <w:t>Развитие муниципального музея и выставочной деятельности</w:t>
            </w:r>
            <w:r>
              <w:rPr>
                <w:kern w:val="24"/>
                <w:lang w:eastAsia="en-US"/>
              </w:rPr>
              <w:t>;</w:t>
            </w:r>
          </w:p>
          <w:p w14:paraId="75D04D9E" w14:textId="77777777" w:rsidR="009B1909" w:rsidRPr="00571937" w:rsidRDefault="009B1909" w:rsidP="009B1909">
            <w:pPr>
              <w:tabs>
                <w:tab w:val="num" w:pos="360"/>
              </w:tabs>
              <w:autoSpaceDE w:val="0"/>
              <w:autoSpaceDN w:val="0"/>
              <w:adjustRightInd w:val="0"/>
              <w:spacing w:line="22" w:lineRule="atLeast"/>
              <w:jc w:val="both"/>
              <w:rPr>
                <w:u w:val="single"/>
                <w:lang w:eastAsia="en-US"/>
              </w:rPr>
            </w:pPr>
            <w:r w:rsidRPr="00571937">
              <w:rPr>
                <w:u w:val="single"/>
                <w:lang w:eastAsia="en-US"/>
              </w:rPr>
              <w:t xml:space="preserve">Задачи: </w:t>
            </w:r>
          </w:p>
          <w:p w14:paraId="533EAAB9" w14:textId="77777777" w:rsidR="009B1909" w:rsidRPr="006D74ED" w:rsidRDefault="009B1909" w:rsidP="009B1909">
            <w:pPr>
              <w:tabs>
                <w:tab w:val="num" w:pos="360"/>
              </w:tabs>
              <w:autoSpaceDE w:val="0"/>
              <w:autoSpaceDN w:val="0"/>
              <w:adjustRightInd w:val="0"/>
              <w:spacing w:line="22" w:lineRule="atLeast"/>
              <w:jc w:val="both"/>
              <w:rPr>
                <w:lang w:eastAsia="en-US"/>
              </w:rPr>
            </w:pPr>
            <w:r w:rsidRPr="006D74ED">
              <w:rPr>
                <w:lang w:eastAsia="en-US"/>
              </w:rPr>
              <w:t>Сохранение, возрождение и развитие народных худ</w:t>
            </w:r>
            <w:r>
              <w:rPr>
                <w:lang w:eastAsia="en-US"/>
              </w:rPr>
              <w:t xml:space="preserve">ожественных промыслов и ремесел.  </w:t>
            </w:r>
            <w:r w:rsidRPr="006D74ED">
              <w:rPr>
                <w:lang w:eastAsia="en-US"/>
              </w:rPr>
              <w:t>Повышение уровня доступности и сохранение историко-культурного и художественного наследия</w:t>
            </w:r>
            <w:r>
              <w:rPr>
                <w:lang w:eastAsia="en-US"/>
              </w:rPr>
              <w:t>.</w:t>
            </w:r>
          </w:p>
        </w:tc>
      </w:tr>
      <w:tr w:rsidR="009B1909" w:rsidRPr="006D74ED" w14:paraId="4EE92E33" w14:textId="77777777" w:rsidTr="009B1909">
        <w:trPr>
          <w:trHeight w:val="995"/>
        </w:trPr>
        <w:tc>
          <w:tcPr>
            <w:tcW w:w="1242" w:type="pct"/>
            <w:tcBorders>
              <w:top w:val="single" w:sz="4" w:space="0" w:color="auto"/>
              <w:left w:val="single" w:sz="4" w:space="0" w:color="auto"/>
              <w:bottom w:val="single" w:sz="4" w:space="0" w:color="auto"/>
              <w:right w:val="single" w:sz="4" w:space="0" w:color="auto"/>
            </w:tcBorders>
          </w:tcPr>
          <w:p w14:paraId="73118D83" w14:textId="77777777" w:rsidR="009B1909" w:rsidRPr="006D74ED" w:rsidRDefault="009B1909" w:rsidP="009B1909">
            <w:pPr>
              <w:spacing w:line="259" w:lineRule="auto"/>
              <w:rPr>
                <w:lang w:eastAsia="en-US"/>
              </w:rPr>
            </w:pPr>
            <w:r w:rsidRPr="00F551CC">
              <w:rPr>
                <w:lang w:eastAsia="en-US"/>
              </w:rPr>
              <w:t>Сроки (этапы) реализации подпрограммы</w:t>
            </w:r>
          </w:p>
        </w:tc>
        <w:tc>
          <w:tcPr>
            <w:tcW w:w="3758" w:type="pct"/>
            <w:tcBorders>
              <w:top w:val="single" w:sz="4" w:space="0" w:color="auto"/>
              <w:left w:val="single" w:sz="4" w:space="0" w:color="auto"/>
              <w:bottom w:val="single" w:sz="4" w:space="0" w:color="auto"/>
              <w:right w:val="single" w:sz="4" w:space="0" w:color="auto"/>
            </w:tcBorders>
          </w:tcPr>
          <w:p w14:paraId="036EDB8C" w14:textId="77777777" w:rsidR="009B1909" w:rsidRPr="00571937" w:rsidRDefault="009B1909" w:rsidP="009B1909">
            <w:pPr>
              <w:tabs>
                <w:tab w:val="num" w:pos="360"/>
              </w:tabs>
              <w:autoSpaceDE w:val="0"/>
              <w:autoSpaceDN w:val="0"/>
              <w:adjustRightInd w:val="0"/>
              <w:spacing w:line="22" w:lineRule="atLeast"/>
              <w:jc w:val="both"/>
              <w:rPr>
                <w:kern w:val="24"/>
                <w:u w:val="single"/>
                <w:lang w:eastAsia="en-US"/>
              </w:rPr>
            </w:pPr>
            <w:r w:rsidRPr="006D74ED">
              <w:rPr>
                <w:lang w:eastAsia="en-US"/>
              </w:rPr>
              <w:t>2021-2024 годы</w:t>
            </w:r>
          </w:p>
        </w:tc>
      </w:tr>
      <w:tr w:rsidR="009B1909" w:rsidRPr="006D74ED" w14:paraId="6B554316" w14:textId="77777777" w:rsidTr="009B1909">
        <w:trPr>
          <w:trHeight w:val="995"/>
        </w:trPr>
        <w:tc>
          <w:tcPr>
            <w:tcW w:w="1242" w:type="pct"/>
            <w:tcBorders>
              <w:top w:val="single" w:sz="4" w:space="0" w:color="auto"/>
              <w:left w:val="single" w:sz="4" w:space="0" w:color="auto"/>
              <w:bottom w:val="single" w:sz="4" w:space="0" w:color="auto"/>
              <w:right w:val="single" w:sz="4" w:space="0" w:color="auto"/>
            </w:tcBorders>
          </w:tcPr>
          <w:p w14:paraId="629E3809" w14:textId="77777777" w:rsidR="009B1909" w:rsidRPr="00F551CC" w:rsidRDefault="009B1909" w:rsidP="009B1909">
            <w:pPr>
              <w:spacing w:line="259" w:lineRule="auto"/>
              <w:rPr>
                <w:lang w:eastAsia="en-US"/>
              </w:rPr>
            </w:pPr>
            <w:r w:rsidRPr="00F551CC">
              <w:rPr>
                <w:lang w:eastAsia="en-US"/>
              </w:rPr>
              <w:lastRenderedPageBreak/>
              <w:t>Объемы финансирования подпрограммы (с расшифровкой по источникам и годам финансирования)</w:t>
            </w:r>
          </w:p>
        </w:tc>
        <w:tc>
          <w:tcPr>
            <w:tcW w:w="3758" w:type="pct"/>
            <w:tcBorders>
              <w:top w:val="single" w:sz="4" w:space="0" w:color="auto"/>
              <w:left w:val="single" w:sz="4" w:space="0" w:color="auto"/>
              <w:bottom w:val="single" w:sz="4" w:space="0" w:color="auto"/>
              <w:right w:val="single" w:sz="4" w:space="0" w:color="auto"/>
            </w:tcBorders>
          </w:tcPr>
          <w:p w14:paraId="6AD8A57B" w14:textId="77777777" w:rsidR="009B1909" w:rsidRPr="006D74ED" w:rsidRDefault="009B1909" w:rsidP="009B1909">
            <w:pPr>
              <w:spacing w:after="120" w:line="22" w:lineRule="atLeast"/>
              <w:jc w:val="both"/>
              <w:rPr>
                <w:lang w:eastAsia="en-US"/>
              </w:rPr>
            </w:pPr>
            <w:r w:rsidRPr="006D74ED">
              <w:rPr>
                <w:lang w:eastAsia="en-US"/>
              </w:rPr>
              <w:t>Объем финансирования подпрограммы составит:</w:t>
            </w:r>
            <w:r>
              <w:rPr>
                <w:lang w:eastAsia="en-US"/>
              </w:rPr>
              <w:t xml:space="preserve"> </w:t>
            </w:r>
            <w:r w:rsidRPr="006D74ED">
              <w:rPr>
                <w:lang w:eastAsia="en-US"/>
              </w:rPr>
              <w:t>2400,0 тыс. руб.</w:t>
            </w:r>
          </w:p>
          <w:p w14:paraId="14515553" w14:textId="77777777" w:rsidR="009B1909" w:rsidRPr="006D74ED" w:rsidRDefault="009B1909" w:rsidP="009B1909">
            <w:pPr>
              <w:spacing w:after="120" w:line="22" w:lineRule="atLeast"/>
              <w:jc w:val="both"/>
              <w:rPr>
                <w:lang w:eastAsia="en-US"/>
              </w:rPr>
            </w:pPr>
            <w:r w:rsidRPr="006D74ED">
              <w:rPr>
                <w:lang w:eastAsia="en-US"/>
              </w:rPr>
              <w:t xml:space="preserve">в 2021 году </w:t>
            </w:r>
            <w:r>
              <w:rPr>
                <w:lang w:eastAsia="en-US"/>
              </w:rPr>
              <w:t>–</w:t>
            </w:r>
            <w:r w:rsidRPr="006D74ED">
              <w:rPr>
                <w:lang w:eastAsia="en-US"/>
              </w:rPr>
              <w:t xml:space="preserve"> </w:t>
            </w:r>
            <w:r>
              <w:rPr>
                <w:lang w:eastAsia="en-US"/>
              </w:rPr>
              <w:t>1100</w:t>
            </w:r>
            <w:r w:rsidRPr="006D74ED">
              <w:rPr>
                <w:lang w:eastAsia="en-US"/>
              </w:rPr>
              <w:t>,0 тыс. руб.</w:t>
            </w:r>
            <w:r>
              <w:rPr>
                <w:lang w:eastAsia="en-US"/>
              </w:rPr>
              <w:t>; местный бюджет</w:t>
            </w:r>
          </w:p>
          <w:p w14:paraId="0F430B86" w14:textId="77777777" w:rsidR="009B1909" w:rsidRPr="006D74ED" w:rsidRDefault="009B1909" w:rsidP="009B1909">
            <w:pPr>
              <w:spacing w:after="120" w:line="22" w:lineRule="atLeast"/>
              <w:jc w:val="both"/>
              <w:rPr>
                <w:lang w:eastAsia="en-US"/>
              </w:rPr>
            </w:pPr>
            <w:r w:rsidRPr="006D74ED">
              <w:rPr>
                <w:lang w:eastAsia="en-US"/>
              </w:rPr>
              <w:t xml:space="preserve">в 2022 году </w:t>
            </w:r>
            <w:r>
              <w:rPr>
                <w:lang w:eastAsia="en-US"/>
              </w:rPr>
              <w:t>–</w:t>
            </w:r>
            <w:r w:rsidRPr="006D74ED">
              <w:rPr>
                <w:lang w:eastAsia="en-US"/>
              </w:rPr>
              <w:t xml:space="preserve"> 500,0 тыс. руб.</w:t>
            </w:r>
            <w:r>
              <w:rPr>
                <w:lang w:eastAsia="en-US"/>
              </w:rPr>
              <w:t>; местный бюджет</w:t>
            </w:r>
          </w:p>
          <w:p w14:paraId="1A1DDA44" w14:textId="77777777" w:rsidR="009B1909" w:rsidRPr="006D74ED" w:rsidRDefault="009B1909" w:rsidP="009B1909">
            <w:pPr>
              <w:spacing w:after="120" w:line="22" w:lineRule="atLeast"/>
              <w:jc w:val="both"/>
              <w:rPr>
                <w:lang w:eastAsia="en-US"/>
              </w:rPr>
            </w:pPr>
            <w:r w:rsidRPr="006D74ED">
              <w:rPr>
                <w:lang w:eastAsia="en-US"/>
              </w:rPr>
              <w:t xml:space="preserve">в 2023 году </w:t>
            </w:r>
            <w:r>
              <w:rPr>
                <w:lang w:eastAsia="en-US"/>
              </w:rPr>
              <w:t>– 3</w:t>
            </w:r>
            <w:r w:rsidRPr="006D74ED">
              <w:rPr>
                <w:lang w:eastAsia="en-US"/>
              </w:rPr>
              <w:t>00,0 тыс. руб.</w:t>
            </w:r>
            <w:r>
              <w:rPr>
                <w:lang w:eastAsia="en-US"/>
              </w:rPr>
              <w:t>; местный бюджет</w:t>
            </w:r>
          </w:p>
          <w:p w14:paraId="064B1A3B" w14:textId="77777777" w:rsidR="009B1909" w:rsidRPr="006D74ED" w:rsidRDefault="009B1909" w:rsidP="009B1909">
            <w:pPr>
              <w:spacing w:after="120" w:line="22" w:lineRule="atLeast"/>
              <w:jc w:val="both"/>
              <w:rPr>
                <w:lang w:eastAsia="en-US"/>
              </w:rPr>
            </w:pPr>
            <w:r w:rsidRPr="006D74ED">
              <w:rPr>
                <w:lang w:eastAsia="en-US"/>
              </w:rPr>
              <w:t xml:space="preserve">в 2024 году </w:t>
            </w:r>
            <w:r>
              <w:rPr>
                <w:lang w:eastAsia="en-US"/>
              </w:rPr>
              <w:t xml:space="preserve">– </w:t>
            </w:r>
            <w:r w:rsidRPr="006D74ED">
              <w:rPr>
                <w:lang w:eastAsia="en-US"/>
              </w:rPr>
              <w:t>500,0 тыс. руб.</w:t>
            </w:r>
            <w:r>
              <w:rPr>
                <w:lang w:eastAsia="en-US"/>
              </w:rPr>
              <w:t>; местный бюджет</w:t>
            </w:r>
          </w:p>
          <w:p w14:paraId="0A39ED67" w14:textId="77777777" w:rsidR="009B1909" w:rsidRPr="006D74ED" w:rsidRDefault="009B1909" w:rsidP="009B1909">
            <w:pPr>
              <w:tabs>
                <w:tab w:val="num" w:pos="360"/>
              </w:tabs>
              <w:autoSpaceDE w:val="0"/>
              <w:autoSpaceDN w:val="0"/>
              <w:adjustRightInd w:val="0"/>
              <w:spacing w:line="22" w:lineRule="atLeast"/>
              <w:jc w:val="both"/>
              <w:rPr>
                <w:lang w:eastAsia="en-US"/>
              </w:rPr>
            </w:pPr>
            <w:r w:rsidRPr="006D74ED">
              <w:rPr>
                <w:lang w:eastAsia="en-US"/>
              </w:rPr>
              <w:t>Сумма средств, выделяемая из бюджета, подлежит ежегодному уточнению, исходя из возможности бюджета</w:t>
            </w:r>
            <w:r>
              <w:rPr>
                <w:lang w:eastAsia="en-US"/>
              </w:rPr>
              <w:t>.</w:t>
            </w:r>
          </w:p>
        </w:tc>
      </w:tr>
      <w:tr w:rsidR="009B1909" w:rsidRPr="006D74ED" w14:paraId="7FCB5457" w14:textId="77777777" w:rsidTr="009B1909">
        <w:trPr>
          <w:trHeight w:val="2537"/>
        </w:trPr>
        <w:tc>
          <w:tcPr>
            <w:tcW w:w="1242" w:type="pct"/>
            <w:tcBorders>
              <w:top w:val="single" w:sz="4" w:space="0" w:color="auto"/>
              <w:left w:val="single" w:sz="4" w:space="0" w:color="auto"/>
              <w:bottom w:val="single" w:sz="4" w:space="0" w:color="auto"/>
              <w:right w:val="single" w:sz="4" w:space="0" w:color="auto"/>
            </w:tcBorders>
            <w:hideMark/>
          </w:tcPr>
          <w:p w14:paraId="40FB8573" w14:textId="77777777" w:rsidR="009B1909" w:rsidRPr="006D74ED" w:rsidRDefault="009B1909" w:rsidP="009B1909">
            <w:pPr>
              <w:spacing w:line="259" w:lineRule="auto"/>
              <w:rPr>
                <w:lang w:eastAsia="en-US"/>
              </w:rPr>
            </w:pPr>
            <w:r>
              <w:rPr>
                <w:lang w:eastAsia="en-US"/>
              </w:rPr>
              <w:t>Основные ц</w:t>
            </w:r>
            <w:r w:rsidRPr="006D74ED">
              <w:rPr>
                <w:lang w:eastAsia="en-US"/>
              </w:rPr>
              <w:t xml:space="preserve">елевые </w:t>
            </w:r>
            <w:r>
              <w:rPr>
                <w:lang w:eastAsia="en-US"/>
              </w:rPr>
              <w:t>индикаторы</w:t>
            </w:r>
            <w:r w:rsidRPr="006D74ED">
              <w:rPr>
                <w:lang w:eastAsia="en-US"/>
              </w:rPr>
              <w:t xml:space="preserve"> подпрограммы</w:t>
            </w:r>
          </w:p>
        </w:tc>
        <w:tc>
          <w:tcPr>
            <w:tcW w:w="3758" w:type="pct"/>
            <w:tcBorders>
              <w:top w:val="single" w:sz="4" w:space="0" w:color="auto"/>
              <w:left w:val="single" w:sz="4" w:space="0" w:color="auto"/>
              <w:bottom w:val="single" w:sz="4" w:space="0" w:color="auto"/>
              <w:right w:val="single" w:sz="4" w:space="0" w:color="auto"/>
            </w:tcBorders>
            <w:hideMark/>
          </w:tcPr>
          <w:p w14:paraId="0C3B5A55" w14:textId="77777777" w:rsidR="009B1909" w:rsidRPr="006D74ED" w:rsidRDefault="009B1909" w:rsidP="009B1909">
            <w:pPr>
              <w:numPr>
                <w:ilvl w:val="0"/>
                <w:numId w:val="22"/>
              </w:numPr>
              <w:spacing w:after="120" w:line="22" w:lineRule="atLeast"/>
              <w:ind w:left="588"/>
              <w:jc w:val="both"/>
            </w:pPr>
            <w:r w:rsidRPr="006D74ED">
              <w:t>Число посетителей музея</w:t>
            </w:r>
            <w:r>
              <w:t>;</w:t>
            </w:r>
          </w:p>
          <w:p w14:paraId="5C052247" w14:textId="77777777" w:rsidR="009B1909" w:rsidRPr="006D74ED" w:rsidRDefault="009B1909" w:rsidP="009B1909">
            <w:pPr>
              <w:numPr>
                <w:ilvl w:val="0"/>
                <w:numId w:val="22"/>
              </w:numPr>
              <w:spacing w:after="120" w:line="22" w:lineRule="atLeast"/>
              <w:ind w:left="588"/>
              <w:jc w:val="both"/>
            </w:pPr>
            <w:r w:rsidRPr="006D74ED">
              <w:t>Количество экспозиций (выставок), созданных в отчетный период</w:t>
            </w:r>
            <w:r>
              <w:t>;</w:t>
            </w:r>
          </w:p>
          <w:p w14:paraId="4C00EEDC" w14:textId="77777777" w:rsidR="009B1909" w:rsidRPr="006D74ED" w:rsidRDefault="009B1909" w:rsidP="009B1909">
            <w:pPr>
              <w:numPr>
                <w:ilvl w:val="0"/>
                <w:numId w:val="22"/>
              </w:numPr>
              <w:spacing w:after="120" w:line="22" w:lineRule="atLeast"/>
              <w:ind w:left="588"/>
              <w:jc w:val="both"/>
            </w:pPr>
            <w:r w:rsidRPr="006D74ED">
              <w:t>Количество музейных предметов основного фонда</w:t>
            </w:r>
            <w:r>
              <w:t>;</w:t>
            </w:r>
          </w:p>
          <w:p w14:paraId="5AD84B6E" w14:textId="77777777" w:rsidR="009B1909" w:rsidRPr="006D74ED" w:rsidRDefault="009B1909" w:rsidP="009B1909">
            <w:pPr>
              <w:numPr>
                <w:ilvl w:val="0"/>
                <w:numId w:val="22"/>
              </w:numPr>
              <w:spacing w:after="120" w:line="22" w:lineRule="atLeast"/>
              <w:ind w:left="588"/>
              <w:jc w:val="both"/>
            </w:pPr>
            <w:r w:rsidRPr="006D74ED">
              <w:t>Количество музейных предметов, занесенных в каталог</w:t>
            </w:r>
            <w:r>
              <w:t>;</w:t>
            </w:r>
          </w:p>
          <w:p w14:paraId="36D2AF2D" w14:textId="77777777" w:rsidR="009B1909" w:rsidRPr="006D74ED" w:rsidRDefault="009B1909" w:rsidP="009B1909">
            <w:pPr>
              <w:numPr>
                <w:ilvl w:val="0"/>
                <w:numId w:val="22"/>
              </w:numPr>
              <w:spacing w:after="120" w:line="22" w:lineRule="atLeast"/>
              <w:ind w:left="588"/>
              <w:jc w:val="both"/>
            </w:pPr>
            <w:r w:rsidRPr="006D74ED">
              <w:t>Количество культурно-массовых мероприятий</w:t>
            </w:r>
            <w:r>
              <w:t>, проведённых в музее</w:t>
            </w:r>
          </w:p>
          <w:p w14:paraId="4B97209F" w14:textId="77777777" w:rsidR="009B1909" w:rsidRPr="006D74ED" w:rsidRDefault="009B1909" w:rsidP="009B1909">
            <w:pPr>
              <w:spacing w:after="120" w:line="22" w:lineRule="atLeast"/>
              <w:jc w:val="both"/>
              <w:rPr>
                <w:lang w:eastAsia="en-US"/>
              </w:rPr>
            </w:pPr>
          </w:p>
        </w:tc>
      </w:tr>
      <w:tr w:rsidR="009B1909" w:rsidRPr="006D74ED" w14:paraId="75648AB3" w14:textId="77777777" w:rsidTr="009B1909">
        <w:trPr>
          <w:trHeight w:val="557"/>
        </w:trPr>
        <w:tc>
          <w:tcPr>
            <w:tcW w:w="1242" w:type="pct"/>
            <w:tcBorders>
              <w:top w:val="single" w:sz="4" w:space="0" w:color="auto"/>
              <w:left w:val="single" w:sz="4" w:space="0" w:color="auto"/>
              <w:bottom w:val="single" w:sz="4" w:space="0" w:color="auto"/>
              <w:right w:val="single" w:sz="4" w:space="0" w:color="auto"/>
            </w:tcBorders>
            <w:hideMark/>
          </w:tcPr>
          <w:p w14:paraId="366F92FB" w14:textId="77777777" w:rsidR="009B1909" w:rsidRPr="006D74ED" w:rsidRDefault="009B1909" w:rsidP="009B1909">
            <w:pPr>
              <w:spacing w:line="259" w:lineRule="auto"/>
              <w:rPr>
                <w:lang w:eastAsia="en-US"/>
              </w:rPr>
            </w:pPr>
            <w:r w:rsidRPr="00F551CC">
              <w:rPr>
                <w:lang w:eastAsia="en-US"/>
              </w:rPr>
              <w:t>Ожидаемые результаты реализации подпрограммы,</w:t>
            </w:r>
            <w:r w:rsidRPr="00F551CC">
              <w:rPr>
                <w:b/>
                <w:bCs/>
                <w:lang w:eastAsia="en-US"/>
              </w:rPr>
              <w:t xml:space="preserve"> </w:t>
            </w:r>
            <w:r w:rsidRPr="00F551CC">
              <w:rPr>
                <w:lang w:eastAsia="en-US"/>
              </w:rPr>
              <w:t>выраженные в количественно измеримых показателях</w:t>
            </w:r>
          </w:p>
        </w:tc>
        <w:tc>
          <w:tcPr>
            <w:tcW w:w="3758" w:type="pct"/>
            <w:tcBorders>
              <w:top w:val="single" w:sz="4" w:space="0" w:color="auto"/>
              <w:left w:val="single" w:sz="4" w:space="0" w:color="auto"/>
              <w:bottom w:val="single" w:sz="4" w:space="0" w:color="auto"/>
              <w:right w:val="single" w:sz="4" w:space="0" w:color="auto"/>
            </w:tcBorders>
            <w:hideMark/>
          </w:tcPr>
          <w:p w14:paraId="716666F2" w14:textId="77777777" w:rsidR="009B1909" w:rsidRPr="006D74ED" w:rsidRDefault="009B1909" w:rsidP="009B1909">
            <w:pPr>
              <w:pStyle w:val="a6"/>
              <w:numPr>
                <w:ilvl w:val="0"/>
                <w:numId w:val="25"/>
              </w:numPr>
              <w:spacing w:after="120" w:line="22" w:lineRule="atLeast"/>
              <w:ind w:left="588"/>
              <w:jc w:val="both"/>
              <w:rPr>
                <w:lang w:eastAsia="en-US"/>
              </w:rPr>
            </w:pPr>
            <w:r w:rsidRPr="006D74ED">
              <w:rPr>
                <w:lang w:eastAsia="en-US"/>
              </w:rPr>
              <w:t>Увеличение посещаемости музеев не менее чем до 25,2 тыс. человек к 2024 году</w:t>
            </w:r>
            <w:r>
              <w:rPr>
                <w:lang w:eastAsia="en-US"/>
              </w:rPr>
              <w:t>;</w:t>
            </w:r>
          </w:p>
          <w:p w14:paraId="008841DC" w14:textId="77777777" w:rsidR="009B1909" w:rsidRPr="006D74ED" w:rsidRDefault="009B1909" w:rsidP="009B1909">
            <w:pPr>
              <w:pStyle w:val="a6"/>
              <w:numPr>
                <w:ilvl w:val="0"/>
                <w:numId w:val="25"/>
              </w:numPr>
              <w:spacing w:after="120" w:line="22" w:lineRule="atLeast"/>
              <w:ind w:left="588"/>
              <w:jc w:val="both"/>
              <w:rPr>
                <w:lang w:eastAsia="en-US"/>
              </w:rPr>
            </w:pPr>
            <w:r w:rsidRPr="006D74ED">
              <w:rPr>
                <w:lang w:eastAsia="en-US"/>
              </w:rPr>
              <w:t xml:space="preserve">Количество экспозиций (выставок), созданных по в отчетный период ежегодно </w:t>
            </w:r>
            <w:r>
              <w:rPr>
                <w:lang w:eastAsia="en-US"/>
              </w:rPr>
              <w:t>–</w:t>
            </w:r>
            <w:r w:rsidRPr="006D74ED">
              <w:rPr>
                <w:lang w:eastAsia="en-US"/>
              </w:rPr>
              <w:t xml:space="preserve"> 57</w:t>
            </w:r>
            <w:r>
              <w:rPr>
                <w:lang w:eastAsia="en-US"/>
              </w:rPr>
              <w:t>;</w:t>
            </w:r>
            <w:r w:rsidRPr="006D74ED">
              <w:rPr>
                <w:lang w:eastAsia="en-US"/>
              </w:rPr>
              <w:t xml:space="preserve"> </w:t>
            </w:r>
          </w:p>
          <w:p w14:paraId="065356CA" w14:textId="77777777" w:rsidR="009B1909" w:rsidRPr="006D74ED" w:rsidRDefault="009B1909" w:rsidP="009B1909">
            <w:pPr>
              <w:pStyle w:val="a6"/>
              <w:numPr>
                <w:ilvl w:val="0"/>
                <w:numId w:val="25"/>
              </w:numPr>
              <w:spacing w:after="120" w:line="22" w:lineRule="atLeast"/>
              <w:ind w:left="588"/>
              <w:jc w:val="both"/>
              <w:rPr>
                <w:lang w:eastAsia="en-US"/>
              </w:rPr>
            </w:pPr>
            <w:r w:rsidRPr="006D74ED">
              <w:rPr>
                <w:lang w:eastAsia="en-US"/>
              </w:rPr>
              <w:t>Увеличение количества музейных предметов основного фонда до 4120</w:t>
            </w:r>
            <w:r w:rsidRPr="00B65498">
              <w:rPr>
                <w:b/>
                <w:lang w:eastAsia="en-US"/>
              </w:rPr>
              <w:t xml:space="preserve"> </w:t>
            </w:r>
            <w:r w:rsidRPr="006D74ED">
              <w:rPr>
                <w:lang w:eastAsia="en-US"/>
              </w:rPr>
              <w:t>единиц к 2024 году</w:t>
            </w:r>
            <w:r>
              <w:rPr>
                <w:lang w:eastAsia="en-US"/>
              </w:rPr>
              <w:t>;</w:t>
            </w:r>
          </w:p>
          <w:p w14:paraId="463529E6" w14:textId="77777777" w:rsidR="009B1909" w:rsidRPr="006D74ED" w:rsidRDefault="009B1909" w:rsidP="009B1909">
            <w:pPr>
              <w:pStyle w:val="a6"/>
              <w:numPr>
                <w:ilvl w:val="0"/>
                <w:numId w:val="25"/>
              </w:numPr>
              <w:spacing w:after="120" w:line="22" w:lineRule="atLeast"/>
              <w:ind w:left="588"/>
              <w:jc w:val="both"/>
              <w:rPr>
                <w:lang w:eastAsia="en-US"/>
              </w:rPr>
            </w:pPr>
            <w:r w:rsidRPr="006D74ED">
              <w:rPr>
                <w:lang w:eastAsia="en-US"/>
              </w:rPr>
              <w:t>Увеличение музейных предметов, занесенных в каталог – до 4120 единиц к 2024 году</w:t>
            </w:r>
            <w:r>
              <w:rPr>
                <w:lang w:eastAsia="en-US"/>
              </w:rPr>
              <w:t>;</w:t>
            </w:r>
          </w:p>
          <w:p w14:paraId="00952978" w14:textId="77777777" w:rsidR="009B1909" w:rsidRPr="006D74ED" w:rsidRDefault="009B1909" w:rsidP="009B1909">
            <w:pPr>
              <w:pStyle w:val="a6"/>
              <w:numPr>
                <w:ilvl w:val="0"/>
                <w:numId w:val="25"/>
              </w:numPr>
              <w:spacing w:after="120" w:line="22" w:lineRule="atLeast"/>
              <w:ind w:left="588"/>
              <w:jc w:val="both"/>
              <w:rPr>
                <w:lang w:eastAsia="en-US"/>
              </w:rPr>
            </w:pPr>
            <w:r w:rsidRPr="006D74ED">
              <w:rPr>
                <w:lang w:eastAsia="en-US"/>
              </w:rPr>
              <w:t>увеличение количества культурно-массовых мероприятий до 15</w:t>
            </w:r>
            <w:r>
              <w:rPr>
                <w:lang w:eastAsia="en-US"/>
              </w:rPr>
              <w:t>.</w:t>
            </w:r>
          </w:p>
        </w:tc>
      </w:tr>
    </w:tbl>
    <w:p w14:paraId="2D29F861" w14:textId="77777777" w:rsidR="009B1909" w:rsidRPr="006D74ED" w:rsidRDefault="009B1909" w:rsidP="009B1909">
      <w:pPr>
        <w:spacing w:after="160" w:line="259" w:lineRule="auto"/>
        <w:rPr>
          <w:rFonts w:ascii="Calibri" w:eastAsia="Calibri" w:hAnsi="Calibri"/>
          <w:sz w:val="22"/>
          <w:szCs w:val="22"/>
          <w:lang w:eastAsia="en-US"/>
        </w:rPr>
      </w:pPr>
    </w:p>
    <w:p w14:paraId="67F0E8E7" w14:textId="77777777" w:rsidR="007B50DD" w:rsidRDefault="007B50DD" w:rsidP="007B50DD">
      <w:pPr>
        <w:spacing w:after="120" w:line="22" w:lineRule="atLeast"/>
        <w:ind w:firstLine="709"/>
        <w:jc w:val="both"/>
        <w:rPr>
          <w:color w:val="000000"/>
          <w:sz w:val="28"/>
          <w:szCs w:val="28"/>
        </w:rPr>
      </w:pPr>
      <w:r w:rsidRPr="00EB5CF5">
        <w:rPr>
          <w:color w:val="000000"/>
          <w:sz w:val="28"/>
          <w:szCs w:val="28"/>
        </w:rPr>
        <w:t>В рамках реализации задачи муниципальной Программы по развитию муниципального музея и выставочной деятельности создана подпрограмма «Музейное дело». Основной задачей подпрограммы является повышение уровня доступности и сохранение историко-культурного и художественного наследия. Основным мероприятием подпрограммы является обеспечение условий для сохранения историко-культурного и художественного наследия.</w:t>
      </w:r>
    </w:p>
    <w:p w14:paraId="2023E2D3" w14:textId="77777777" w:rsidR="007B50DD" w:rsidRPr="0078635F" w:rsidRDefault="007B50DD" w:rsidP="007B50DD">
      <w:pPr>
        <w:tabs>
          <w:tab w:val="left" w:pos="426"/>
        </w:tabs>
        <w:spacing w:after="120" w:line="22" w:lineRule="atLeast"/>
        <w:ind w:firstLine="709"/>
        <w:jc w:val="both"/>
        <w:rPr>
          <w:sz w:val="28"/>
          <w:szCs w:val="28"/>
          <w:highlight w:val="green"/>
        </w:rPr>
      </w:pPr>
      <w:r w:rsidRPr="0078635F">
        <w:rPr>
          <w:sz w:val="28"/>
          <w:szCs w:val="28"/>
        </w:rPr>
        <w:t>Большую работу по патриотическому воспитанию, краеведению проводит МКУК «Мошковский краеведческий музей».</w:t>
      </w:r>
      <w:r>
        <w:rPr>
          <w:sz w:val="28"/>
          <w:szCs w:val="28"/>
        </w:rPr>
        <w:t xml:space="preserve"> </w:t>
      </w:r>
      <w:r w:rsidRPr="0078635F">
        <w:rPr>
          <w:sz w:val="28"/>
          <w:szCs w:val="28"/>
        </w:rPr>
        <w:t>Сегодня стоит острая проблема с помещением.</w:t>
      </w:r>
      <w:r>
        <w:rPr>
          <w:sz w:val="28"/>
          <w:szCs w:val="28"/>
        </w:rPr>
        <w:t xml:space="preserve"> </w:t>
      </w:r>
      <w:r w:rsidRPr="0078635F">
        <w:rPr>
          <w:sz w:val="28"/>
          <w:szCs w:val="28"/>
        </w:rPr>
        <w:t>Ежегодно возрастает спрос на услуги музейного обслуживания.</w:t>
      </w:r>
      <w:r>
        <w:rPr>
          <w:sz w:val="28"/>
          <w:szCs w:val="28"/>
        </w:rPr>
        <w:t xml:space="preserve"> </w:t>
      </w:r>
      <w:r w:rsidRPr="0078635F">
        <w:rPr>
          <w:spacing w:val="-3"/>
          <w:sz w:val="28"/>
          <w:szCs w:val="28"/>
        </w:rPr>
        <w:t>17 мая 2019 г. Мошковский краеведческий музей встретил своё 30-летие. В настоящее время в фонде музея 7450 предметов.</w:t>
      </w:r>
      <w:r w:rsidRPr="0078635F">
        <w:rPr>
          <w:sz w:val="28"/>
          <w:szCs w:val="28"/>
        </w:rPr>
        <w:t xml:space="preserve"> </w:t>
      </w:r>
      <w:r w:rsidRPr="0078635F">
        <w:rPr>
          <w:spacing w:val="-3"/>
          <w:sz w:val="28"/>
          <w:szCs w:val="28"/>
        </w:rPr>
        <w:t>Фонд пополнился уникальными предметами: атрибутикой Советского периода, самоваром в форме «Вазы», «Рюмки», пляжный патефон, коллекцией колокольчиков. Приобретен интерактивный стол.</w:t>
      </w:r>
      <w:r>
        <w:rPr>
          <w:spacing w:val="-3"/>
          <w:sz w:val="28"/>
          <w:szCs w:val="28"/>
        </w:rPr>
        <w:t xml:space="preserve"> </w:t>
      </w:r>
      <w:r w:rsidRPr="0078635F">
        <w:rPr>
          <w:sz w:val="28"/>
          <w:szCs w:val="28"/>
        </w:rPr>
        <w:t xml:space="preserve">На 01 января 2020 года количество посещений музея составило 23,13 тыс. человек, число индивидуальных и экскурсионных посещений выставок и экспозиций 5,8 тысяч, число </w:t>
      </w:r>
      <w:r w:rsidRPr="0078635F">
        <w:rPr>
          <w:sz w:val="28"/>
          <w:szCs w:val="28"/>
        </w:rPr>
        <w:lastRenderedPageBreak/>
        <w:t xml:space="preserve">посещений выставок вне музея 17,33 тысяч.  </w:t>
      </w:r>
      <w:r w:rsidRPr="0078635F">
        <w:rPr>
          <w:spacing w:val="-3"/>
          <w:sz w:val="28"/>
          <w:szCs w:val="28"/>
        </w:rPr>
        <w:t>Одной из главных задач в работе Мошковского краеведческого музея в 2019 г. была реализация социально значимого проекта «Путь мужества и славы», направленного на воспитание у подрастающего поколения чувства гордости за историческое прошлое родной земли.  4520 воинов Мошковского района сложили головы на полях сражений. Истории многих из них положены   в сценарии мультимедийных приложений: фильмов, видеороликов, которые используются на Уроках Памяти, мужества, встречах поколений, на презентациях выставок по основным сражениям Великой</w:t>
      </w:r>
      <w:r>
        <w:rPr>
          <w:spacing w:val="-3"/>
          <w:sz w:val="28"/>
          <w:szCs w:val="28"/>
        </w:rPr>
        <w:t xml:space="preserve"> </w:t>
      </w:r>
      <w:r w:rsidRPr="0078635F">
        <w:rPr>
          <w:spacing w:val="-3"/>
          <w:sz w:val="28"/>
          <w:szCs w:val="28"/>
        </w:rPr>
        <w:t xml:space="preserve">Отечественной. Сегодня активно собирается материал о людях, оставивших свой след в жизни района, для издания книги. </w:t>
      </w:r>
    </w:p>
    <w:p w14:paraId="6AB0880B" w14:textId="77777777" w:rsidR="007B50DD" w:rsidRPr="007B50DD" w:rsidRDefault="007B50DD" w:rsidP="007B50DD">
      <w:pPr>
        <w:tabs>
          <w:tab w:val="num" w:pos="360"/>
        </w:tabs>
        <w:autoSpaceDE w:val="0"/>
        <w:autoSpaceDN w:val="0"/>
        <w:adjustRightInd w:val="0"/>
        <w:spacing w:line="22" w:lineRule="atLeast"/>
        <w:jc w:val="both"/>
        <w:rPr>
          <w:kern w:val="24"/>
          <w:sz w:val="28"/>
          <w:szCs w:val="28"/>
          <w:u w:val="single"/>
          <w:lang w:eastAsia="en-US"/>
        </w:rPr>
      </w:pPr>
      <w:r w:rsidRPr="007B50DD">
        <w:rPr>
          <w:kern w:val="24"/>
          <w:sz w:val="28"/>
          <w:szCs w:val="28"/>
          <w:u w:val="single"/>
          <w:lang w:eastAsia="en-US"/>
        </w:rPr>
        <w:t>Цель:</w:t>
      </w:r>
    </w:p>
    <w:p w14:paraId="115FFC72" w14:textId="77777777" w:rsidR="007B50DD" w:rsidRPr="007B50DD" w:rsidRDefault="007B50DD" w:rsidP="007B50DD">
      <w:pPr>
        <w:tabs>
          <w:tab w:val="num" w:pos="360"/>
        </w:tabs>
        <w:autoSpaceDE w:val="0"/>
        <w:autoSpaceDN w:val="0"/>
        <w:adjustRightInd w:val="0"/>
        <w:spacing w:line="22" w:lineRule="atLeast"/>
        <w:jc w:val="both"/>
        <w:rPr>
          <w:kern w:val="24"/>
          <w:sz w:val="28"/>
          <w:szCs w:val="28"/>
          <w:lang w:eastAsia="en-US"/>
        </w:rPr>
      </w:pPr>
      <w:r w:rsidRPr="007B50DD">
        <w:rPr>
          <w:kern w:val="24"/>
          <w:sz w:val="28"/>
          <w:szCs w:val="28"/>
          <w:lang w:eastAsia="en-US"/>
        </w:rPr>
        <w:t xml:space="preserve"> Развитие муниципального музея и выставочной деятельности;</w:t>
      </w:r>
    </w:p>
    <w:p w14:paraId="2A644ADA" w14:textId="77777777" w:rsidR="007B50DD" w:rsidRPr="007B50DD" w:rsidRDefault="007B50DD" w:rsidP="007B50DD">
      <w:pPr>
        <w:tabs>
          <w:tab w:val="num" w:pos="360"/>
        </w:tabs>
        <w:autoSpaceDE w:val="0"/>
        <w:autoSpaceDN w:val="0"/>
        <w:adjustRightInd w:val="0"/>
        <w:spacing w:line="22" w:lineRule="atLeast"/>
        <w:jc w:val="both"/>
        <w:rPr>
          <w:sz w:val="28"/>
          <w:szCs w:val="28"/>
          <w:u w:val="single"/>
          <w:lang w:eastAsia="en-US"/>
        </w:rPr>
      </w:pPr>
      <w:r w:rsidRPr="007B50DD">
        <w:rPr>
          <w:sz w:val="28"/>
          <w:szCs w:val="28"/>
          <w:u w:val="single"/>
          <w:lang w:eastAsia="en-US"/>
        </w:rPr>
        <w:t xml:space="preserve">Задачи: </w:t>
      </w:r>
    </w:p>
    <w:p w14:paraId="3E2A704A" w14:textId="3C90A863" w:rsidR="009B1909" w:rsidRDefault="007B50DD" w:rsidP="007B50DD">
      <w:pPr>
        <w:jc w:val="both"/>
        <w:rPr>
          <w:sz w:val="28"/>
          <w:szCs w:val="28"/>
          <w:lang w:eastAsia="en-US"/>
        </w:rPr>
      </w:pPr>
      <w:r w:rsidRPr="007B50DD">
        <w:rPr>
          <w:sz w:val="28"/>
          <w:szCs w:val="28"/>
          <w:lang w:eastAsia="en-US"/>
        </w:rPr>
        <w:t>Сохранение, возрождение и развитие народных художественных промыслов и ремесел.  Повышение уровня доступности и сохранение историко-культурного и художественного наследия.</w:t>
      </w:r>
    </w:p>
    <w:p w14:paraId="1498C3DF" w14:textId="77777777" w:rsidR="007B50DD" w:rsidRDefault="007B50DD" w:rsidP="007B50DD">
      <w:pPr>
        <w:jc w:val="both"/>
        <w:rPr>
          <w:sz w:val="28"/>
          <w:szCs w:val="28"/>
          <w:lang w:eastAsia="en-US"/>
        </w:rPr>
      </w:pPr>
    </w:p>
    <w:p w14:paraId="7D22928F" w14:textId="30297FC5" w:rsidR="009B1909" w:rsidRPr="007B50DD" w:rsidRDefault="007B50DD" w:rsidP="007B50DD">
      <w:pPr>
        <w:rPr>
          <w:b/>
          <w:sz w:val="28"/>
          <w:szCs w:val="28"/>
          <w:u w:val="single"/>
        </w:rPr>
      </w:pPr>
      <w:r w:rsidRPr="007B50DD">
        <w:rPr>
          <w:sz w:val="28"/>
          <w:szCs w:val="28"/>
          <w:u w:val="single"/>
          <w:lang w:eastAsia="en-US"/>
        </w:rPr>
        <w:t>Основные целевые индикаторы подпрограммы:</w:t>
      </w:r>
    </w:p>
    <w:p w14:paraId="7A9978D7" w14:textId="77777777" w:rsidR="007B50DD" w:rsidRPr="007B50DD" w:rsidRDefault="007B50DD" w:rsidP="007B50DD">
      <w:pPr>
        <w:numPr>
          <w:ilvl w:val="0"/>
          <w:numId w:val="22"/>
        </w:numPr>
        <w:spacing w:after="120"/>
        <w:ind w:left="588"/>
        <w:jc w:val="both"/>
        <w:rPr>
          <w:sz w:val="28"/>
          <w:szCs w:val="28"/>
        </w:rPr>
      </w:pPr>
      <w:r w:rsidRPr="007B50DD">
        <w:rPr>
          <w:sz w:val="28"/>
          <w:szCs w:val="28"/>
        </w:rPr>
        <w:t>Число посетителей музея;</w:t>
      </w:r>
    </w:p>
    <w:p w14:paraId="6CBDBB2D" w14:textId="77777777" w:rsidR="007B50DD" w:rsidRPr="007B50DD" w:rsidRDefault="007B50DD" w:rsidP="007B50DD">
      <w:pPr>
        <w:numPr>
          <w:ilvl w:val="0"/>
          <w:numId w:val="22"/>
        </w:numPr>
        <w:spacing w:after="120"/>
        <w:ind w:left="588"/>
        <w:jc w:val="both"/>
        <w:rPr>
          <w:sz w:val="28"/>
          <w:szCs w:val="28"/>
        </w:rPr>
      </w:pPr>
      <w:r w:rsidRPr="007B50DD">
        <w:rPr>
          <w:sz w:val="28"/>
          <w:szCs w:val="28"/>
        </w:rPr>
        <w:t>Количество экспозиций (выставок), созданных в отчетный период;</w:t>
      </w:r>
    </w:p>
    <w:p w14:paraId="45C29CEA" w14:textId="77777777" w:rsidR="007B50DD" w:rsidRPr="007B50DD" w:rsidRDefault="007B50DD" w:rsidP="007B50DD">
      <w:pPr>
        <w:numPr>
          <w:ilvl w:val="0"/>
          <w:numId w:val="22"/>
        </w:numPr>
        <w:spacing w:after="120"/>
        <w:ind w:left="588"/>
        <w:jc w:val="both"/>
        <w:rPr>
          <w:sz w:val="28"/>
          <w:szCs w:val="28"/>
        </w:rPr>
      </w:pPr>
      <w:r w:rsidRPr="007B50DD">
        <w:rPr>
          <w:sz w:val="28"/>
          <w:szCs w:val="28"/>
        </w:rPr>
        <w:t>Количество музейных предметов основного фонда;</w:t>
      </w:r>
    </w:p>
    <w:p w14:paraId="560AA8AE" w14:textId="77777777" w:rsidR="007B50DD" w:rsidRPr="007B50DD" w:rsidRDefault="007B50DD" w:rsidP="007B50DD">
      <w:pPr>
        <w:numPr>
          <w:ilvl w:val="0"/>
          <w:numId w:val="22"/>
        </w:numPr>
        <w:spacing w:after="120"/>
        <w:ind w:left="588"/>
        <w:jc w:val="both"/>
        <w:rPr>
          <w:sz w:val="28"/>
          <w:szCs w:val="28"/>
        </w:rPr>
      </w:pPr>
      <w:r w:rsidRPr="007B50DD">
        <w:rPr>
          <w:sz w:val="28"/>
          <w:szCs w:val="28"/>
        </w:rPr>
        <w:t>Количество музейных предметов, занесенных в каталог;</w:t>
      </w:r>
    </w:p>
    <w:p w14:paraId="71F5F5B9" w14:textId="77777777" w:rsidR="007B50DD" w:rsidRPr="007B50DD" w:rsidRDefault="007B50DD" w:rsidP="007B50DD">
      <w:pPr>
        <w:numPr>
          <w:ilvl w:val="0"/>
          <w:numId w:val="22"/>
        </w:numPr>
        <w:spacing w:after="120"/>
        <w:ind w:left="588"/>
        <w:jc w:val="both"/>
        <w:rPr>
          <w:sz w:val="28"/>
          <w:szCs w:val="28"/>
        </w:rPr>
      </w:pPr>
      <w:r w:rsidRPr="007B50DD">
        <w:rPr>
          <w:sz w:val="28"/>
          <w:szCs w:val="28"/>
        </w:rPr>
        <w:t>Количество культурно-массовых мероприятий, проведённых в музее</w:t>
      </w:r>
    </w:p>
    <w:p w14:paraId="6E05C4CD" w14:textId="77777777" w:rsidR="00026B49" w:rsidRPr="007B50DD" w:rsidRDefault="00026B49" w:rsidP="007B50DD">
      <w:pPr>
        <w:rPr>
          <w:sz w:val="28"/>
          <w:szCs w:val="28"/>
          <w:u w:val="single"/>
        </w:rPr>
      </w:pPr>
    </w:p>
    <w:p w14:paraId="7517B5C7" w14:textId="2F472131" w:rsidR="00026B49" w:rsidRPr="007B50DD" w:rsidRDefault="007B50DD" w:rsidP="007B50DD">
      <w:pPr>
        <w:rPr>
          <w:sz w:val="28"/>
          <w:szCs w:val="28"/>
          <w:u w:val="single"/>
        </w:rPr>
      </w:pPr>
      <w:r w:rsidRPr="007B50DD">
        <w:rPr>
          <w:sz w:val="28"/>
          <w:szCs w:val="28"/>
          <w:u w:val="single"/>
          <w:lang w:eastAsia="en-US"/>
        </w:rPr>
        <w:t>Ожидаемые результаты реализации подпрограммы,</w:t>
      </w:r>
      <w:r w:rsidRPr="007B50DD">
        <w:rPr>
          <w:b/>
          <w:bCs/>
          <w:sz w:val="28"/>
          <w:szCs w:val="28"/>
          <w:u w:val="single"/>
          <w:lang w:eastAsia="en-US"/>
        </w:rPr>
        <w:t xml:space="preserve"> </w:t>
      </w:r>
      <w:r w:rsidRPr="007B50DD">
        <w:rPr>
          <w:sz w:val="28"/>
          <w:szCs w:val="28"/>
          <w:u w:val="single"/>
          <w:lang w:eastAsia="en-US"/>
        </w:rPr>
        <w:t>выраженные в количественно измеримых показателях</w:t>
      </w:r>
    </w:p>
    <w:p w14:paraId="3B6F2C67" w14:textId="77777777" w:rsidR="007B50DD" w:rsidRPr="007B50DD" w:rsidRDefault="007B50DD" w:rsidP="007B50DD">
      <w:pPr>
        <w:pStyle w:val="a6"/>
        <w:numPr>
          <w:ilvl w:val="0"/>
          <w:numId w:val="25"/>
        </w:numPr>
        <w:spacing w:after="120" w:line="22" w:lineRule="atLeast"/>
        <w:ind w:left="588"/>
        <w:jc w:val="both"/>
        <w:rPr>
          <w:sz w:val="28"/>
          <w:szCs w:val="28"/>
          <w:lang w:eastAsia="en-US"/>
        </w:rPr>
      </w:pPr>
      <w:r w:rsidRPr="007B50DD">
        <w:rPr>
          <w:sz w:val="28"/>
          <w:szCs w:val="28"/>
          <w:lang w:eastAsia="en-US"/>
        </w:rPr>
        <w:t>Увеличение посещаемости музеев не менее чем до 25,2 тыс. человек к 2024 году;</w:t>
      </w:r>
    </w:p>
    <w:p w14:paraId="33072EC8" w14:textId="77777777" w:rsidR="007B50DD" w:rsidRPr="007B50DD" w:rsidRDefault="007B50DD" w:rsidP="007B50DD">
      <w:pPr>
        <w:pStyle w:val="a6"/>
        <w:numPr>
          <w:ilvl w:val="0"/>
          <w:numId w:val="25"/>
        </w:numPr>
        <w:spacing w:after="120" w:line="22" w:lineRule="atLeast"/>
        <w:ind w:left="588"/>
        <w:jc w:val="both"/>
        <w:rPr>
          <w:sz w:val="28"/>
          <w:szCs w:val="28"/>
          <w:lang w:eastAsia="en-US"/>
        </w:rPr>
      </w:pPr>
      <w:r w:rsidRPr="007B50DD">
        <w:rPr>
          <w:sz w:val="28"/>
          <w:szCs w:val="28"/>
          <w:lang w:eastAsia="en-US"/>
        </w:rPr>
        <w:t xml:space="preserve">Количество экспозиций (выставок), созданных по в отчетный период ежегодно – 57; </w:t>
      </w:r>
    </w:p>
    <w:p w14:paraId="359A6D72" w14:textId="77777777" w:rsidR="007B50DD" w:rsidRPr="007B50DD" w:rsidRDefault="007B50DD" w:rsidP="007B50DD">
      <w:pPr>
        <w:pStyle w:val="a6"/>
        <w:numPr>
          <w:ilvl w:val="0"/>
          <w:numId w:val="25"/>
        </w:numPr>
        <w:spacing w:after="120" w:line="22" w:lineRule="atLeast"/>
        <w:ind w:left="588"/>
        <w:jc w:val="both"/>
        <w:rPr>
          <w:sz w:val="28"/>
          <w:szCs w:val="28"/>
          <w:lang w:eastAsia="en-US"/>
        </w:rPr>
      </w:pPr>
      <w:r w:rsidRPr="007B50DD">
        <w:rPr>
          <w:sz w:val="28"/>
          <w:szCs w:val="28"/>
          <w:lang w:eastAsia="en-US"/>
        </w:rPr>
        <w:t>Увеличение количества музейных предметов основного фонда до 4120</w:t>
      </w:r>
      <w:r w:rsidRPr="007B50DD">
        <w:rPr>
          <w:b/>
          <w:sz w:val="28"/>
          <w:szCs w:val="28"/>
          <w:lang w:eastAsia="en-US"/>
        </w:rPr>
        <w:t xml:space="preserve"> </w:t>
      </w:r>
      <w:r w:rsidRPr="007B50DD">
        <w:rPr>
          <w:sz w:val="28"/>
          <w:szCs w:val="28"/>
          <w:lang w:eastAsia="en-US"/>
        </w:rPr>
        <w:t>единиц к 2024 году;</w:t>
      </w:r>
    </w:p>
    <w:p w14:paraId="00659080" w14:textId="1EE953A4" w:rsidR="007B50DD" w:rsidRDefault="007B50DD" w:rsidP="007B50DD">
      <w:pPr>
        <w:pStyle w:val="a6"/>
        <w:numPr>
          <w:ilvl w:val="0"/>
          <w:numId w:val="25"/>
        </w:numPr>
        <w:spacing w:after="120" w:line="22" w:lineRule="atLeast"/>
        <w:ind w:left="588"/>
        <w:jc w:val="both"/>
        <w:rPr>
          <w:sz w:val="28"/>
          <w:szCs w:val="28"/>
          <w:lang w:eastAsia="en-US"/>
        </w:rPr>
      </w:pPr>
      <w:r w:rsidRPr="007B50DD">
        <w:rPr>
          <w:sz w:val="28"/>
          <w:szCs w:val="28"/>
          <w:lang w:eastAsia="en-US"/>
        </w:rPr>
        <w:t>Увеличение музейных предметов, занесенных в каталог – до 4120 единиц к 2024 году;</w:t>
      </w:r>
    </w:p>
    <w:p w14:paraId="783A7492" w14:textId="4652F132" w:rsidR="007B50DD" w:rsidRDefault="007B50DD" w:rsidP="007B50DD">
      <w:pPr>
        <w:pStyle w:val="a6"/>
        <w:numPr>
          <w:ilvl w:val="0"/>
          <w:numId w:val="25"/>
        </w:numPr>
        <w:spacing w:after="120" w:line="22" w:lineRule="atLeast"/>
        <w:jc w:val="both"/>
        <w:rPr>
          <w:sz w:val="28"/>
          <w:szCs w:val="28"/>
          <w:lang w:eastAsia="en-US"/>
        </w:rPr>
      </w:pPr>
      <w:r w:rsidRPr="007B50DD">
        <w:rPr>
          <w:sz w:val="28"/>
          <w:szCs w:val="28"/>
          <w:lang w:eastAsia="en-US"/>
        </w:rPr>
        <w:t>увеличение количества культурно-массовых мероприятий до 15.</w:t>
      </w:r>
    </w:p>
    <w:p w14:paraId="3EF39DA1" w14:textId="77777777" w:rsidR="00026B49" w:rsidRDefault="00026B49" w:rsidP="007B50DD"/>
    <w:p w14:paraId="30BFD1B3" w14:textId="77777777" w:rsidR="00026B49" w:rsidRDefault="00026B49" w:rsidP="007B50DD">
      <w:pPr>
        <w:jc w:val="both"/>
      </w:pPr>
    </w:p>
    <w:p w14:paraId="1B7875D4" w14:textId="77777777" w:rsidR="00026B49" w:rsidRDefault="00026B49" w:rsidP="003E68A4">
      <w:pPr>
        <w:jc w:val="right"/>
      </w:pPr>
    </w:p>
    <w:p w14:paraId="6EF44E6D" w14:textId="77777777" w:rsidR="00026B49" w:rsidRDefault="00026B49" w:rsidP="003E68A4">
      <w:pPr>
        <w:jc w:val="right"/>
      </w:pPr>
    </w:p>
    <w:p w14:paraId="3F06E5CF" w14:textId="77777777" w:rsidR="00026B49" w:rsidRDefault="00026B49" w:rsidP="003E68A4">
      <w:pPr>
        <w:jc w:val="right"/>
      </w:pPr>
    </w:p>
    <w:p w14:paraId="5B80D6CD" w14:textId="77777777" w:rsidR="00026B49" w:rsidRDefault="00026B49" w:rsidP="003E68A4">
      <w:pPr>
        <w:jc w:val="right"/>
      </w:pPr>
    </w:p>
    <w:p w14:paraId="060B418C" w14:textId="77777777" w:rsidR="009B1909" w:rsidRDefault="009B1909" w:rsidP="003E68A4">
      <w:pPr>
        <w:jc w:val="right"/>
      </w:pPr>
    </w:p>
    <w:p w14:paraId="2CD35A6C" w14:textId="10BBF4BE" w:rsidR="003E68A4" w:rsidRPr="006D74ED" w:rsidRDefault="003E68A4" w:rsidP="003E68A4">
      <w:pPr>
        <w:jc w:val="right"/>
      </w:pPr>
      <w:r>
        <w:lastRenderedPageBreak/>
        <w:t>П</w:t>
      </w:r>
      <w:r w:rsidRPr="006D74ED">
        <w:t>риложение № 2</w:t>
      </w:r>
    </w:p>
    <w:p w14:paraId="4340A438" w14:textId="77777777" w:rsidR="003E68A4" w:rsidRPr="006D74ED" w:rsidRDefault="003E68A4" w:rsidP="003E68A4">
      <w:pPr>
        <w:jc w:val="right"/>
      </w:pPr>
      <w:r w:rsidRPr="006D74ED">
        <w:t xml:space="preserve">к муниципальной Программе </w:t>
      </w:r>
    </w:p>
    <w:p w14:paraId="21E8E105" w14:textId="77777777" w:rsidR="003E68A4" w:rsidRPr="006D74ED" w:rsidRDefault="003E68A4" w:rsidP="003E68A4">
      <w:pPr>
        <w:ind w:firstLine="900"/>
        <w:jc w:val="right"/>
      </w:pPr>
      <w:r w:rsidRPr="006D74ED">
        <w:t xml:space="preserve">«Развитие культуры   </w:t>
      </w:r>
    </w:p>
    <w:p w14:paraId="7E0D4D23" w14:textId="77777777" w:rsidR="003E68A4" w:rsidRPr="006D74ED" w:rsidRDefault="003E68A4" w:rsidP="003E68A4">
      <w:pPr>
        <w:ind w:firstLine="900"/>
        <w:jc w:val="right"/>
      </w:pPr>
      <w:r w:rsidRPr="006D74ED">
        <w:t>Мошковского района на 2021</w:t>
      </w:r>
      <w:r>
        <w:t>-</w:t>
      </w:r>
      <w:r w:rsidRPr="006D74ED">
        <w:t xml:space="preserve">2024годы», </w:t>
      </w:r>
    </w:p>
    <w:p w14:paraId="5F552D20" w14:textId="77777777" w:rsidR="003E68A4" w:rsidRPr="006D74ED" w:rsidRDefault="003E68A4" w:rsidP="003E68A4">
      <w:pPr>
        <w:ind w:firstLine="900"/>
        <w:jc w:val="right"/>
      </w:pPr>
      <w:r w:rsidRPr="006D74ED">
        <w:t xml:space="preserve">утверждённой постановлением </w:t>
      </w:r>
    </w:p>
    <w:p w14:paraId="61B116BD" w14:textId="77777777" w:rsidR="003E68A4" w:rsidRPr="006D74ED" w:rsidRDefault="003E68A4" w:rsidP="003E68A4">
      <w:pPr>
        <w:ind w:firstLine="900"/>
        <w:jc w:val="right"/>
      </w:pPr>
      <w:r w:rsidRPr="006D74ED">
        <w:t>администрации Мошковского района</w:t>
      </w:r>
    </w:p>
    <w:p w14:paraId="61C24300" w14:textId="77777777" w:rsidR="003E68A4" w:rsidRPr="006D74ED" w:rsidRDefault="003E68A4" w:rsidP="003E68A4">
      <w:pPr>
        <w:ind w:firstLine="900"/>
        <w:jc w:val="right"/>
      </w:pPr>
      <w:r w:rsidRPr="006D74ED">
        <w:t>Новосибирской области</w:t>
      </w:r>
    </w:p>
    <w:p w14:paraId="749137E1" w14:textId="075E3870" w:rsidR="003E68A4" w:rsidRPr="007A0557" w:rsidRDefault="007A0557" w:rsidP="003E68A4">
      <w:pPr>
        <w:ind w:firstLine="900"/>
        <w:jc w:val="right"/>
        <w:rPr>
          <w:b/>
          <w:u w:val="single"/>
        </w:rPr>
      </w:pPr>
      <w:r w:rsidRPr="007A0557">
        <w:rPr>
          <w:u w:val="single"/>
        </w:rPr>
        <w:t>О</w:t>
      </w:r>
      <w:r w:rsidR="003E68A4" w:rsidRPr="007A0557">
        <w:rPr>
          <w:u w:val="single"/>
        </w:rPr>
        <w:t>т</w:t>
      </w:r>
      <w:r w:rsidRPr="007A0557">
        <w:rPr>
          <w:u w:val="single"/>
        </w:rPr>
        <w:t xml:space="preserve">   06.11.2020  </w:t>
      </w:r>
      <w:r w:rsidR="003E68A4" w:rsidRPr="007A0557">
        <w:rPr>
          <w:u w:val="single"/>
        </w:rPr>
        <w:t xml:space="preserve"> № </w:t>
      </w:r>
      <w:r w:rsidRPr="007A0557">
        <w:rPr>
          <w:u w:val="single"/>
        </w:rPr>
        <w:t>95</w:t>
      </w:r>
    </w:p>
    <w:p w14:paraId="0219ADA0" w14:textId="77777777" w:rsidR="003E68A4" w:rsidRPr="006D74ED" w:rsidRDefault="003E68A4" w:rsidP="003E68A4">
      <w:pPr>
        <w:jc w:val="right"/>
      </w:pPr>
    </w:p>
    <w:p w14:paraId="2E268268" w14:textId="77777777" w:rsidR="003E68A4" w:rsidRPr="006D74ED" w:rsidRDefault="003E68A4" w:rsidP="003E68A4">
      <w:pPr>
        <w:jc w:val="right"/>
      </w:pPr>
    </w:p>
    <w:p w14:paraId="16659ADD" w14:textId="77777777" w:rsidR="003E68A4" w:rsidRPr="006D74ED" w:rsidRDefault="003E68A4" w:rsidP="003E68A4"/>
    <w:p w14:paraId="52F2DAEA" w14:textId="77777777" w:rsidR="003E68A4" w:rsidRPr="005555B7"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5555B7">
        <w:rPr>
          <w:b/>
          <w:sz w:val="28"/>
          <w:szCs w:val="28"/>
        </w:rPr>
        <w:t xml:space="preserve">Паспорт </w:t>
      </w:r>
    </w:p>
    <w:p w14:paraId="49C5198D" w14:textId="77777777" w:rsidR="003E68A4" w:rsidRPr="005555B7"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5555B7">
        <w:rPr>
          <w:b/>
          <w:sz w:val="28"/>
          <w:szCs w:val="28"/>
        </w:rPr>
        <w:t xml:space="preserve">подпрограммы 2 «Библиотечное дело» </w:t>
      </w:r>
    </w:p>
    <w:p w14:paraId="29720832" w14:textId="77777777" w:rsidR="003E68A4" w:rsidRPr="005555B7"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5555B7">
        <w:rPr>
          <w:b/>
          <w:sz w:val="28"/>
          <w:szCs w:val="28"/>
        </w:rPr>
        <w:t>(далее – подпрограмма)</w:t>
      </w:r>
    </w:p>
    <w:p w14:paraId="16B13511" w14:textId="77777777" w:rsidR="003E68A4" w:rsidRPr="005555B7"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p>
    <w:tbl>
      <w:tblPr>
        <w:tblW w:w="978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506"/>
        <w:gridCol w:w="7275"/>
      </w:tblGrid>
      <w:tr w:rsidR="003E68A4" w:rsidRPr="006D74ED" w14:paraId="48AF22A4" w14:textId="77777777" w:rsidTr="00A14E78">
        <w:tc>
          <w:tcPr>
            <w:tcW w:w="2506" w:type="dxa"/>
            <w:tcBorders>
              <w:top w:val="single" w:sz="4" w:space="0" w:color="auto"/>
              <w:left w:val="single" w:sz="4" w:space="0" w:color="auto"/>
              <w:bottom w:val="single" w:sz="4" w:space="0" w:color="auto"/>
              <w:right w:val="single" w:sz="4" w:space="0" w:color="auto"/>
            </w:tcBorders>
            <w:hideMark/>
          </w:tcPr>
          <w:p w14:paraId="274D8AEB" w14:textId="77777777" w:rsidR="003E68A4" w:rsidRPr="006D74ED" w:rsidRDefault="003E68A4" w:rsidP="00A14E78">
            <w:pPr>
              <w:spacing w:after="120" w:line="259" w:lineRule="auto"/>
            </w:pPr>
            <w:r w:rsidRPr="006D74ED">
              <w:t>Наименование муниципальной программы</w:t>
            </w:r>
          </w:p>
        </w:tc>
        <w:tc>
          <w:tcPr>
            <w:tcW w:w="7275" w:type="dxa"/>
            <w:tcBorders>
              <w:top w:val="single" w:sz="4" w:space="0" w:color="auto"/>
              <w:left w:val="single" w:sz="4" w:space="0" w:color="auto"/>
              <w:bottom w:val="single" w:sz="4" w:space="0" w:color="auto"/>
              <w:right w:val="single" w:sz="4" w:space="0" w:color="auto"/>
            </w:tcBorders>
            <w:hideMark/>
          </w:tcPr>
          <w:p w14:paraId="64D7269F" w14:textId="77777777" w:rsidR="003E68A4" w:rsidRPr="006D74ED" w:rsidRDefault="003E68A4" w:rsidP="00A14E78">
            <w:pPr>
              <w:spacing w:after="120" w:line="259" w:lineRule="auto"/>
              <w:jc w:val="both"/>
            </w:pPr>
            <w:r w:rsidRPr="006D74ED">
              <w:t>Муниципальная программа «Развитие культуры   Мошковского района на 2021</w:t>
            </w:r>
            <w:r>
              <w:t>-</w:t>
            </w:r>
            <w:r w:rsidRPr="006D74ED">
              <w:t>2024 годы»</w:t>
            </w:r>
            <w:r>
              <w:t>.</w:t>
            </w:r>
            <w:r w:rsidRPr="006D74ED">
              <w:t xml:space="preserve"> </w:t>
            </w:r>
          </w:p>
          <w:p w14:paraId="2CF18604" w14:textId="77777777" w:rsidR="003E68A4" w:rsidRPr="006D74ED" w:rsidRDefault="003E68A4" w:rsidP="00A14E78">
            <w:pPr>
              <w:spacing w:after="120" w:line="259" w:lineRule="auto"/>
              <w:jc w:val="both"/>
            </w:pPr>
          </w:p>
        </w:tc>
      </w:tr>
      <w:tr w:rsidR="003E68A4" w:rsidRPr="006D74ED" w14:paraId="43CA1DB8" w14:textId="77777777" w:rsidTr="00A14E78">
        <w:tc>
          <w:tcPr>
            <w:tcW w:w="2506" w:type="dxa"/>
            <w:tcBorders>
              <w:top w:val="single" w:sz="4" w:space="0" w:color="auto"/>
              <w:left w:val="single" w:sz="4" w:space="0" w:color="auto"/>
              <w:bottom w:val="single" w:sz="4" w:space="0" w:color="auto"/>
              <w:right w:val="single" w:sz="4" w:space="0" w:color="auto"/>
            </w:tcBorders>
            <w:hideMark/>
          </w:tcPr>
          <w:p w14:paraId="01D0C998" w14:textId="77777777" w:rsidR="003E68A4" w:rsidRPr="006D74ED" w:rsidRDefault="003E68A4" w:rsidP="00A14E78">
            <w:pPr>
              <w:spacing w:after="120" w:line="259" w:lineRule="auto"/>
            </w:pPr>
            <w:r w:rsidRPr="006D74ED">
              <w:t>Наименование подпрограммы</w:t>
            </w:r>
          </w:p>
        </w:tc>
        <w:tc>
          <w:tcPr>
            <w:tcW w:w="7275" w:type="dxa"/>
            <w:tcBorders>
              <w:top w:val="single" w:sz="4" w:space="0" w:color="auto"/>
              <w:left w:val="single" w:sz="4" w:space="0" w:color="auto"/>
              <w:bottom w:val="single" w:sz="4" w:space="0" w:color="auto"/>
              <w:right w:val="single" w:sz="4" w:space="0" w:color="auto"/>
            </w:tcBorders>
            <w:hideMark/>
          </w:tcPr>
          <w:p w14:paraId="41D281CB" w14:textId="77777777" w:rsidR="003E68A4" w:rsidRPr="006D74ED" w:rsidRDefault="003E68A4" w:rsidP="00A14E78">
            <w:pPr>
              <w:spacing w:after="120" w:line="259" w:lineRule="auto"/>
              <w:jc w:val="both"/>
            </w:pPr>
            <w:r w:rsidRPr="006D74ED">
              <w:t>«Библиотечное дело»</w:t>
            </w:r>
            <w:r>
              <w:t>.</w:t>
            </w:r>
            <w:r w:rsidRPr="006D74ED">
              <w:t xml:space="preserve"> </w:t>
            </w:r>
          </w:p>
        </w:tc>
      </w:tr>
      <w:tr w:rsidR="003E68A4" w:rsidRPr="006D74ED" w14:paraId="05D7B7CA" w14:textId="77777777" w:rsidTr="00A14E78">
        <w:trPr>
          <w:trHeight w:val="1380"/>
        </w:trPr>
        <w:tc>
          <w:tcPr>
            <w:tcW w:w="2506" w:type="dxa"/>
            <w:tcBorders>
              <w:top w:val="single" w:sz="4" w:space="0" w:color="auto"/>
              <w:left w:val="single" w:sz="4" w:space="0" w:color="auto"/>
              <w:right w:val="single" w:sz="4" w:space="0" w:color="auto"/>
            </w:tcBorders>
            <w:hideMark/>
          </w:tcPr>
          <w:p w14:paraId="3BE2E593" w14:textId="77777777" w:rsidR="003E68A4" w:rsidRPr="006D74ED" w:rsidRDefault="003E68A4" w:rsidP="00A14E78">
            <w:pPr>
              <w:spacing w:after="120" w:line="259" w:lineRule="auto"/>
            </w:pPr>
            <w:r w:rsidRPr="004A161F">
              <w:t>Основные разработчики подпрограммы</w:t>
            </w:r>
          </w:p>
        </w:tc>
        <w:tc>
          <w:tcPr>
            <w:tcW w:w="7275" w:type="dxa"/>
            <w:tcBorders>
              <w:top w:val="single" w:sz="4" w:space="0" w:color="auto"/>
              <w:left w:val="single" w:sz="4" w:space="0" w:color="auto"/>
              <w:right w:val="single" w:sz="4" w:space="0" w:color="auto"/>
            </w:tcBorders>
          </w:tcPr>
          <w:p w14:paraId="0A8E080E" w14:textId="77777777" w:rsidR="003E68A4" w:rsidRPr="006D74ED" w:rsidRDefault="003E68A4" w:rsidP="00A14E78">
            <w:pPr>
              <w:spacing w:after="120" w:line="259" w:lineRule="auto"/>
              <w:jc w:val="both"/>
            </w:pPr>
            <w:r w:rsidRPr="006D74ED">
              <w:t>МКУК «Мошковская районная Централизованная библиотечная система» Мошковского района Новосибирской области</w:t>
            </w:r>
            <w:r>
              <w:t>.</w:t>
            </w:r>
          </w:p>
        </w:tc>
      </w:tr>
      <w:tr w:rsidR="003E68A4" w:rsidRPr="006D74ED" w14:paraId="21B51B4C" w14:textId="77777777" w:rsidTr="00A14E78">
        <w:trPr>
          <w:trHeight w:val="1380"/>
        </w:trPr>
        <w:tc>
          <w:tcPr>
            <w:tcW w:w="2506" w:type="dxa"/>
            <w:tcBorders>
              <w:top w:val="single" w:sz="4" w:space="0" w:color="auto"/>
              <w:left w:val="single" w:sz="4" w:space="0" w:color="auto"/>
              <w:right w:val="single" w:sz="4" w:space="0" w:color="auto"/>
            </w:tcBorders>
          </w:tcPr>
          <w:p w14:paraId="3FB2646C" w14:textId="77777777" w:rsidR="003E68A4" w:rsidRPr="004A161F" w:rsidRDefault="003E68A4" w:rsidP="00A14E78">
            <w:pPr>
              <w:spacing w:after="120" w:line="259" w:lineRule="auto"/>
            </w:pPr>
            <w:r w:rsidRPr="00571937">
              <w:rPr>
                <w:lang w:eastAsia="en-US"/>
              </w:rPr>
              <w:t>Муниципальный заказчик (муниципальный заказчик-координатор) подпрограммы</w:t>
            </w:r>
          </w:p>
        </w:tc>
        <w:tc>
          <w:tcPr>
            <w:tcW w:w="7275" w:type="dxa"/>
            <w:tcBorders>
              <w:top w:val="single" w:sz="4" w:space="0" w:color="auto"/>
              <w:left w:val="single" w:sz="4" w:space="0" w:color="auto"/>
              <w:right w:val="single" w:sz="4" w:space="0" w:color="auto"/>
            </w:tcBorders>
          </w:tcPr>
          <w:p w14:paraId="39C36B3C" w14:textId="77777777" w:rsidR="003E68A4" w:rsidRDefault="003E68A4" w:rsidP="00A14E78">
            <w:pPr>
              <w:spacing w:after="120" w:line="22" w:lineRule="atLeast"/>
              <w:jc w:val="both"/>
              <w:rPr>
                <w:lang w:eastAsia="en-US"/>
              </w:rPr>
            </w:pPr>
            <w:r>
              <w:rPr>
                <w:lang w:eastAsia="en-US"/>
              </w:rPr>
              <w:t>Администрация Мошковского района</w:t>
            </w:r>
          </w:p>
          <w:p w14:paraId="18F5BB22" w14:textId="77777777" w:rsidR="003E68A4" w:rsidRPr="006D74ED" w:rsidRDefault="003E68A4" w:rsidP="00A14E78">
            <w:pPr>
              <w:spacing w:after="120" w:line="22" w:lineRule="atLeast"/>
              <w:jc w:val="both"/>
              <w:rPr>
                <w:lang w:eastAsia="en-US"/>
              </w:rPr>
            </w:pPr>
            <w:r w:rsidRPr="006D74ED">
              <w:rPr>
                <w:lang w:eastAsia="en-US"/>
              </w:rPr>
              <w:t>МКУ Управление культуры и молодёжной политики Мошковского района Новосибирской области;</w:t>
            </w:r>
          </w:p>
          <w:p w14:paraId="2618D521" w14:textId="77777777" w:rsidR="003E68A4" w:rsidRPr="006D74ED" w:rsidRDefault="003E68A4" w:rsidP="00A14E78">
            <w:pPr>
              <w:spacing w:after="120" w:line="259" w:lineRule="auto"/>
              <w:jc w:val="both"/>
            </w:pPr>
          </w:p>
        </w:tc>
      </w:tr>
      <w:tr w:rsidR="003E68A4" w:rsidRPr="006D74ED" w14:paraId="68B76C4B" w14:textId="77777777" w:rsidTr="00A14E78">
        <w:trPr>
          <w:trHeight w:val="1380"/>
        </w:trPr>
        <w:tc>
          <w:tcPr>
            <w:tcW w:w="2506" w:type="dxa"/>
            <w:tcBorders>
              <w:top w:val="single" w:sz="4" w:space="0" w:color="auto"/>
              <w:left w:val="single" w:sz="4" w:space="0" w:color="auto"/>
              <w:right w:val="single" w:sz="4" w:space="0" w:color="auto"/>
            </w:tcBorders>
          </w:tcPr>
          <w:p w14:paraId="3BE4F0F3" w14:textId="77777777" w:rsidR="003E68A4" w:rsidRPr="00571937" w:rsidRDefault="003E68A4" w:rsidP="00A14E78">
            <w:pPr>
              <w:spacing w:after="120" w:line="259" w:lineRule="auto"/>
              <w:rPr>
                <w:lang w:eastAsia="en-US"/>
              </w:rPr>
            </w:pPr>
            <w:r>
              <w:rPr>
                <w:lang w:eastAsia="en-US"/>
              </w:rPr>
              <w:t>Руководитель подпрограммы</w:t>
            </w:r>
          </w:p>
        </w:tc>
        <w:tc>
          <w:tcPr>
            <w:tcW w:w="7275" w:type="dxa"/>
            <w:tcBorders>
              <w:top w:val="single" w:sz="4" w:space="0" w:color="auto"/>
              <w:left w:val="single" w:sz="4" w:space="0" w:color="auto"/>
              <w:right w:val="single" w:sz="4" w:space="0" w:color="auto"/>
            </w:tcBorders>
          </w:tcPr>
          <w:p w14:paraId="58FC78E9" w14:textId="77777777" w:rsidR="003E68A4" w:rsidRPr="006D74ED" w:rsidRDefault="003E68A4" w:rsidP="00A14E78">
            <w:pPr>
              <w:spacing w:after="120" w:line="22" w:lineRule="atLeast"/>
              <w:jc w:val="both"/>
              <w:rPr>
                <w:lang w:eastAsia="en-US"/>
              </w:rPr>
            </w:pPr>
            <w:r>
              <w:rPr>
                <w:lang w:eastAsia="en-US"/>
              </w:rPr>
              <w:t xml:space="preserve">Щербакова Н.А.  – директор </w:t>
            </w:r>
            <w:r w:rsidRPr="004A161F">
              <w:rPr>
                <w:lang w:eastAsia="en-US"/>
              </w:rPr>
              <w:t>МКУК «Мошковская районная Централизованная библиотечная система» Мошковского района Новосибирской области.</w:t>
            </w:r>
          </w:p>
        </w:tc>
      </w:tr>
      <w:tr w:rsidR="003E68A4" w:rsidRPr="006D74ED" w14:paraId="484E36CA" w14:textId="77777777" w:rsidTr="00A14E78">
        <w:trPr>
          <w:trHeight w:val="1390"/>
        </w:trPr>
        <w:tc>
          <w:tcPr>
            <w:tcW w:w="2506" w:type="dxa"/>
            <w:tcBorders>
              <w:top w:val="single" w:sz="4" w:space="0" w:color="auto"/>
              <w:left w:val="single" w:sz="4" w:space="0" w:color="auto"/>
              <w:right w:val="single" w:sz="4" w:space="0" w:color="auto"/>
            </w:tcBorders>
            <w:hideMark/>
          </w:tcPr>
          <w:p w14:paraId="5FC2576E" w14:textId="77777777" w:rsidR="003E68A4" w:rsidRPr="006D74ED" w:rsidRDefault="003E68A4" w:rsidP="00A14E78">
            <w:pPr>
              <w:spacing w:after="120" w:line="259" w:lineRule="auto"/>
            </w:pPr>
            <w:r w:rsidRPr="006D74ED">
              <w:t>Цель и задачи подпрограммы</w:t>
            </w:r>
          </w:p>
        </w:tc>
        <w:tc>
          <w:tcPr>
            <w:tcW w:w="7275" w:type="dxa"/>
            <w:tcBorders>
              <w:top w:val="single" w:sz="4" w:space="0" w:color="auto"/>
              <w:left w:val="single" w:sz="4" w:space="0" w:color="auto"/>
              <w:right w:val="single" w:sz="4" w:space="0" w:color="auto"/>
            </w:tcBorders>
            <w:hideMark/>
          </w:tcPr>
          <w:p w14:paraId="3DA0FD2A" w14:textId="77777777" w:rsidR="003E68A4" w:rsidRPr="006D74ED" w:rsidRDefault="003E68A4" w:rsidP="00A14E78">
            <w:pPr>
              <w:widowControl w:val="0"/>
              <w:autoSpaceDE w:val="0"/>
              <w:autoSpaceDN w:val="0"/>
              <w:adjustRightInd w:val="0"/>
              <w:spacing w:after="120" w:line="259" w:lineRule="auto"/>
              <w:jc w:val="both"/>
            </w:pPr>
            <w:r w:rsidRPr="00C2650C">
              <w:rPr>
                <w:u w:val="single"/>
              </w:rPr>
              <w:t>Цель:</w:t>
            </w:r>
            <w:r>
              <w:t xml:space="preserve"> </w:t>
            </w:r>
            <w:r w:rsidRPr="006D74ED">
              <w:t>Развитие библиотечной деятельности</w:t>
            </w:r>
            <w:r>
              <w:t>;</w:t>
            </w:r>
          </w:p>
          <w:p w14:paraId="641D04CE" w14:textId="77777777" w:rsidR="003E68A4" w:rsidRPr="006D74ED" w:rsidRDefault="003E68A4" w:rsidP="00A14E78">
            <w:pPr>
              <w:spacing w:after="120" w:line="259" w:lineRule="auto"/>
              <w:jc w:val="both"/>
            </w:pPr>
            <w:r w:rsidRPr="00C2650C">
              <w:rPr>
                <w:u w:val="single"/>
                <w:lang w:eastAsia="en-US"/>
              </w:rPr>
              <w:t>Задачи:</w:t>
            </w:r>
            <w:r>
              <w:rPr>
                <w:lang w:eastAsia="en-US"/>
              </w:rPr>
              <w:t xml:space="preserve"> </w:t>
            </w:r>
            <w:r w:rsidRPr="006D74ED">
              <w:rPr>
                <w:lang w:eastAsia="en-US"/>
              </w:rPr>
              <w:t>Обеспечение доступа населения Мошковского района к информационно-библиотечным ресурсам</w:t>
            </w:r>
            <w:r>
              <w:rPr>
                <w:lang w:eastAsia="en-US"/>
              </w:rPr>
              <w:t>.  С</w:t>
            </w:r>
            <w:r w:rsidRPr="006D74ED">
              <w:rPr>
                <w:lang w:eastAsia="en-US"/>
              </w:rPr>
              <w:t>охранность библиотечных фондов</w:t>
            </w:r>
            <w:r>
              <w:rPr>
                <w:lang w:eastAsia="en-US"/>
              </w:rPr>
              <w:t>.</w:t>
            </w:r>
          </w:p>
        </w:tc>
      </w:tr>
      <w:tr w:rsidR="003E68A4" w:rsidRPr="006D74ED" w14:paraId="7E708E59" w14:textId="77777777" w:rsidTr="00A14E78">
        <w:trPr>
          <w:trHeight w:val="1390"/>
        </w:trPr>
        <w:tc>
          <w:tcPr>
            <w:tcW w:w="2506" w:type="dxa"/>
            <w:tcBorders>
              <w:top w:val="single" w:sz="4" w:space="0" w:color="auto"/>
              <w:left w:val="single" w:sz="4" w:space="0" w:color="auto"/>
              <w:bottom w:val="single" w:sz="4" w:space="0" w:color="auto"/>
              <w:right w:val="single" w:sz="4" w:space="0" w:color="auto"/>
            </w:tcBorders>
          </w:tcPr>
          <w:p w14:paraId="7B98C90F" w14:textId="77777777" w:rsidR="003E68A4" w:rsidRPr="006D74ED" w:rsidRDefault="003E68A4" w:rsidP="00A14E78">
            <w:pPr>
              <w:spacing w:after="120" w:line="259" w:lineRule="auto"/>
            </w:pPr>
            <w:r w:rsidRPr="00F551CC">
              <w:rPr>
                <w:lang w:eastAsia="en-US"/>
              </w:rPr>
              <w:t>Сроки (этапы) реализации подпрограммы</w:t>
            </w:r>
          </w:p>
        </w:tc>
        <w:tc>
          <w:tcPr>
            <w:tcW w:w="7275" w:type="dxa"/>
            <w:tcBorders>
              <w:top w:val="single" w:sz="4" w:space="0" w:color="auto"/>
              <w:left w:val="single" w:sz="4" w:space="0" w:color="auto"/>
              <w:bottom w:val="single" w:sz="4" w:space="0" w:color="auto"/>
              <w:right w:val="single" w:sz="4" w:space="0" w:color="auto"/>
            </w:tcBorders>
          </w:tcPr>
          <w:p w14:paraId="2F6630F2" w14:textId="77777777" w:rsidR="003E68A4" w:rsidRDefault="003E68A4" w:rsidP="00A14E78">
            <w:pPr>
              <w:widowControl w:val="0"/>
              <w:autoSpaceDE w:val="0"/>
              <w:autoSpaceDN w:val="0"/>
              <w:adjustRightInd w:val="0"/>
              <w:spacing w:after="120" w:line="259" w:lineRule="auto"/>
              <w:jc w:val="both"/>
            </w:pPr>
            <w:r w:rsidRPr="006D74ED">
              <w:rPr>
                <w:lang w:eastAsia="en-US"/>
              </w:rPr>
              <w:t>2021-2024 годы</w:t>
            </w:r>
          </w:p>
        </w:tc>
      </w:tr>
      <w:tr w:rsidR="003E68A4" w:rsidRPr="006D74ED" w14:paraId="5546E190" w14:textId="77777777" w:rsidTr="00A14E78">
        <w:trPr>
          <w:trHeight w:val="1390"/>
        </w:trPr>
        <w:tc>
          <w:tcPr>
            <w:tcW w:w="2506" w:type="dxa"/>
            <w:tcBorders>
              <w:top w:val="single" w:sz="4" w:space="0" w:color="auto"/>
              <w:left w:val="single" w:sz="4" w:space="0" w:color="auto"/>
              <w:bottom w:val="single" w:sz="4" w:space="0" w:color="auto"/>
              <w:right w:val="single" w:sz="4" w:space="0" w:color="auto"/>
            </w:tcBorders>
          </w:tcPr>
          <w:p w14:paraId="3F11F5C0" w14:textId="77777777" w:rsidR="003E68A4" w:rsidRPr="00F551CC" w:rsidRDefault="003E68A4" w:rsidP="00A14E78">
            <w:pPr>
              <w:spacing w:after="120" w:line="259" w:lineRule="auto"/>
              <w:rPr>
                <w:lang w:eastAsia="en-US"/>
              </w:rPr>
            </w:pPr>
            <w:r w:rsidRPr="00802D2C">
              <w:rPr>
                <w:lang w:eastAsia="en-US"/>
              </w:rPr>
              <w:lastRenderedPageBreak/>
              <w:t>Объемы финансирования подпрограммы (с расшифровкой по источникам и годам финансирования)</w:t>
            </w:r>
          </w:p>
        </w:tc>
        <w:tc>
          <w:tcPr>
            <w:tcW w:w="7275" w:type="dxa"/>
            <w:tcBorders>
              <w:top w:val="single" w:sz="4" w:space="0" w:color="auto"/>
              <w:left w:val="single" w:sz="4" w:space="0" w:color="auto"/>
              <w:bottom w:val="single" w:sz="4" w:space="0" w:color="auto"/>
              <w:right w:val="single" w:sz="4" w:space="0" w:color="auto"/>
            </w:tcBorders>
          </w:tcPr>
          <w:p w14:paraId="2F0DA5AF" w14:textId="77777777" w:rsidR="003E68A4" w:rsidRPr="00802D2C" w:rsidRDefault="003E68A4" w:rsidP="00A14E78">
            <w:pPr>
              <w:widowControl w:val="0"/>
              <w:autoSpaceDE w:val="0"/>
              <w:autoSpaceDN w:val="0"/>
              <w:adjustRightInd w:val="0"/>
              <w:spacing w:after="120" w:line="259" w:lineRule="auto"/>
              <w:jc w:val="both"/>
              <w:rPr>
                <w:lang w:eastAsia="en-US"/>
              </w:rPr>
            </w:pPr>
            <w:r w:rsidRPr="00802D2C">
              <w:rPr>
                <w:lang w:eastAsia="en-US"/>
              </w:rPr>
              <w:t>Объем финансирования подпрограммы составит: 3400,0 тыс. руб.</w:t>
            </w:r>
          </w:p>
          <w:p w14:paraId="399A09BC" w14:textId="77777777" w:rsidR="003E68A4" w:rsidRPr="00802D2C" w:rsidRDefault="003E68A4" w:rsidP="00A14E78">
            <w:pPr>
              <w:widowControl w:val="0"/>
              <w:autoSpaceDE w:val="0"/>
              <w:autoSpaceDN w:val="0"/>
              <w:adjustRightInd w:val="0"/>
              <w:spacing w:after="120" w:line="259" w:lineRule="auto"/>
              <w:jc w:val="both"/>
              <w:rPr>
                <w:lang w:eastAsia="en-US"/>
              </w:rPr>
            </w:pPr>
            <w:r w:rsidRPr="00802D2C">
              <w:rPr>
                <w:lang w:eastAsia="en-US"/>
              </w:rPr>
              <w:t>в 2021 году – 700,0 тыс. руб.;</w:t>
            </w:r>
            <w:r>
              <w:rPr>
                <w:lang w:eastAsia="en-US"/>
              </w:rPr>
              <w:t xml:space="preserve"> местный бюджет</w:t>
            </w:r>
          </w:p>
          <w:p w14:paraId="65743EFF" w14:textId="77777777" w:rsidR="003E68A4" w:rsidRPr="00802D2C" w:rsidRDefault="003E68A4" w:rsidP="00A14E78">
            <w:pPr>
              <w:widowControl w:val="0"/>
              <w:autoSpaceDE w:val="0"/>
              <w:autoSpaceDN w:val="0"/>
              <w:adjustRightInd w:val="0"/>
              <w:spacing w:after="120" w:line="259" w:lineRule="auto"/>
              <w:jc w:val="both"/>
              <w:rPr>
                <w:lang w:eastAsia="en-US"/>
              </w:rPr>
            </w:pPr>
            <w:r w:rsidRPr="00802D2C">
              <w:rPr>
                <w:lang w:eastAsia="en-US"/>
              </w:rPr>
              <w:t>в 2022 году – 800,0 тыс. руб.;</w:t>
            </w:r>
            <w:r>
              <w:rPr>
                <w:lang w:eastAsia="en-US"/>
              </w:rPr>
              <w:t xml:space="preserve"> местный бюджет</w:t>
            </w:r>
          </w:p>
          <w:p w14:paraId="37A1A457" w14:textId="77777777" w:rsidR="003E68A4" w:rsidRPr="00802D2C" w:rsidRDefault="003E68A4" w:rsidP="00A14E78">
            <w:pPr>
              <w:widowControl w:val="0"/>
              <w:autoSpaceDE w:val="0"/>
              <w:autoSpaceDN w:val="0"/>
              <w:adjustRightInd w:val="0"/>
              <w:spacing w:after="120" w:line="259" w:lineRule="auto"/>
              <w:jc w:val="both"/>
              <w:rPr>
                <w:lang w:eastAsia="en-US"/>
              </w:rPr>
            </w:pPr>
            <w:r w:rsidRPr="00802D2C">
              <w:rPr>
                <w:lang w:eastAsia="en-US"/>
              </w:rPr>
              <w:t>в 2023 году – 900,0 тыс. руб.;</w:t>
            </w:r>
            <w:r>
              <w:rPr>
                <w:lang w:eastAsia="en-US"/>
              </w:rPr>
              <w:t xml:space="preserve"> местный бюджет</w:t>
            </w:r>
          </w:p>
          <w:p w14:paraId="4F2A6011" w14:textId="77777777" w:rsidR="003E68A4" w:rsidRPr="00802D2C" w:rsidRDefault="003E68A4" w:rsidP="00A14E78">
            <w:pPr>
              <w:widowControl w:val="0"/>
              <w:autoSpaceDE w:val="0"/>
              <w:autoSpaceDN w:val="0"/>
              <w:adjustRightInd w:val="0"/>
              <w:spacing w:after="120" w:line="259" w:lineRule="auto"/>
              <w:jc w:val="both"/>
              <w:rPr>
                <w:lang w:eastAsia="en-US"/>
              </w:rPr>
            </w:pPr>
            <w:r w:rsidRPr="00802D2C">
              <w:rPr>
                <w:lang w:eastAsia="en-US"/>
              </w:rPr>
              <w:t>в 2024 году –</w:t>
            </w:r>
            <w:r>
              <w:rPr>
                <w:lang w:eastAsia="en-US"/>
              </w:rPr>
              <w:t xml:space="preserve"> 1000,0 тыс. руб; местный бюджет </w:t>
            </w:r>
          </w:p>
          <w:p w14:paraId="27B44A70" w14:textId="77777777" w:rsidR="003E68A4" w:rsidRPr="00802D2C" w:rsidRDefault="003E68A4" w:rsidP="00A14E78">
            <w:pPr>
              <w:widowControl w:val="0"/>
              <w:autoSpaceDE w:val="0"/>
              <w:autoSpaceDN w:val="0"/>
              <w:adjustRightInd w:val="0"/>
              <w:spacing w:after="120" w:line="259" w:lineRule="auto"/>
              <w:jc w:val="both"/>
              <w:rPr>
                <w:lang w:eastAsia="en-US"/>
              </w:rPr>
            </w:pPr>
            <w:r w:rsidRPr="00802D2C">
              <w:rPr>
                <w:lang w:eastAsia="en-US"/>
              </w:rPr>
              <w:t>Сумма средств, выделяемая из бюджета, подлежит ежегодному уточнению, исходя из возможности бюджета.</w:t>
            </w:r>
          </w:p>
          <w:p w14:paraId="4A98717F" w14:textId="77777777" w:rsidR="003E68A4" w:rsidRPr="006D74ED" w:rsidRDefault="003E68A4" w:rsidP="00A14E78">
            <w:pPr>
              <w:widowControl w:val="0"/>
              <w:autoSpaceDE w:val="0"/>
              <w:autoSpaceDN w:val="0"/>
              <w:adjustRightInd w:val="0"/>
              <w:spacing w:after="120" w:line="259" w:lineRule="auto"/>
              <w:jc w:val="both"/>
              <w:rPr>
                <w:lang w:eastAsia="en-US"/>
              </w:rPr>
            </w:pPr>
          </w:p>
        </w:tc>
      </w:tr>
      <w:tr w:rsidR="003E68A4" w:rsidRPr="006D74ED" w14:paraId="0A858B98" w14:textId="77777777" w:rsidTr="00A14E78">
        <w:trPr>
          <w:trHeight w:val="840"/>
        </w:trPr>
        <w:tc>
          <w:tcPr>
            <w:tcW w:w="2506" w:type="dxa"/>
            <w:tcBorders>
              <w:top w:val="single" w:sz="4" w:space="0" w:color="auto"/>
              <w:left w:val="single" w:sz="4" w:space="0" w:color="auto"/>
              <w:bottom w:val="single" w:sz="4" w:space="0" w:color="auto"/>
              <w:right w:val="single" w:sz="4" w:space="0" w:color="auto"/>
            </w:tcBorders>
            <w:hideMark/>
          </w:tcPr>
          <w:p w14:paraId="1B4835A5" w14:textId="77777777" w:rsidR="003E68A4" w:rsidRPr="006D74ED" w:rsidRDefault="003E68A4" w:rsidP="00A14E78">
            <w:pPr>
              <w:spacing w:after="120" w:line="259" w:lineRule="auto"/>
            </w:pPr>
            <w:r w:rsidRPr="00802D2C">
              <w:t>Основные целевые индикаторы подпрограммы</w:t>
            </w:r>
          </w:p>
        </w:tc>
        <w:tc>
          <w:tcPr>
            <w:tcW w:w="7275" w:type="dxa"/>
            <w:tcBorders>
              <w:top w:val="single" w:sz="4" w:space="0" w:color="auto"/>
              <w:left w:val="single" w:sz="4" w:space="0" w:color="auto"/>
              <w:bottom w:val="single" w:sz="4" w:space="0" w:color="auto"/>
              <w:right w:val="single" w:sz="4" w:space="0" w:color="auto"/>
            </w:tcBorders>
            <w:hideMark/>
          </w:tcPr>
          <w:p w14:paraId="3C3EB6BC" w14:textId="77777777" w:rsidR="003E68A4" w:rsidRPr="006D74ED" w:rsidRDefault="003E68A4" w:rsidP="00A14E78">
            <w:pPr>
              <w:pStyle w:val="a6"/>
              <w:numPr>
                <w:ilvl w:val="0"/>
                <w:numId w:val="27"/>
              </w:numPr>
              <w:spacing w:after="120" w:line="259" w:lineRule="auto"/>
              <w:ind w:left="655"/>
              <w:jc w:val="both"/>
            </w:pPr>
            <w:r w:rsidRPr="006D74ED">
              <w:t>Число посещений библиотек, в т.ч. посещений сайтов</w:t>
            </w:r>
            <w:r>
              <w:t xml:space="preserve"> библиотек;</w:t>
            </w:r>
          </w:p>
          <w:p w14:paraId="4CF52230" w14:textId="77777777" w:rsidR="003E68A4" w:rsidRPr="006D74ED" w:rsidRDefault="003E68A4" w:rsidP="00A14E78">
            <w:pPr>
              <w:pStyle w:val="a6"/>
              <w:numPr>
                <w:ilvl w:val="0"/>
                <w:numId w:val="27"/>
              </w:numPr>
              <w:spacing w:after="120" w:line="259" w:lineRule="auto"/>
              <w:ind w:left="655"/>
              <w:jc w:val="both"/>
            </w:pPr>
            <w:r w:rsidRPr="006D74ED">
              <w:t>Число пользователей библиотек</w:t>
            </w:r>
            <w:r>
              <w:t>;</w:t>
            </w:r>
          </w:p>
          <w:p w14:paraId="732D67BF" w14:textId="77777777" w:rsidR="003E68A4" w:rsidRPr="006D74ED" w:rsidRDefault="003E68A4" w:rsidP="00A14E78">
            <w:pPr>
              <w:pStyle w:val="a6"/>
              <w:numPr>
                <w:ilvl w:val="0"/>
                <w:numId w:val="27"/>
              </w:numPr>
              <w:spacing w:after="120" w:line="259" w:lineRule="auto"/>
              <w:ind w:left="655"/>
              <w:jc w:val="both"/>
            </w:pPr>
            <w:r w:rsidRPr="006D74ED">
              <w:t>Количество библиографических записей, включенных в электронный каталог</w:t>
            </w:r>
            <w:r>
              <w:t>;</w:t>
            </w:r>
          </w:p>
          <w:p w14:paraId="2FF20233" w14:textId="77777777" w:rsidR="003E68A4" w:rsidRPr="006D74ED" w:rsidRDefault="003E68A4" w:rsidP="00A14E78">
            <w:pPr>
              <w:pStyle w:val="a6"/>
              <w:numPr>
                <w:ilvl w:val="0"/>
                <w:numId w:val="27"/>
              </w:numPr>
              <w:spacing w:after="120" w:line="259" w:lineRule="auto"/>
              <w:ind w:left="655"/>
              <w:jc w:val="both"/>
            </w:pPr>
            <w:r w:rsidRPr="006D74ED">
              <w:t>Количество книговыдач</w:t>
            </w:r>
            <w:r>
              <w:t>;</w:t>
            </w:r>
          </w:p>
          <w:p w14:paraId="724B2316" w14:textId="77777777" w:rsidR="003E68A4" w:rsidRPr="006D74ED" w:rsidRDefault="003E68A4" w:rsidP="00A14E78">
            <w:pPr>
              <w:pStyle w:val="a6"/>
              <w:numPr>
                <w:ilvl w:val="0"/>
                <w:numId w:val="27"/>
              </w:numPr>
              <w:spacing w:after="120" w:line="259" w:lineRule="auto"/>
              <w:ind w:left="655"/>
              <w:jc w:val="both"/>
            </w:pPr>
            <w:r w:rsidRPr="006D74ED">
              <w:t>Количество книжного фонда общедоступных библиотек</w:t>
            </w:r>
            <w:r>
              <w:t>;</w:t>
            </w:r>
          </w:p>
          <w:p w14:paraId="478DE48C" w14:textId="77777777" w:rsidR="003E68A4" w:rsidRPr="006D74ED" w:rsidRDefault="003E68A4" w:rsidP="00A14E78">
            <w:pPr>
              <w:pStyle w:val="a6"/>
              <w:numPr>
                <w:ilvl w:val="0"/>
                <w:numId w:val="27"/>
              </w:numPr>
              <w:spacing w:after="120" w:line="259" w:lineRule="auto"/>
              <w:ind w:left="655"/>
              <w:jc w:val="both"/>
            </w:pPr>
            <w:r w:rsidRPr="006D74ED">
              <w:t>Количество культурно-массовых мероприятий</w:t>
            </w:r>
            <w:r>
              <w:t>, проведённых в библиотеках</w:t>
            </w:r>
          </w:p>
          <w:p w14:paraId="2985BBE2" w14:textId="77777777" w:rsidR="003E68A4" w:rsidRPr="006D74ED" w:rsidRDefault="003E68A4" w:rsidP="00A14E78">
            <w:pPr>
              <w:spacing w:after="120" w:line="259" w:lineRule="auto"/>
              <w:jc w:val="both"/>
            </w:pPr>
          </w:p>
        </w:tc>
      </w:tr>
      <w:tr w:rsidR="003E68A4" w:rsidRPr="006D74ED" w14:paraId="1984B709" w14:textId="77777777" w:rsidTr="00A14E78">
        <w:tc>
          <w:tcPr>
            <w:tcW w:w="2506" w:type="dxa"/>
            <w:tcBorders>
              <w:top w:val="single" w:sz="4" w:space="0" w:color="auto"/>
              <w:left w:val="single" w:sz="4" w:space="0" w:color="auto"/>
              <w:bottom w:val="single" w:sz="4" w:space="0" w:color="auto"/>
              <w:right w:val="single" w:sz="4" w:space="0" w:color="auto"/>
            </w:tcBorders>
            <w:hideMark/>
          </w:tcPr>
          <w:p w14:paraId="40490C6D" w14:textId="77777777" w:rsidR="003E68A4" w:rsidRPr="006D74ED" w:rsidRDefault="003E68A4" w:rsidP="00A14E78">
            <w:pPr>
              <w:spacing w:after="120" w:line="259" w:lineRule="auto"/>
            </w:pPr>
            <w:r w:rsidRPr="00802D2C">
              <w:t>Ожидаемые результаты реализации подпрограммы,</w:t>
            </w:r>
            <w:r w:rsidRPr="00802D2C">
              <w:rPr>
                <w:b/>
                <w:bCs/>
              </w:rPr>
              <w:t xml:space="preserve"> </w:t>
            </w:r>
            <w:r w:rsidRPr="00802D2C">
              <w:t>выраженные в количественно измеримых показателях</w:t>
            </w:r>
          </w:p>
        </w:tc>
        <w:tc>
          <w:tcPr>
            <w:tcW w:w="7275" w:type="dxa"/>
            <w:tcBorders>
              <w:top w:val="single" w:sz="4" w:space="0" w:color="auto"/>
              <w:left w:val="single" w:sz="4" w:space="0" w:color="auto"/>
              <w:bottom w:val="single" w:sz="4" w:space="0" w:color="auto"/>
              <w:right w:val="single" w:sz="4" w:space="0" w:color="auto"/>
            </w:tcBorders>
            <w:hideMark/>
          </w:tcPr>
          <w:p w14:paraId="4D6E9301" w14:textId="77777777" w:rsidR="003E68A4" w:rsidRPr="006D74ED" w:rsidRDefault="003E68A4" w:rsidP="00A14E78">
            <w:pPr>
              <w:pStyle w:val="a6"/>
              <w:numPr>
                <w:ilvl w:val="0"/>
                <w:numId w:val="28"/>
              </w:numPr>
              <w:spacing w:after="120" w:line="259" w:lineRule="auto"/>
              <w:ind w:left="655"/>
              <w:jc w:val="both"/>
            </w:pPr>
            <w:r w:rsidRPr="006D74ED">
              <w:t>Увеличение количества посещений к 2024 году до 260,4 тыс. человек</w:t>
            </w:r>
            <w:r>
              <w:t>;</w:t>
            </w:r>
          </w:p>
          <w:p w14:paraId="260A6C4D" w14:textId="77777777" w:rsidR="003E68A4" w:rsidRPr="006D74ED" w:rsidRDefault="003E68A4" w:rsidP="00A14E78">
            <w:pPr>
              <w:pStyle w:val="a6"/>
              <w:numPr>
                <w:ilvl w:val="0"/>
                <w:numId w:val="28"/>
              </w:numPr>
              <w:spacing w:after="120" w:line="259" w:lineRule="auto"/>
              <w:ind w:left="655"/>
              <w:jc w:val="both"/>
            </w:pPr>
            <w:r w:rsidRPr="006D74ED">
              <w:t>увеличение числа пользователей библиотек к 2024 году до 21,1 тыс. чел.</w:t>
            </w:r>
            <w:r>
              <w:t>;</w:t>
            </w:r>
          </w:p>
          <w:p w14:paraId="78E97EC4" w14:textId="31A71916" w:rsidR="003E68A4" w:rsidRPr="006D74ED" w:rsidRDefault="003E68A4" w:rsidP="00A14E78">
            <w:pPr>
              <w:pStyle w:val="a6"/>
              <w:numPr>
                <w:ilvl w:val="0"/>
                <w:numId w:val="28"/>
              </w:numPr>
              <w:spacing w:after="120" w:line="259" w:lineRule="auto"/>
              <w:ind w:left="655"/>
              <w:jc w:val="both"/>
            </w:pPr>
            <w:r w:rsidRPr="006D74ED">
              <w:t>Количество записей в электр</w:t>
            </w:r>
            <w:r w:rsidR="006674A2">
              <w:t>онный каталог к 2024 году до 5</w:t>
            </w:r>
            <w:r w:rsidRPr="006D74ED">
              <w:t>3</w:t>
            </w:r>
            <w:r w:rsidR="006674A2">
              <w:t>,0</w:t>
            </w:r>
            <w:r w:rsidRPr="006D74ED">
              <w:t xml:space="preserve"> тыс.</w:t>
            </w:r>
            <w:r>
              <w:t xml:space="preserve"> </w:t>
            </w:r>
            <w:r w:rsidRPr="006D74ED">
              <w:t>ед</w:t>
            </w:r>
            <w:r>
              <w:t>.;</w:t>
            </w:r>
          </w:p>
          <w:p w14:paraId="30B11945" w14:textId="77777777" w:rsidR="003E68A4" w:rsidRPr="006D74ED" w:rsidRDefault="003E68A4" w:rsidP="00A14E78">
            <w:pPr>
              <w:pStyle w:val="a6"/>
              <w:numPr>
                <w:ilvl w:val="0"/>
                <w:numId w:val="28"/>
              </w:numPr>
              <w:spacing w:after="120" w:line="259" w:lineRule="auto"/>
              <w:ind w:left="655"/>
              <w:jc w:val="both"/>
            </w:pPr>
            <w:r w:rsidRPr="006D74ED">
              <w:t>Количество книговыдачи к 2024 году повысится до 415,2 тыс.</w:t>
            </w:r>
            <w:r>
              <w:t xml:space="preserve"> </w:t>
            </w:r>
            <w:r w:rsidRPr="006D74ED">
              <w:t>ед</w:t>
            </w:r>
            <w:r>
              <w:t>.;</w:t>
            </w:r>
          </w:p>
          <w:p w14:paraId="15232D7B" w14:textId="77777777" w:rsidR="003E68A4" w:rsidRPr="006D74ED" w:rsidRDefault="003E68A4" w:rsidP="00A14E78">
            <w:pPr>
              <w:pStyle w:val="a6"/>
              <w:numPr>
                <w:ilvl w:val="0"/>
                <w:numId w:val="28"/>
              </w:numPr>
              <w:spacing w:after="120" w:line="259" w:lineRule="auto"/>
              <w:ind w:left="655"/>
              <w:jc w:val="both"/>
            </w:pPr>
            <w:r w:rsidRPr="006D74ED">
              <w:t>Количество книжного фонда увеличится до 2024 году –</w:t>
            </w:r>
            <w:r w:rsidRPr="00B65498">
              <w:rPr>
                <w:b/>
              </w:rPr>
              <w:t xml:space="preserve"> </w:t>
            </w:r>
            <w:r w:rsidRPr="006D74ED">
              <w:t>157,0 тыс. единиц</w:t>
            </w:r>
            <w:r>
              <w:t>;</w:t>
            </w:r>
          </w:p>
          <w:p w14:paraId="0194911E" w14:textId="77777777" w:rsidR="003E68A4" w:rsidRPr="006D74ED" w:rsidRDefault="003E68A4" w:rsidP="00A14E78">
            <w:pPr>
              <w:pStyle w:val="a6"/>
              <w:numPr>
                <w:ilvl w:val="0"/>
                <w:numId w:val="28"/>
              </w:numPr>
              <w:spacing w:after="120" w:line="259" w:lineRule="auto"/>
              <w:ind w:left="655"/>
              <w:jc w:val="both"/>
            </w:pPr>
            <w:r w:rsidRPr="006D74ED">
              <w:t>количество культурно-массовых мероприятий к 2024 году увеличится до 2,5 тыс. единиц</w:t>
            </w:r>
          </w:p>
          <w:p w14:paraId="3B8FDFAD" w14:textId="77777777" w:rsidR="003E68A4" w:rsidRPr="006D74ED" w:rsidRDefault="003E68A4" w:rsidP="00A14E78">
            <w:pPr>
              <w:spacing w:after="120" w:line="259" w:lineRule="auto"/>
              <w:jc w:val="both"/>
              <w:rPr>
                <w:strike/>
              </w:rPr>
            </w:pPr>
          </w:p>
        </w:tc>
      </w:tr>
    </w:tbl>
    <w:p w14:paraId="136E8247" w14:textId="77777777" w:rsidR="003E68A4" w:rsidRPr="006D74ED" w:rsidRDefault="003E68A4" w:rsidP="003E68A4">
      <w:pPr>
        <w:rPr>
          <w:b/>
          <w:iCs/>
        </w:rPr>
      </w:pPr>
      <w:r w:rsidRPr="006D74ED">
        <w:rPr>
          <w:b/>
          <w:iCs/>
        </w:rPr>
        <w:t xml:space="preserve"> </w:t>
      </w:r>
    </w:p>
    <w:p w14:paraId="6E922E5F" w14:textId="77777777" w:rsidR="007B50DD" w:rsidRDefault="007B50DD" w:rsidP="007B50DD">
      <w:pPr>
        <w:spacing w:after="120" w:line="22" w:lineRule="atLeast"/>
        <w:ind w:firstLine="709"/>
        <w:jc w:val="both"/>
        <w:rPr>
          <w:color w:val="000000"/>
          <w:sz w:val="28"/>
          <w:szCs w:val="28"/>
        </w:rPr>
      </w:pPr>
      <w:r w:rsidRPr="00EB5CF5">
        <w:rPr>
          <w:color w:val="000000"/>
          <w:sz w:val="28"/>
          <w:szCs w:val="28"/>
        </w:rPr>
        <w:t>В рамках реализации задачи муниципальной Программы по развитию библиотечного дела создана подпрограмма «Библиотечное дело». Основной задачей подпрограммы является обеспечение доступа населения Мошковского района к информационно-библиотечным ресурсам и сохранность библиотечных фондов. Основным мероприятием подпрограммы является обеспечение условий для библиотечного обслуживания.</w:t>
      </w:r>
    </w:p>
    <w:p w14:paraId="7909D736" w14:textId="77777777" w:rsidR="007B50DD" w:rsidRPr="0078635F" w:rsidRDefault="007B50DD" w:rsidP="007B50DD">
      <w:pPr>
        <w:tabs>
          <w:tab w:val="left" w:pos="426"/>
        </w:tabs>
        <w:spacing w:after="120" w:line="22" w:lineRule="atLeast"/>
        <w:ind w:firstLine="709"/>
        <w:jc w:val="both"/>
        <w:rPr>
          <w:sz w:val="28"/>
          <w:szCs w:val="28"/>
        </w:rPr>
      </w:pPr>
      <w:r w:rsidRPr="0078635F">
        <w:rPr>
          <w:sz w:val="28"/>
          <w:szCs w:val="28"/>
        </w:rPr>
        <w:t xml:space="preserve">МКУК «Мошковская районная ЦБС» является главным информационным центром района. 29 библиотек, подключены к сети Интернет.  При ежегодном увеличении численности населения района, увеличивается число пользователей библиотек, возрастают показатели по </w:t>
      </w:r>
      <w:r w:rsidRPr="0078635F">
        <w:rPr>
          <w:sz w:val="28"/>
          <w:szCs w:val="28"/>
        </w:rPr>
        <w:lastRenderedPageBreak/>
        <w:t xml:space="preserve">числу посещений, книговыдаче, обращаемости фонда. На 01 января   2020 года количество посещений общедоступных (публичных) библиотек, а также культурно-массовых мероприятий, проводимых в библиотеках и удаленных пользователей составило 227,1 тыс. человек, число читателей составляет 20870 человек, число единиц хранения книжного фонда </w:t>
      </w:r>
      <w:r>
        <w:rPr>
          <w:sz w:val="28"/>
          <w:szCs w:val="28"/>
        </w:rPr>
        <w:t xml:space="preserve">– </w:t>
      </w:r>
      <w:r w:rsidRPr="0078635F">
        <w:rPr>
          <w:sz w:val="28"/>
          <w:szCs w:val="28"/>
        </w:rPr>
        <w:t xml:space="preserve">123007 единиц.   Возросло число документов, введённых в электронный каталог до 48,2 тыс.  единиц.  </w:t>
      </w:r>
    </w:p>
    <w:p w14:paraId="0992379E" w14:textId="77777777" w:rsidR="007B50DD" w:rsidRPr="0078635F" w:rsidRDefault="007B50DD" w:rsidP="007B50DD">
      <w:pPr>
        <w:tabs>
          <w:tab w:val="left" w:pos="426"/>
        </w:tabs>
        <w:spacing w:after="120" w:line="22" w:lineRule="atLeast"/>
        <w:ind w:firstLine="709"/>
        <w:jc w:val="both"/>
        <w:rPr>
          <w:sz w:val="28"/>
          <w:szCs w:val="28"/>
        </w:rPr>
      </w:pPr>
      <w:r w:rsidRPr="0078635F">
        <w:rPr>
          <w:sz w:val="28"/>
          <w:szCs w:val="28"/>
        </w:rPr>
        <w:t xml:space="preserve">Наряду с обслуживанием книгой, информационно-справочной, консультационной работой в библиотеках организуют книжно-иллюстративные выставки, обзоры, презентации, акции в поддержку книги и чтения. Традиционно проводится Неделя детской и юношеской книги, Дни дарителя, конкурсы, акции среди читателей. На базе ЦБС в летние каникулы осуществляется работа с детьми по программе «Летнее чтение», где занято около 200 детей. В библиотеке функционируют 44 любительских объединений и клубов, литературные гостиные. </w:t>
      </w:r>
    </w:p>
    <w:p w14:paraId="43C0AD31" w14:textId="6995D41C" w:rsidR="007B50DD" w:rsidRPr="007B50DD" w:rsidRDefault="007B50DD" w:rsidP="007B50DD">
      <w:pPr>
        <w:widowControl w:val="0"/>
        <w:autoSpaceDE w:val="0"/>
        <w:autoSpaceDN w:val="0"/>
        <w:adjustRightInd w:val="0"/>
        <w:spacing w:after="120" w:line="259" w:lineRule="auto"/>
        <w:jc w:val="both"/>
        <w:rPr>
          <w:sz w:val="28"/>
          <w:szCs w:val="28"/>
        </w:rPr>
      </w:pPr>
      <w:r w:rsidRPr="007B50DD">
        <w:rPr>
          <w:sz w:val="28"/>
          <w:szCs w:val="28"/>
          <w:u w:val="single"/>
        </w:rPr>
        <w:t>Цель:</w:t>
      </w:r>
      <w:r w:rsidRPr="007B50DD">
        <w:rPr>
          <w:sz w:val="28"/>
          <w:szCs w:val="28"/>
        </w:rPr>
        <w:t xml:space="preserve"> Развитие библиотечной деятельности;</w:t>
      </w:r>
    </w:p>
    <w:p w14:paraId="0C86B955" w14:textId="51C0FC67" w:rsidR="00026B49" w:rsidRPr="007B50DD" w:rsidRDefault="007B50DD" w:rsidP="007B50DD">
      <w:pPr>
        <w:rPr>
          <w:sz w:val="28"/>
          <w:szCs w:val="28"/>
        </w:rPr>
      </w:pPr>
      <w:r w:rsidRPr="007B50DD">
        <w:rPr>
          <w:sz w:val="28"/>
          <w:szCs w:val="28"/>
          <w:u w:val="single"/>
          <w:lang w:eastAsia="en-US"/>
        </w:rPr>
        <w:t>Задачи:</w:t>
      </w:r>
      <w:r w:rsidRPr="007B50DD">
        <w:rPr>
          <w:sz w:val="28"/>
          <w:szCs w:val="28"/>
          <w:lang w:eastAsia="en-US"/>
        </w:rPr>
        <w:t xml:space="preserve"> Обеспечение доступа населения Мошковского района к информационно-библиотечным ресурсам.  Сохранность библиотечных фондов.</w:t>
      </w:r>
    </w:p>
    <w:p w14:paraId="26DF7848" w14:textId="77777777" w:rsidR="00026B49" w:rsidRDefault="00026B49" w:rsidP="003E68A4">
      <w:pPr>
        <w:jc w:val="right"/>
      </w:pPr>
    </w:p>
    <w:p w14:paraId="11A679AB" w14:textId="485DB66A" w:rsidR="00026B49" w:rsidRDefault="007B50DD" w:rsidP="007B50DD">
      <w:pPr>
        <w:rPr>
          <w:sz w:val="28"/>
          <w:szCs w:val="28"/>
          <w:u w:val="single"/>
        </w:rPr>
      </w:pPr>
      <w:r w:rsidRPr="007B50DD">
        <w:rPr>
          <w:sz w:val="28"/>
          <w:szCs w:val="28"/>
          <w:u w:val="single"/>
        </w:rPr>
        <w:t>Основные целевые индикаторы подпрограммы</w:t>
      </w:r>
      <w:r>
        <w:rPr>
          <w:sz w:val="28"/>
          <w:szCs w:val="28"/>
          <w:u w:val="single"/>
        </w:rPr>
        <w:t>:</w:t>
      </w:r>
    </w:p>
    <w:p w14:paraId="193DD5FF" w14:textId="77777777" w:rsidR="007B50DD" w:rsidRPr="007B50DD" w:rsidRDefault="007B50DD" w:rsidP="007B50DD">
      <w:pPr>
        <w:pStyle w:val="a6"/>
        <w:numPr>
          <w:ilvl w:val="0"/>
          <w:numId w:val="27"/>
        </w:numPr>
        <w:spacing w:after="120" w:line="259" w:lineRule="auto"/>
        <w:ind w:left="655"/>
        <w:jc w:val="both"/>
        <w:rPr>
          <w:sz w:val="28"/>
          <w:szCs w:val="28"/>
        </w:rPr>
      </w:pPr>
      <w:r w:rsidRPr="007B50DD">
        <w:rPr>
          <w:sz w:val="28"/>
          <w:szCs w:val="28"/>
        </w:rPr>
        <w:t>Число посещений библиотек, в т.ч. посещений сайтов библиотек;</w:t>
      </w:r>
    </w:p>
    <w:p w14:paraId="74475B4B" w14:textId="77777777" w:rsidR="007B50DD" w:rsidRPr="007B50DD" w:rsidRDefault="007B50DD" w:rsidP="007B50DD">
      <w:pPr>
        <w:pStyle w:val="a6"/>
        <w:numPr>
          <w:ilvl w:val="0"/>
          <w:numId w:val="27"/>
        </w:numPr>
        <w:spacing w:after="120" w:line="259" w:lineRule="auto"/>
        <w:ind w:left="655"/>
        <w:jc w:val="both"/>
        <w:rPr>
          <w:sz w:val="28"/>
          <w:szCs w:val="28"/>
        </w:rPr>
      </w:pPr>
      <w:r w:rsidRPr="007B50DD">
        <w:rPr>
          <w:sz w:val="28"/>
          <w:szCs w:val="28"/>
        </w:rPr>
        <w:t>Число пользователей библиотек;</w:t>
      </w:r>
    </w:p>
    <w:p w14:paraId="70864D45" w14:textId="77777777" w:rsidR="007B50DD" w:rsidRPr="007B50DD" w:rsidRDefault="007B50DD" w:rsidP="007B50DD">
      <w:pPr>
        <w:pStyle w:val="a6"/>
        <w:numPr>
          <w:ilvl w:val="0"/>
          <w:numId w:val="27"/>
        </w:numPr>
        <w:spacing w:after="120" w:line="259" w:lineRule="auto"/>
        <w:ind w:left="655"/>
        <w:jc w:val="both"/>
        <w:rPr>
          <w:sz w:val="28"/>
          <w:szCs w:val="28"/>
        </w:rPr>
      </w:pPr>
      <w:r w:rsidRPr="007B50DD">
        <w:rPr>
          <w:sz w:val="28"/>
          <w:szCs w:val="28"/>
        </w:rPr>
        <w:t>Количество библиографических записей, включенных в электронный каталог;</w:t>
      </w:r>
    </w:p>
    <w:p w14:paraId="6B4F482D" w14:textId="77777777" w:rsidR="007B50DD" w:rsidRPr="007B50DD" w:rsidRDefault="007B50DD" w:rsidP="007B50DD">
      <w:pPr>
        <w:pStyle w:val="a6"/>
        <w:numPr>
          <w:ilvl w:val="0"/>
          <w:numId w:val="27"/>
        </w:numPr>
        <w:spacing w:after="120" w:line="259" w:lineRule="auto"/>
        <w:ind w:left="655"/>
        <w:jc w:val="both"/>
        <w:rPr>
          <w:sz w:val="28"/>
          <w:szCs w:val="28"/>
        </w:rPr>
      </w:pPr>
      <w:r w:rsidRPr="007B50DD">
        <w:rPr>
          <w:sz w:val="28"/>
          <w:szCs w:val="28"/>
        </w:rPr>
        <w:t>Количество книговыдач;</w:t>
      </w:r>
    </w:p>
    <w:p w14:paraId="5B90C6C7" w14:textId="77777777" w:rsidR="007B50DD" w:rsidRPr="007B50DD" w:rsidRDefault="007B50DD" w:rsidP="007B50DD">
      <w:pPr>
        <w:pStyle w:val="a6"/>
        <w:numPr>
          <w:ilvl w:val="0"/>
          <w:numId w:val="27"/>
        </w:numPr>
        <w:spacing w:after="120" w:line="259" w:lineRule="auto"/>
        <w:ind w:left="655"/>
        <w:jc w:val="both"/>
        <w:rPr>
          <w:sz w:val="28"/>
          <w:szCs w:val="28"/>
        </w:rPr>
      </w:pPr>
      <w:r w:rsidRPr="007B50DD">
        <w:rPr>
          <w:sz w:val="28"/>
          <w:szCs w:val="28"/>
        </w:rPr>
        <w:t>Количество книжного фонда общедоступных библиотек;</w:t>
      </w:r>
    </w:p>
    <w:p w14:paraId="5C26B7CD" w14:textId="77777777" w:rsidR="007B50DD" w:rsidRPr="007B50DD" w:rsidRDefault="007B50DD" w:rsidP="007B50DD">
      <w:pPr>
        <w:pStyle w:val="a6"/>
        <w:numPr>
          <w:ilvl w:val="0"/>
          <w:numId w:val="27"/>
        </w:numPr>
        <w:spacing w:after="120" w:line="259" w:lineRule="auto"/>
        <w:ind w:left="655"/>
        <w:jc w:val="both"/>
        <w:rPr>
          <w:sz w:val="28"/>
          <w:szCs w:val="28"/>
        </w:rPr>
      </w:pPr>
      <w:r w:rsidRPr="007B50DD">
        <w:rPr>
          <w:sz w:val="28"/>
          <w:szCs w:val="28"/>
        </w:rPr>
        <w:t>Количество культурно-массовых мероприятий, проведённых в библиотеках</w:t>
      </w:r>
    </w:p>
    <w:p w14:paraId="37A95FFA" w14:textId="4C88D6DD" w:rsidR="00026B49" w:rsidRPr="007B50DD" w:rsidRDefault="007B50DD" w:rsidP="007B50DD">
      <w:pPr>
        <w:jc w:val="both"/>
        <w:rPr>
          <w:sz w:val="28"/>
          <w:szCs w:val="28"/>
          <w:u w:val="single"/>
        </w:rPr>
      </w:pPr>
      <w:r w:rsidRPr="007B50DD">
        <w:rPr>
          <w:sz w:val="28"/>
          <w:szCs w:val="28"/>
          <w:u w:val="single"/>
        </w:rPr>
        <w:t>Ожидаемые результаты реализации подпрограммы,</w:t>
      </w:r>
      <w:r w:rsidRPr="007B50DD">
        <w:rPr>
          <w:b/>
          <w:bCs/>
          <w:sz w:val="28"/>
          <w:szCs w:val="28"/>
          <w:u w:val="single"/>
        </w:rPr>
        <w:t xml:space="preserve"> </w:t>
      </w:r>
      <w:r w:rsidRPr="007B50DD">
        <w:rPr>
          <w:sz w:val="28"/>
          <w:szCs w:val="28"/>
          <w:u w:val="single"/>
        </w:rPr>
        <w:t>выраженные в количественно измеримых показателях:</w:t>
      </w:r>
    </w:p>
    <w:p w14:paraId="2BD04D74" w14:textId="77777777" w:rsidR="007B50DD" w:rsidRPr="007B50DD" w:rsidRDefault="007B50DD" w:rsidP="007B50DD">
      <w:pPr>
        <w:pStyle w:val="a6"/>
        <w:numPr>
          <w:ilvl w:val="0"/>
          <w:numId w:val="28"/>
        </w:numPr>
        <w:spacing w:after="120" w:line="259" w:lineRule="auto"/>
        <w:ind w:left="655"/>
        <w:jc w:val="both"/>
        <w:rPr>
          <w:sz w:val="28"/>
          <w:szCs w:val="28"/>
        </w:rPr>
      </w:pPr>
      <w:r w:rsidRPr="007B50DD">
        <w:rPr>
          <w:sz w:val="28"/>
          <w:szCs w:val="28"/>
        </w:rPr>
        <w:t>Увеличение количества посещений к 2024 году до 260,4 тыс. человек;</w:t>
      </w:r>
    </w:p>
    <w:p w14:paraId="71382039" w14:textId="77777777" w:rsidR="007B50DD" w:rsidRPr="007B50DD" w:rsidRDefault="007B50DD" w:rsidP="007B50DD">
      <w:pPr>
        <w:pStyle w:val="a6"/>
        <w:numPr>
          <w:ilvl w:val="0"/>
          <w:numId w:val="28"/>
        </w:numPr>
        <w:spacing w:after="120" w:line="259" w:lineRule="auto"/>
        <w:ind w:left="655"/>
        <w:jc w:val="both"/>
        <w:rPr>
          <w:sz w:val="28"/>
          <w:szCs w:val="28"/>
        </w:rPr>
      </w:pPr>
      <w:r w:rsidRPr="007B50DD">
        <w:rPr>
          <w:sz w:val="28"/>
          <w:szCs w:val="28"/>
        </w:rPr>
        <w:t>увеличение числа пользователей библиотек к 2024 году до 21,1 тыс. чел.;</w:t>
      </w:r>
    </w:p>
    <w:p w14:paraId="113916AF" w14:textId="5B5F0A62" w:rsidR="007B50DD" w:rsidRPr="007B50DD" w:rsidRDefault="007B50DD" w:rsidP="007B50DD">
      <w:pPr>
        <w:pStyle w:val="a6"/>
        <w:numPr>
          <w:ilvl w:val="0"/>
          <w:numId w:val="28"/>
        </w:numPr>
        <w:spacing w:after="120" w:line="259" w:lineRule="auto"/>
        <w:ind w:left="655"/>
        <w:jc w:val="both"/>
        <w:rPr>
          <w:sz w:val="28"/>
          <w:szCs w:val="28"/>
        </w:rPr>
      </w:pPr>
      <w:r w:rsidRPr="007B50DD">
        <w:rPr>
          <w:sz w:val="28"/>
          <w:szCs w:val="28"/>
        </w:rPr>
        <w:t>Количество записей в электро</w:t>
      </w:r>
      <w:r w:rsidR="006674A2">
        <w:rPr>
          <w:sz w:val="28"/>
          <w:szCs w:val="28"/>
        </w:rPr>
        <w:t>нный каталог к 2024 году до 53,0</w:t>
      </w:r>
      <w:r w:rsidRPr="007B50DD">
        <w:rPr>
          <w:sz w:val="28"/>
          <w:szCs w:val="28"/>
        </w:rPr>
        <w:t xml:space="preserve"> тыс. ед.;</w:t>
      </w:r>
    </w:p>
    <w:p w14:paraId="5627E14F" w14:textId="77777777" w:rsidR="007B50DD" w:rsidRPr="007B50DD" w:rsidRDefault="007B50DD" w:rsidP="007B50DD">
      <w:pPr>
        <w:pStyle w:val="a6"/>
        <w:numPr>
          <w:ilvl w:val="0"/>
          <w:numId w:val="28"/>
        </w:numPr>
        <w:spacing w:after="120" w:line="259" w:lineRule="auto"/>
        <w:ind w:left="655"/>
        <w:jc w:val="both"/>
        <w:rPr>
          <w:sz w:val="28"/>
          <w:szCs w:val="28"/>
        </w:rPr>
      </w:pPr>
      <w:r w:rsidRPr="007B50DD">
        <w:rPr>
          <w:sz w:val="28"/>
          <w:szCs w:val="28"/>
        </w:rPr>
        <w:t>Количество книговыдачи к 2024 году повысится до 415,2 тыс. ед.;</w:t>
      </w:r>
    </w:p>
    <w:p w14:paraId="52FB7435" w14:textId="77777777" w:rsidR="007B50DD" w:rsidRPr="007B50DD" w:rsidRDefault="007B50DD" w:rsidP="007B50DD">
      <w:pPr>
        <w:pStyle w:val="a6"/>
        <w:numPr>
          <w:ilvl w:val="0"/>
          <w:numId w:val="28"/>
        </w:numPr>
        <w:spacing w:after="120" w:line="259" w:lineRule="auto"/>
        <w:ind w:left="655"/>
        <w:jc w:val="both"/>
        <w:rPr>
          <w:sz w:val="28"/>
          <w:szCs w:val="28"/>
        </w:rPr>
      </w:pPr>
      <w:r w:rsidRPr="007B50DD">
        <w:rPr>
          <w:sz w:val="28"/>
          <w:szCs w:val="28"/>
        </w:rPr>
        <w:t>Количество книжного фонда увеличится до 2024 году –</w:t>
      </w:r>
      <w:r w:rsidRPr="007B50DD">
        <w:rPr>
          <w:b/>
          <w:sz w:val="28"/>
          <w:szCs w:val="28"/>
        </w:rPr>
        <w:t xml:space="preserve"> </w:t>
      </w:r>
      <w:r w:rsidRPr="007B50DD">
        <w:rPr>
          <w:sz w:val="28"/>
          <w:szCs w:val="28"/>
        </w:rPr>
        <w:t>157,0 тыс. единиц;</w:t>
      </w:r>
    </w:p>
    <w:p w14:paraId="13A5ED4C" w14:textId="77777777" w:rsidR="007B50DD" w:rsidRPr="007B50DD" w:rsidRDefault="007B50DD" w:rsidP="007B50DD">
      <w:pPr>
        <w:pStyle w:val="a6"/>
        <w:numPr>
          <w:ilvl w:val="0"/>
          <w:numId w:val="28"/>
        </w:numPr>
        <w:spacing w:after="120" w:line="259" w:lineRule="auto"/>
        <w:ind w:left="655"/>
        <w:jc w:val="both"/>
        <w:rPr>
          <w:sz w:val="28"/>
          <w:szCs w:val="28"/>
        </w:rPr>
      </w:pPr>
      <w:r w:rsidRPr="007B50DD">
        <w:rPr>
          <w:sz w:val="28"/>
          <w:szCs w:val="28"/>
        </w:rPr>
        <w:t>количество культурно-массовых мероприятий к 2024 году увеличится до 2,5 тыс. единиц</w:t>
      </w:r>
    </w:p>
    <w:p w14:paraId="7381EE4E" w14:textId="77777777" w:rsidR="00DB7D57" w:rsidRDefault="00DB7D57" w:rsidP="003E68A4">
      <w:pPr>
        <w:jc w:val="right"/>
      </w:pPr>
    </w:p>
    <w:p w14:paraId="013F6E5E" w14:textId="1359B503" w:rsidR="003E68A4" w:rsidRPr="008035CE" w:rsidRDefault="009B1909" w:rsidP="003E68A4">
      <w:pPr>
        <w:jc w:val="right"/>
      </w:pPr>
      <w:r>
        <w:lastRenderedPageBreak/>
        <w:t>П</w:t>
      </w:r>
      <w:r w:rsidR="003E68A4" w:rsidRPr="008035CE">
        <w:t>риложение № 3</w:t>
      </w:r>
    </w:p>
    <w:p w14:paraId="7979C577" w14:textId="77777777" w:rsidR="003E68A4" w:rsidRPr="008035CE" w:rsidRDefault="003E68A4" w:rsidP="003E68A4">
      <w:pPr>
        <w:jc w:val="right"/>
      </w:pPr>
      <w:r w:rsidRPr="008035CE">
        <w:t xml:space="preserve">к муниципальной Программе </w:t>
      </w:r>
    </w:p>
    <w:p w14:paraId="4F9964B6" w14:textId="77777777" w:rsidR="003E68A4" w:rsidRPr="008035CE" w:rsidRDefault="003E68A4" w:rsidP="003E68A4">
      <w:pPr>
        <w:ind w:firstLine="900"/>
        <w:jc w:val="right"/>
      </w:pPr>
      <w:r w:rsidRPr="008035CE">
        <w:t xml:space="preserve">«Развитие культуры   </w:t>
      </w:r>
    </w:p>
    <w:p w14:paraId="4AB97082" w14:textId="77777777" w:rsidR="003E68A4" w:rsidRPr="008035CE" w:rsidRDefault="003E68A4" w:rsidP="003E68A4">
      <w:pPr>
        <w:ind w:firstLine="900"/>
        <w:jc w:val="right"/>
      </w:pPr>
      <w:r w:rsidRPr="008035CE">
        <w:t>Мошковского района на 2021</w:t>
      </w:r>
      <w:r>
        <w:t>-</w:t>
      </w:r>
      <w:r w:rsidRPr="008035CE">
        <w:t xml:space="preserve">2024 годы», </w:t>
      </w:r>
    </w:p>
    <w:p w14:paraId="471E15A0" w14:textId="77777777" w:rsidR="003E68A4" w:rsidRPr="008035CE" w:rsidRDefault="003E68A4" w:rsidP="003E68A4">
      <w:pPr>
        <w:ind w:firstLine="900"/>
        <w:jc w:val="right"/>
      </w:pPr>
      <w:r w:rsidRPr="008035CE">
        <w:t xml:space="preserve">утверждённой постановлением </w:t>
      </w:r>
    </w:p>
    <w:p w14:paraId="68307244" w14:textId="77777777" w:rsidR="003E68A4" w:rsidRPr="008035CE" w:rsidRDefault="003E68A4" w:rsidP="003E68A4">
      <w:pPr>
        <w:ind w:firstLine="900"/>
        <w:jc w:val="right"/>
      </w:pPr>
      <w:r w:rsidRPr="008035CE">
        <w:t>администрации Мошковского района</w:t>
      </w:r>
    </w:p>
    <w:p w14:paraId="259C7E0F" w14:textId="77777777" w:rsidR="003E68A4" w:rsidRPr="008035CE" w:rsidRDefault="003E68A4" w:rsidP="003E68A4">
      <w:pPr>
        <w:ind w:firstLine="900"/>
        <w:jc w:val="right"/>
      </w:pPr>
      <w:r w:rsidRPr="008035CE">
        <w:t>Новосибирской области</w:t>
      </w:r>
    </w:p>
    <w:p w14:paraId="7F9CD9BD" w14:textId="66EA00E0" w:rsidR="003E68A4" w:rsidRPr="007A0557" w:rsidRDefault="007A0557" w:rsidP="003E68A4">
      <w:pPr>
        <w:ind w:firstLine="900"/>
        <w:jc w:val="right"/>
        <w:rPr>
          <w:b/>
          <w:u w:val="single"/>
        </w:rPr>
      </w:pPr>
      <w:r w:rsidRPr="007A0557">
        <w:rPr>
          <w:u w:val="single"/>
        </w:rPr>
        <w:t>О</w:t>
      </w:r>
      <w:r w:rsidR="003E68A4" w:rsidRPr="007A0557">
        <w:rPr>
          <w:u w:val="single"/>
        </w:rPr>
        <w:t>т</w:t>
      </w:r>
      <w:r w:rsidRPr="007A0557">
        <w:rPr>
          <w:u w:val="single"/>
        </w:rPr>
        <w:t xml:space="preserve">  06.11.2020 </w:t>
      </w:r>
      <w:r w:rsidR="003E68A4" w:rsidRPr="007A0557">
        <w:rPr>
          <w:u w:val="single"/>
        </w:rPr>
        <w:t xml:space="preserve"> №</w:t>
      </w:r>
      <w:r w:rsidRPr="007A0557">
        <w:rPr>
          <w:u w:val="single"/>
        </w:rPr>
        <w:t xml:space="preserve">   95  </w:t>
      </w:r>
    </w:p>
    <w:p w14:paraId="3F5A3520" w14:textId="77777777" w:rsidR="003E68A4" w:rsidRPr="008035CE"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b/>
        </w:rPr>
      </w:pPr>
    </w:p>
    <w:p w14:paraId="02B4E412" w14:textId="77777777" w:rsidR="003E68A4" w:rsidRPr="008035CE"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709E390A" w14:textId="77777777" w:rsidR="003E68A4" w:rsidRPr="008035CE"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00FF1ED0" w14:textId="77777777" w:rsidR="003E68A4" w:rsidRPr="007F4E75"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F4E75">
        <w:rPr>
          <w:b/>
          <w:sz w:val="28"/>
          <w:szCs w:val="28"/>
        </w:rPr>
        <w:t xml:space="preserve">Паспорт </w:t>
      </w:r>
    </w:p>
    <w:p w14:paraId="564DC470" w14:textId="77777777" w:rsidR="003E68A4" w:rsidRPr="007F4E75"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F4E75">
        <w:rPr>
          <w:b/>
          <w:sz w:val="28"/>
          <w:szCs w:val="28"/>
        </w:rPr>
        <w:t xml:space="preserve">подпрограммы 3 «Самодеятельное народное творчество и </w:t>
      </w:r>
    </w:p>
    <w:p w14:paraId="0075E358" w14:textId="77777777" w:rsidR="003E68A4" w:rsidRPr="007F4E75"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F4E75">
        <w:rPr>
          <w:b/>
          <w:sz w:val="28"/>
          <w:szCs w:val="28"/>
        </w:rPr>
        <w:t xml:space="preserve">досуговая деятельность» </w:t>
      </w:r>
    </w:p>
    <w:p w14:paraId="459F6010" w14:textId="77777777" w:rsidR="003E68A4" w:rsidRPr="007F4E75"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F4E75">
        <w:rPr>
          <w:b/>
          <w:sz w:val="28"/>
          <w:szCs w:val="28"/>
        </w:rPr>
        <w:t>(далее – подпрограмма)</w:t>
      </w:r>
    </w:p>
    <w:p w14:paraId="0E352F64" w14:textId="77777777" w:rsidR="003E68A4" w:rsidRPr="008035CE"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tbl>
      <w:tblPr>
        <w:tblW w:w="978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789"/>
        <w:gridCol w:w="6992"/>
      </w:tblGrid>
      <w:tr w:rsidR="003E68A4" w:rsidRPr="008035CE" w14:paraId="254565B7" w14:textId="77777777" w:rsidTr="00A14E78">
        <w:tc>
          <w:tcPr>
            <w:tcW w:w="2789" w:type="dxa"/>
            <w:tcBorders>
              <w:top w:val="single" w:sz="4" w:space="0" w:color="auto"/>
              <w:left w:val="single" w:sz="4" w:space="0" w:color="auto"/>
              <w:bottom w:val="single" w:sz="4" w:space="0" w:color="auto"/>
              <w:right w:val="single" w:sz="4" w:space="0" w:color="auto"/>
            </w:tcBorders>
            <w:hideMark/>
          </w:tcPr>
          <w:p w14:paraId="2967CBA6" w14:textId="77777777" w:rsidR="003E68A4" w:rsidRPr="008035CE" w:rsidRDefault="003E68A4" w:rsidP="00A14E78">
            <w:pPr>
              <w:spacing w:after="120" w:line="22" w:lineRule="atLeast"/>
            </w:pPr>
            <w:r w:rsidRPr="008035CE">
              <w:t>Наименование муниципальной программы</w:t>
            </w:r>
          </w:p>
        </w:tc>
        <w:tc>
          <w:tcPr>
            <w:tcW w:w="6992" w:type="dxa"/>
            <w:tcBorders>
              <w:top w:val="single" w:sz="4" w:space="0" w:color="auto"/>
              <w:left w:val="single" w:sz="4" w:space="0" w:color="auto"/>
              <w:bottom w:val="single" w:sz="4" w:space="0" w:color="auto"/>
              <w:right w:val="single" w:sz="4" w:space="0" w:color="auto"/>
            </w:tcBorders>
            <w:hideMark/>
          </w:tcPr>
          <w:p w14:paraId="0DFC5B40" w14:textId="77777777" w:rsidR="003E68A4" w:rsidRPr="008035CE" w:rsidRDefault="003E68A4" w:rsidP="00A14E78">
            <w:pPr>
              <w:spacing w:after="120" w:line="22" w:lineRule="atLeast"/>
              <w:jc w:val="both"/>
            </w:pPr>
            <w:r w:rsidRPr="008035CE">
              <w:t>Муниципальная программа «Развитие культуры Мошковского района на 2021</w:t>
            </w:r>
            <w:r>
              <w:t>-</w:t>
            </w:r>
            <w:r w:rsidRPr="008035CE">
              <w:t>2024 годы»</w:t>
            </w:r>
            <w:r>
              <w:t>.</w:t>
            </w:r>
          </w:p>
        </w:tc>
      </w:tr>
      <w:tr w:rsidR="003E68A4" w:rsidRPr="008035CE" w14:paraId="7AA16CBF" w14:textId="77777777" w:rsidTr="00A14E78">
        <w:tc>
          <w:tcPr>
            <w:tcW w:w="2789" w:type="dxa"/>
            <w:tcBorders>
              <w:top w:val="single" w:sz="4" w:space="0" w:color="auto"/>
              <w:left w:val="single" w:sz="4" w:space="0" w:color="auto"/>
              <w:bottom w:val="single" w:sz="4" w:space="0" w:color="auto"/>
              <w:right w:val="single" w:sz="4" w:space="0" w:color="auto"/>
            </w:tcBorders>
            <w:hideMark/>
          </w:tcPr>
          <w:p w14:paraId="725BF18C" w14:textId="77777777" w:rsidR="003E68A4" w:rsidRPr="008035CE" w:rsidRDefault="003E68A4" w:rsidP="00A14E78">
            <w:pPr>
              <w:spacing w:after="120" w:line="22" w:lineRule="atLeast"/>
            </w:pPr>
            <w:r w:rsidRPr="008035CE">
              <w:t>Наименование подпрограммы</w:t>
            </w:r>
          </w:p>
        </w:tc>
        <w:tc>
          <w:tcPr>
            <w:tcW w:w="6992" w:type="dxa"/>
            <w:tcBorders>
              <w:top w:val="single" w:sz="4" w:space="0" w:color="auto"/>
              <w:left w:val="single" w:sz="4" w:space="0" w:color="auto"/>
              <w:bottom w:val="single" w:sz="4" w:space="0" w:color="auto"/>
              <w:right w:val="single" w:sz="4" w:space="0" w:color="auto"/>
            </w:tcBorders>
            <w:hideMark/>
          </w:tcPr>
          <w:p w14:paraId="4C4E806B" w14:textId="77777777" w:rsidR="003E68A4" w:rsidRPr="008035CE" w:rsidRDefault="003E68A4" w:rsidP="00A14E78">
            <w:pPr>
              <w:spacing w:after="120" w:line="22" w:lineRule="atLeast"/>
              <w:jc w:val="both"/>
            </w:pPr>
            <w:r w:rsidRPr="008035CE">
              <w:t>«Самодеятельное народное творчество и досуговая деятельность»</w:t>
            </w:r>
            <w:r>
              <w:t>.</w:t>
            </w:r>
          </w:p>
        </w:tc>
      </w:tr>
      <w:tr w:rsidR="003E68A4" w:rsidRPr="008035CE" w14:paraId="6E665453" w14:textId="77777777" w:rsidTr="00A14E78">
        <w:trPr>
          <w:trHeight w:val="829"/>
        </w:trPr>
        <w:tc>
          <w:tcPr>
            <w:tcW w:w="2789" w:type="dxa"/>
            <w:tcBorders>
              <w:top w:val="single" w:sz="4" w:space="0" w:color="auto"/>
              <w:left w:val="single" w:sz="4" w:space="0" w:color="auto"/>
              <w:right w:val="single" w:sz="4" w:space="0" w:color="auto"/>
            </w:tcBorders>
            <w:hideMark/>
          </w:tcPr>
          <w:p w14:paraId="1DD5E076" w14:textId="77777777" w:rsidR="003E68A4" w:rsidRPr="008035CE" w:rsidRDefault="003E68A4" w:rsidP="00A14E78">
            <w:pPr>
              <w:spacing w:after="120" w:line="22" w:lineRule="atLeast"/>
            </w:pPr>
            <w:r w:rsidRPr="004A161F">
              <w:t>Основные разработчики подпрограммы</w:t>
            </w:r>
          </w:p>
        </w:tc>
        <w:tc>
          <w:tcPr>
            <w:tcW w:w="6992" w:type="dxa"/>
            <w:tcBorders>
              <w:top w:val="single" w:sz="4" w:space="0" w:color="auto"/>
              <w:left w:val="single" w:sz="4" w:space="0" w:color="auto"/>
              <w:right w:val="single" w:sz="4" w:space="0" w:color="auto"/>
            </w:tcBorders>
            <w:hideMark/>
          </w:tcPr>
          <w:p w14:paraId="3110D91F" w14:textId="77777777" w:rsidR="003E68A4" w:rsidRPr="008035CE" w:rsidRDefault="003E68A4" w:rsidP="00A14E78">
            <w:pPr>
              <w:spacing w:after="120" w:line="22" w:lineRule="atLeast"/>
              <w:jc w:val="both"/>
            </w:pPr>
            <w:r w:rsidRPr="006D74ED">
              <w:t>М</w:t>
            </w:r>
            <w:r>
              <w:t xml:space="preserve">КУ Управление культуры и молодёжной политики </w:t>
            </w:r>
            <w:r w:rsidRPr="006D74ED">
              <w:t xml:space="preserve"> Мошковского района Новосибирской области</w:t>
            </w:r>
            <w:r>
              <w:t>.</w:t>
            </w:r>
          </w:p>
        </w:tc>
      </w:tr>
      <w:tr w:rsidR="003E68A4" w:rsidRPr="008035CE" w14:paraId="701E5DEB" w14:textId="77777777" w:rsidTr="00A14E78">
        <w:trPr>
          <w:trHeight w:val="829"/>
        </w:trPr>
        <w:tc>
          <w:tcPr>
            <w:tcW w:w="2789" w:type="dxa"/>
            <w:tcBorders>
              <w:top w:val="single" w:sz="4" w:space="0" w:color="auto"/>
              <w:left w:val="single" w:sz="4" w:space="0" w:color="auto"/>
              <w:right w:val="single" w:sz="4" w:space="0" w:color="auto"/>
            </w:tcBorders>
          </w:tcPr>
          <w:p w14:paraId="66BDDABA" w14:textId="77777777" w:rsidR="003E68A4" w:rsidRPr="004A161F" w:rsidRDefault="003E68A4" w:rsidP="00A14E78">
            <w:pPr>
              <w:spacing w:after="120" w:line="22" w:lineRule="atLeast"/>
            </w:pPr>
            <w:r w:rsidRPr="00571937">
              <w:rPr>
                <w:lang w:eastAsia="en-US"/>
              </w:rPr>
              <w:t>Муниципальный заказчик (муниципальный заказчик-координатор) подпрограммы</w:t>
            </w:r>
          </w:p>
        </w:tc>
        <w:tc>
          <w:tcPr>
            <w:tcW w:w="6992" w:type="dxa"/>
            <w:tcBorders>
              <w:top w:val="single" w:sz="4" w:space="0" w:color="auto"/>
              <w:left w:val="single" w:sz="4" w:space="0" w:color="auto"/>
              <w:right w:val="single" w:sz="4" w:space="0" w:color="auto"/>
            </w:tcBorders>
          </w:tcPr>
          <w:p w14:paraId="1C7D050A" w14:textId="77777777" w:rsidR="003E68A4" w:rsidRPr="006D74ED" w:rsidRDefault="003E68A4" w:rsidP="00A14E78">
            <w:pPr>
              <w:spacing w:after="120" w:line="22" w:lineRule="atLeast"/>
              <w:jc w:val="both"/>
              <w:rPr>
                <w:lang w:eastAsia="en-US"/>
              </w:rPr>
            </w:pPr>
            <w:r w:rsidRPr="006D74ED">
              <w:rPr>
                <w:lang w:eastAsia="en-US"/>
              </w:rPr>
              <w:t>МКУ Управление культуры и молодёжной политики Мошковского района Новосибирской области;</w:t>
            </w:r>
          </w:p>
          <w:p w14:paraId="03370097" w14:textId="77777777" w:rsidR="003E68A4" w:rsidRPr="006D74ED" w:rsidRDefault="003E68A4" w:rsidP="00A14E78">
            <w:pPr>
              <w:spacing w:after="120" w:line="22" w:lineRule="atLeast"/>
              <w:jc w:val="both"/>
            </w:pPr>
          </w:p>
        </w:tc>
      </w:tr>
      <w:tr w:rsidR="003E68A4" w:rsidRPr="008035CE" w14:paraId="6053BB61" w14:textId="77777777" w:rsidTr="00A14E78">
        <w:trPr>
          <w:trHeight w:val="829"/>
        </w:trPr>
        <w:tc>
          <w:tcPr>
            <w:tcW w:w="2789" w:type="dxa"/>
            <w:tcBorders>
              <w:top w:val="single" w:sz="4" w:space="0" w:color="auto"/>
              <w:left w:val="single" w:sz="4" w:space="0" w:color="auto"/>
              <w:right w:val="single" w:sz="4" w:space="0" w:color="auto"/>
            </w:tcBorders>
          </w:tcPr>
          <w:p w14:paraId="58060200" w14:textId="77777777" w:rsidR="003E68A4" w:rsidRPr="00571937" w:rsidRDefault="003E68A4" w:rsidP="00A14E78">
            <w:pPr>
              <w:spacing w:after="120" w:line="22" w:lineRule="atLeast"/>
              <w:rPr>
                <w:lang w:eastAsia="en-US"/>
              </w:rPr>
            </w:pPr>
            <w:r>
              <w:rPr>
                <w:lang w:eastAsia="en-US"/>
              </w:rPr>
              <w:t>Руководитель подпрограммы</w:t>
            </w:r>
          </w:p>
        </w:tc>
        <w:tc>
          <w:tcPr>
            <w:tcW w:w="6992" w:type="dxa"/>
            <w:tcBorders>
              <w:top w:val="single" w:sz="4" w:space="0" w:color="auto"/>
              <w:left w:val="single" w:sz="4" w:space="0" w:color="auto"/>
              <w:right w:val="single" w:sz="4" w:space="0" w:color="auto"/>
            </w:tcBorders>
          </w:tcPr>
          <w:p w14:paraId="79878DB1" w14:textId="77777777" w:rsidR="003E68A4" w:rsidRPr="006D74ED" w:rsidRDefault="003E68A4" w:rsidP="00A14E78">
            <w:pPr>
              <w:spacing w:after="120" w:line="22" w:lineRule="atLeast"/>
              <w:jc w:val="both"/>
              <w:rPr>
                <w:lang w:eastAsia="en-US"/>
              </w:rPr>
            </w:pPr>
            <w:r>
              <w:rPr>
                <w:lang w:eastAsia="en-US"/>
              </w:rPr>
              <w:t xml:space="preserve">Иванов М.Д.   – директор </w:t>
            </w:r>
            <w:r w:rsidRPr="004A161F">
              <w:rPr>
                <w:lang w:eastAsia="en-US"/>
              </w:rPr>
              <w:t>М</w:t>
            </w:r>
            <w:r>
              <w:rPr>
                <w:lang w:eastAsia="en-US"/>
              </w:rPr>
              <w:t>КУ</w:t>
            </w:r>
            <w:r w:rsidRPr="004A161F">
              <w:rPr>
                <w:lang w:eastAsia="en-US"/>
              </w:rPr>
              <w:t xml:space="preserve"> </w:t>
            </w:r>
            <w:r>
              <w:rPr>
                <w:lang w:eastAsia="en-US"/>
              </w:rPr>
              <w:t xml:space="preserve">Управление культуры и молодёжной политики </w:t>
            </w:r>
            <w:r w:rsidRPr="004A161F">
              <w:rPr>
                <w:lang w:eastAsia="en-US"/>
              </w:rPr>
              <w:t xml:space="preserve"> Мошковского района Новосибирской области.</w:t>
            </w:r>
          </w:p>
        </w:tc>
      </w:tr>
      <w:tr w:rsidR="003E68A4" w:rsidRPr="008035CE" w14:paraId="4A1ED47D" w14:textId="77777777" w:rsidTr="00A14E78">
        <w:trPr>
          <w:trHeight w:val="2218"/>
        </w:trPr>
        <w:tc>
          <w:tcPr>
            <w:tcW w:w="2789" w:type="dxa"/>
            <w:tcBorders>
              <w:top w:val="single" w:sz="4" w:space="0" w:color="auto"/>
              <w:left w:val="single" w:sz="4" w:space="0" w:color="auto"/>
              <w:bottom w:val="single" w:sz="4" w:space="0" w:color="auto"/>
              <w:right w:val="single" w:sz="4" w:space="0" w:color="auto"/>
            </w:tcBorders>
            <w:hideMark/>
          </w:tcPr>
          <w:p w14:paraId="074870A7" w14:textId="77777777" w:rsidR="003E68A4" w:rsidRPr="00CB653A" w:rsidRDefault="003E68A4" w:rsidP="00A14E78">
            <w:pPr>
              <w:spacing w:after="120" w:line="22" w:lineRule="atLeast"/>
            </w:pPr>
            <w:r w:rsidRPr="00CB653A">
              <w:t>Цель и задачи подпрограммы</w:t>
            </w:r>
          </w:p>
        </w:tc>
        <w:tc>
          <w:tcPr>
            <w:tcW w:w="6992" w:type="dxa"/>
            <w:tcBorders>
              <w:top w:val="single" w:sz="4" w:space="0" w:color="auto"/>
              <w:left w:val="single" w:sz="4" w:space="0" w:color="auto"/>
              <w:bottom w:val="single" w:sz="4" w:space="0" w:color="auto"/>
              <w:right w:val="single" w:sz="4" w:space="0" w:color="auto"/>
            </w:tcBorders>
            <w:hideMark/>
          </w:tcPr>
          <w:p w14:paraId="0116662D" w14:textId="77777777" w:rsidR="003E68A4" w:rsidRPr="00CB653A" w:rsidRDefault="003E68A4" w:rsidP="00A14E78">
            <w:pPr>
              <w:spacing w:after="120" w:line="22" w:lineRule="atLeast"/>
              <w:jc w:val="both"/>
              <w:rPr>
                <w:lang w:eastAsia="en-US"/>
              </w:rPr>
            </w:pPr>
            <w:r w:rsidRPr="00CB653A">
              <w:rPr>
                <w:u w:val="single"/>
                <w:lang w:eastAsia="en-US"/>
              </w:rPr>
              <w:t>Цель:</w:t>
            </w:r>
            <w:r w:rsidRPr="00CB653A">
              <w:rPr>
                <w:lang w:eastAsia="en-US"/>
              </w:rPr>
              <w:t xml:space="preserve"> Развитие самодеятельного народного творчества и досуговой деятельности.</w:t>
            </w:r>
          </w:p>
          <w:p w14:paraId="535A85F7" w14:textId="77777777" w:rsidR="003E68A4" w:rsidRDefault="003E68A4" w:rsidP="00A14E78">
            <w:pPr>
              <w:spacing w:after="120" w:line="22" w:lineRule="atLeast"/>
              <w:jc w:val="both"/>
              <w:rPr>
                <w:lang w:eastAsia="en-US"/>
              </w:rPr>
            </w:pPr>
            <w:r w:rsidRPr="00CB653A">
              <w:rPr>
                <w:u w:val="single"/>
                <w:lang w:eastAsia="en-US"/>
              </w:rPr>
              <w:t>Задачи:</w:t>
            </w:r>
            <w:r w:rsidRPr="00CB653A">
              <w:rPr>
                <w:lang w:eastAsia="en-US"/>
              </w:rPr>
              <w:t xml:space="preserve"> Сохранение, возрождение и развитие народных художественных промыслов и ремесел; </w:t>
            </w:r>
            <w:r>
              <w:rPr>
                <w:lang w:eastAsia="en-US"/>
              </w:rPr>
              <w:t xml:space="preserve"> </w:t>
            </w:r>
          </w:p>
          <w:p w14:paraId="52D248B8" w14:textId="77777777" w:rsidR="003E68A4" w:rsidRPr="00CB653A" w:rsidRDefault="003E68A4" w:rsidP="00A14E78">
            <w:pPr>
              <w:spacing w:after="120" w:line="22" w:lineRule="atLeast"/>
              <w:jc w:val="both"/>
              <w:rPr>
                <w:lang w:eastAsia="en-US"/>
              </w:rPr>
            </w:pPr>
            <w:r w:rsidRPr="00CB653A">
              <w:t>Повышение доступности и качества культурно-массовых мероприятий</w:t>
            </w:r>
            <w:r>
              <w:t xml:space="preserve">, </w:t>
            </w:r>
            <w:r>
              <w:rPr>
                <w:lang w:eastAsia="en-US"/>
              </w:rPr>
              <w:t>р</w:t>
            </w:r>
            <w:r w:rsidRPr="00CB653A">
              <w:rPr>
                <w:lang w:eastAsia="en-US"/>
              </w:rPr>
              <w:t>асширение участия населения в культурной жизни района;</w:t>
            </w:r>
          </w:p>
          <w:p w14:paraId="683CA70A" w14:textId="77777777" w:rsidR="003E68A4" w:rsidRPr="00CB653A" w:rsidRDefault="003E68A4" w:rsidP="00A14E78">
            <w:pPr>
              <w:spacing w:after="120" w:line="22" w:lineRule="atLeast"/>
              <w:jc w:val="both"/>
            </w:pPr>
            <w:r w:rsidRPr="00CB653A">
              <w:t>Поддержка народной культуры</w:t>
            </w:r>
            <w:r>
              <w:t xml:space="preserve"> и о</w:t>
            </w:r>
            <w:r w:rsidRPr="00CB653A">
              <w:t>рганизация досуга жителей Мошковского района;</w:t>
            </w:r>
          </w:p>
          <w:p w14:paraId="79E10F8F" w14:textId="77777777" w:rsidR="003E68A4" w:rsidRPr="00CB653A" w:rsidRDefault="003E68A4" w:rsidP="00A14E78">
            <w:pPr>
              <w:spacing w:after="120" w:line="22" w:lineRule="atLeast"/>
              <w:jc w:val="both"/>
            </w:pPr>
            <w:r w:rsidRPr="00CB653A">
              <w:t>Поддержка добровольческих (волонтерских) и некоммерческих организаций.</w:t>
            </w:r>
          </w:p>
        </w:tc>
      </w:tr>
      <w:tr w:rsidR="003E68A4" w:rsidRPr="008035CE" w14:paraId="16EB4396" w14:textId="77777777" w:rsidTr="00A14E78">
        <w:trPr>
          <w:trHeight w:val="995"/>
        </w:trPr>
        <w:tc>
          <w:tcPr>
            <w:tcW w:w="2789" w:type="dxa"/>
            <w:tcBorders>
              <w:top w:val="single" w:sz="4" w:space="0" w:color="auto"/>
              <w:left w:val="single" w:sz="4" w:space="0" w:color="auto"/>
              <w:bottom w:val="single" w:sz="4" w:space="0" w:color="auto"/>
              <w:right w:val="single" w:sz="4" w:space="0" w:color="auto"/>
            </w:tcBorders>
          </w:tcPr>
          <w:p w14:paraId="1BCA9CD9" w14:textId="77777777" w:rsidR="003E68A4" w:rsidRPr="00CB653A" w:rsidRDefault="003E68A4" w:rsidP="00A14E78">
            <w:pPr>
              <w:spacing w:after="120" w:line="22" w:lineRule="atLeast"/>
            </w:pPr>
            <w:r w:rsidRPr="008035CE">
              <w:t>Сроки реализации подпрограммы</w:t>
            </w:r>
          </w:p>
        </w:tc>
        <w:tc>
          <w:tcPr>
            <w:tcW w:w="6992" w:type="dxa"/>
            <w:tcBorders>
              <w:top w:val="single" w:sz="4" w:space="0" w:color="auto"/>
              <w:left w:val="single" w:sz="4" w:space="0" w:color="auto"/>
              <w:bottom w:val="single" w:sz="4" w:space="0" w:color="auto"/>
              <w:right w:val="single" w:sz="4" w:space="0" w:color="auto"/>
            </w:tcBorders>
          </w:tcPr>
          <w:p w14:paraId="46EFF7B7" w14:textId="77777777" w:rsidR="003E68A4" w:rsidRPr="008035CE" w:rsidRDefault="003E68A4" w:rsidP="00A14E78">
            <w:pPr>
              <w:spacing w:after="120" w:line="22" w:lineRule="atLeast"/>
              <w:jc w:val="both"/>
            </w:pPr>
            <w:r w:rsidRPr="008035CE">
              <w:t>2021-2024 годы.</w:t>
            </w:r>
          </w:p>
          <w:p w14:paraId="7EFEFADF" w14:textId="77777777" w:rsidR="003E68A4" w:rsidRPr="00CB653A" w:rsidRDefault="003E68A4" w:rsidP="00A14E78">
            <w:pPr>
              <w:spacing w:after="120" w:line="22" w:lineRule="atLeast"/>
              <w:jc w:val="both"/>
              <w:rPr>
                <w:u w:val="single"/>
                <w:lang w:eastAsia="en-US"/>
              </w:rPr>
            </w:pPr>
          </w:p>
        </w:tc>
      </w:tr>
      <w:tr w:rsidR="003E68A4" w:rsidRPr="008035CE" w14:paraId="5B9FB892" w14:textId="77777777" w:rsidTr="00A14E78">
        <w:trPr>
          <w:trHeight w:val="995"/>
        </w:trPr>
        <w:tc>
          <w:tcPr>
            <w:tcW w:w="2789" w:type="dxa"/>
            <w:tcBorders>
              <w:top w:val="single" w:sz="4" w:space="0" w:color="auto"/>
              <w:left w:val="single" w:sz="4" w:space="0" w:color="auto"/>
              <w:bottom w:val="single" w:sz="4" w:space="0" w:color="auto"/>
              <w:right w:val="single" w:sz="4" w:space="0" w:color="auto"/>
            </w:tcBorders>
          </w:tcPr>
          <w:p w14:paraId="5A8C8DA9" w14:textId="77777777" w:rsidR="003E68A4" w:rsidRPr="008035CE" w:rsidRDefault="003E68A4" w:rsidP="00A14E78">
            <w:pPr>
              <w:spacing w:after="120" w:line="22" w:lineRule="atLeast"/>
            </w:pPr>
            <w:r w:rsidRPr="00CB653A">
              <w:lastRenderedPageBreak/>
              <w:t>Объемы финансирования подпрограммы (с расшифровкой по источникам и годам финансирования)</w:t>
            </w:r>
          </w:p>
        </w:tc>
        <w:tc>
          <w:tcPr>
            <w:tcW w:w="6992" w:type="dxa"/>
            <w:tcBorders>
              <w:top w:val="single" w:sz="4" w:space="0" w:color="auto"/>
              <w:left w:val="single" w:sz="4" w:space="0" w:color="auto"/>
              <w:bottom w:val="single" w:sz="4" w:space="0" w:color="auto"/>
              <w:right w:val="single" w:sz="4" w:space="0" w:color="auto"/>
            </w:tcBorders>
          </w:tcPr>
          <w:p w14:paraId="5D2360C3" w14:textId="77777777" w:rsidR="003E68A4" w:rsidRPr="008035CE" w:rsidRDefault="003E68A4" w:rsidP="00A14E78">
            <w:pPr>
              <w:spacing w:after="120" w:line="22" w:lineRule="atLeast"/>
              <w:jc w:val="both"/>
            </w:pPr>
            <w:r w:rsidRPr="008035CE">
              <w:t xml:space="preserve"> Объем финансирования подпрограммы составит: 7500,0 тыс. руб.</w:t>
            </w:r>
          </w:p>
          <w:p w14:paraId="314406E9" w14:textId="77777777" w:rsidR="003E68A4" w:rsidRPr="008035CE" w:rsidRDefault="003E68A4" w:rsidP="00A14E78">
            <w:pPr>
              <w:spacing w:after="120" w:line="22" w:lineRule="atLeast"/>
              <w:jc w:val="both"/>
            </w:pPr>
            <w:r w:rsidRPr="008035CE">
              <w:t xml:space="preserve">в 2021 году </w:t>
            </w:r>
            <w:r>
              <w:t>–</w:t>
            </w:r>
            <w:r w:rsidRPr="008035CE">
              <w:t xml:space="preserve"> 4500,0 тыс. руб.</w:t>
            </w:r>
            <w:r>
              <w:t>; местный бюджет</w:t>
            </w:r>
          </w:p>
          <w:p w14:paraId="19C9EBF8" w14:textId="77777777" w:rsidR="003E68A4" w:rsidRPr="008035CE" w:rsidRDefault="003E68A4" w:rsidP="00A14E78">
            <w:pPr>
              <w:spacing w:after="120" w:line="22" w:lineRule="atLeast"/>
              <w:jc w:val="both"/>
            </w:pPr>
            <w:r w:rsidRPr="008035CE">
              <w:t xml:space="preserve">в 2022 году </w:t>
            </w:r>
            <w:r>
              <w:t>–</w:t>
            </w:r>
            <w:r w:rsidRPr="008035CE">
              <w:t xml:space="preserve"> 1000,0 тыс. руб.</w:t>
            </w:r>
            <w:r>
              <w:t>; местный бюджет</w:t>
            </w:r>
          </w:p>
          <w:p w14:paraId="726E3BF8" w14:textId="77777777" w:rsidR="003E68A4" w:rsidRPr="008035CE" w:rsidRDefault="003E68A4" w:rsidP="00A14E78">
            <w:pPr>
              <w:spacing w:after="120" w:line="22" w:lineRule="atLeast"/>
              <w:jc w:val="both"/>
            </w:pPr>
            <w:r w:rsidRPr="008035CE">
              <w:t>в 2023 году –</w:t>
            </w:r>
            <w:r>
              <w:t xml:space="preserve"> </w:t>
            </w:r>
            <w:r w:rsidRPr="008035CE">
              <w:t>1000,0 тыс. руб.</w:t>
            </w:r>
            <w:r>
              <w:t>; местный бюджет</w:t>
            </w:r>
          </w:p>
          <w:p w14:paraId="09FF7FC0" w14:textId="77777777" w:rsidR="003E68A4" w:rsidRPr="008035CE" w:rsidRDefault="003E68A4" w:rsidP="00A14E78">
            <w:pPr>
              <w:spacing w:after="120" w:line="22" w:lineRule="atLeast"/>
              <w:jc w:val="both"/>
            </w:pPr>
            <w:r w:rsidRPr="008035CE">
              <w:t>в 2024 году – 1000,0 тыс. руб.</w:t>
            </w:r>
            <w:r>
              <w:t>; местный бюджет</w:t>
            </w:r>
          </w:p>
          <w:p w14:paraId="29D49688" w14:textId="77777777" w:rsidR="003E68A4" w:rsidRPr="008035CE" w:rsidRDefault="003E68A4" w:rsidP="00A14E78">
            <w:pPr>
              <w:spacing w:after="120" w:line="22" w:lineRule="atLeast"/>
              <w:jc w:val="both"/>
            </w:pPr>
            <w:r w:rsidRPr="008035CE">
              <w:t>Сумма средств, выделяемая из бюджета, подлежит ежегодному уточнению, исходя из возможности бюджета</w:t>
            </w:r>
            <w:r>
              <w:t>.</w:t>
            </w:r>
          </w:p>
        </w:tc>
      </w:tr>
      <w:tr w:rsidR="003E68A4" w:rsidRPr="008035CE" w14:paraId="47D5EFBB" w14:textId="77777777" w:rsidTr="00A14E78">
        <w:tc>
          <w:tcPr>
            <w:tcW w:w="2789" w:type="dxa"/>
            <w:tcBorders>
              <w:top w:val="single" w:sz="4" w:space="0" w:color="auto"/>
              <w:left w:val="single" w:sz="4" w:space="0" w:color="auto"/>
              <w:bottom w:val="single" w:sz="4" w:space="0" w:color="auto"/>
              <w:right w:val="single" w:sz="4" w:space="0" w:color="auto"/>
            </w:tcBorders>
            <w:hideMark/>
          </w:tcPr>
          <w:p w14:paraId="197898BA" w14:textId="77777777" w:rsidR="003E68A4" w:rsidRPr="008035CE" w:rsidRDefault="003E68A4" w:rsidP="00A14E78">
            <w:pPr>
              <w:spacing w:after="120" w:line="22" w:lineRule="atLeast"/>
            </w:pPr>
            <w:r w:rsidRPr="002B465A">
              <w:t>Основные целевые индикаторы подпрограммы</w:t>
            </w:r>
          </w:p>
        </w:tc>
        <w:tc>
          <w:tcPr>
            <w:tcW w:w="6992" w:type="dxa"/>
            <w:tcBorders>
              <w:top w:val="single" w:sz="4" w:space="0" w:color="auto"/>
              <w:left w:val="single" w:sz="4" w:space="0" w:color="auto"/>
              <w:bottom w:val="single" w:sz="4" w:space="0" w:color="auto"/>
              <w:right w:val="single" w:sz="4" w:space="0" w:color="auto"/>
            </w:tcBorders>
            <w:hideMark/>
          </w:tcPr>
          <w:p w14:paraId="4287C953" w14:textId="77777777" w:rsidR="003E68A4" w:rsidRPr="008035CE" w:rsidRDefault="003E68A4" w:rsidP="00A14E78">
            <w:pPr>
              <w:numPr>
                <w:ilvl w:val="0"/>
                <w:numId w:val="31"/>
              </w:numPr>
              <w:spacing w:after="120" w:line="22" w:lineRule="atLeast"/>
              <w:ind w:left="511"/>
              <w:jc w:val="both"/>
              <w:rPr>
                <w:lang w:eastAsia="en-US"/>
              </w:rPr>
            </w:pPr>
            <w:r w:rsidRPr="008035CE">
              <w:rPr>
                <w:lang w:eastAsia="en-US"/>
              </w:rPr>
              <w:t>Количество культурно-массовых мероприятий</w:t>
            </w:r>
            <w:r>
              <w:rPr>
                <w:lang w:eastAsia="en-US"/>
              </w:rPr>
              <w:t>;</w:t>
            </w:r>
          </w:p>
          <w:p w14:paraId="6E434001" w14:textId="77777777" w:rsidR="003E68A4" w:rsidRPr="008035CE" w:rsidRDefault="003E68A4" w:rsidP="00A14E78">
            <w:pPr>
              <w:numPr>
                <w:ilvl w:val="0"/>
                <w:numId w:val="31"/>
              </w:numPr>
              <w:spacing w:after="120" w:line="22" w:lineRule="atLeast"/>
              <w:ind w:left="511"/>
              <w:jc w:val="both"/>
              <w:rPr>
                <w:lang w:eastAsia="en-US"/>
              </w:rPr>
            </w:pPr>
            <w:r w:rsidRPr="008035CE">
              <w:rPr>
                <w:lang w:eastAsia="en-US"/>
              </w:rPr>
              <w:t>число участников культурно-массовых мероприятий (охват населения)</w:t>
            </w:r>
            <w:r>
              <w:rPr>
                <w:lang w:eastAsia="en-US"/>
              </w:rPr>
              <w:t>;</w:t>
            </w:r>
          </w:p>
          <w:p w14:paraId="24FB51D0" w14:textId="77777777" w:rsidR="003E68A4" w:rsidRPr="008035CE" w:rsidRDefault="003E68A4" w:rsidP="00A14E78">
            <w:pPr>
              <w:numPr>
                <w:ilvl w:val="0"/>
                <w:numId w:val="31"/>
              </w:numPr>
              <w:spacing w:after="120" w:line="22" w:lineRule="atLeast"/>
              <w:ind w:left="511"/>
              <w:jc w:val="both"/>
              <w:rPr>
                <w:lang w:eastAsia="en-US"/>
              </w:rPr>
            </w:pPr>
            <w:r w:rsidRPr="008035CE">
              <w:rPr>
                <w:lang w:eastAsia="en-US"/>
              </w:rPr>
              <w:t>число участников платных культурно-массовых мероприятий</w:t>
            </w:r>
            <w:r>
              <w:rPr>
                <w:lang w:eastAsia="en-US"/>
              </w:rPr>
              <w:t>;</w:t>
            </w:r>
          </w:p>
          <w:p w14:paraId="587E5E52" w14:textId="77777777" w:rsidR="003E68A4" w:rsidRPr="008035CE" w:rsidRDefault="003E68A4" w:rsidP="00A14E78">
            <w:pPr>
              <w:numPr>
                <w:ilvl w:val="0"/>
                <w:numId w:val="31"/>
              </w:numPr>
              <w:spacing w:after="120" w:line="22" w:lineRule="atLeast"/>
              <w:ind w:left="511"/>
              <w:jc w:val="both"/>
              <w:rPr>
                <w:lang w:eastAsia="en-US"/>
              </w:rPr>
            </w:pPr>
            <w:r w:rsidRPr="008035CE">
              <w:rPr>
                <w:lang w:eastAsia="en-US"/>
              </w:rPr>
              <w:t>численность населения, получивших услуги автоклуба</w:t>
            </w:r>
            <w:r>
              <w:rPr>
                <w:lang w:eastAsia="en-US"/>
              </w:rPr>
              <w:t>;</w:t>
            </w:r>
          </w:p>
          <w:p w14:paraId="02F54DC1" w14:textId="77777777" w:rsidR="003E68A4" w:rsidRPr="008035CE" w:rsidRDefault="003E68A4" w:rsidP="00A14E78">
            <w:pPr>
              <w:numPr>
                <w:ilvl w:val="0"/>
                <w:numId w:val="31"/>
              </w:numPr>
              <w:spacing w:after="120" w:line="22" w:lineRule="atLeast"/>
              <w:ind w:left="511"/>
              <w:jc w:val="both"/>
              <w:rPr>
                <w:lang w:eastAsia="en-US"/>
              </w:rPr>
            </w:pPr>
            <w:r w:rsidRPr="008035CE">
              <w:rPr>
                <w:lang w:eastAsia="en-US"/>
              </w:rPr>
              <w:t>Количество клубных формирований</w:t>
            </w:r>
            <w:r>
              <w:rPr>
                <w:lang w:eastAsia="en-US"/>
              </w:rPr>
              <w:t>;</w:t>
            </w:r>
          </w:p>
          <w:p w14:paraId="17B4900D" w14:textId="77777777" w:rsidR="003E68A4" w:rsidRPr="008035CE" w:rsidRDefault="003E68A4" w:rsidP="00A14E78">
            <w:pPr>
              <w:numPr>
                <w:ilvl w:val="0"/>
                <w:numId w:val="31"/>
              </w:numPr>
              <w:spacing w:after="120" w:line="22" w:lineRule="atLeast"/>
              <w:ind w:left="511"/>
              <w:jc w:val="both"/>
              <w:rPr>
                <w:lang w:eastAsia="en-US"/>
              </w:rPr>
            </w:pPr>
            <w:r w:rsidRPr="008035CE">
              <w:rPr>
                <w:lang w:eastAsia="en-US"/>
              </w:rPr>
              <w:t>число участников клубных формирований</w:t>
            </w:r>
            <w:r>
              <w:rPr>
                <w:lang w:eastAsia="en-US"/>
              </w:rPr>
              <w:t>;</w:t>
            </w:r>
          </w:p>
          <w:p w14:paraId="0506F947" w14:textId="77777777" w:rsidR="003E68A4" w:rsidRPr="008035CE" w:rsidRDefault="003E68A4" w:rsidP="00A14E78">
            <w:pPr>
              <w:numPr>
                <w:ilvl w:val="0"/>
                <w:numId w:val="31"/>
              </w:numPr>
              <w:spacing w:after="120" w:line="22" w:lineRule="atLeast"/>
              <w:ind w:left="511"/>
              <w:jc w:val="both"/>
              <w:rPr>
                <w:lang w:eastAsia="en-US"/>
              </w:rPr>
            </w:pPr>
            <w:r w:rsidRPr="008035CE">
              <w:rPr>
                <w:lang w:eastAsia="en-US"/>
              </w:rPr>
              <w:t>Число детей, привлекаемых к участию в мероприятиях в возрасте до 17 лет</w:t>
            </w:r>
            <w:r>
              <w:rPr>
                <w:lang w:eastAsia="en-US"/>
              </w:rPr>
              <w:t>;</w:t>
            </w:r>
          </w:p>
          <w:p w14:paraId="7795C5E6" w14:textId="77777777" w:rsidR="003E68A4" w:rsidRPr="008035CE" w:rsidRDefault="003E68A4" w:rsidP="00A14E78">
            <w:pPr>
              <w:numPr>
                <w:ilvl w:val="0"/>
                <w:numId w:val="31"/>
              </w:numPr>
              <w:spacing w:after="120" w:line="22" w:lineRule="atLeast"/>
              <w:ind w:left="511"/>
              <w:jc w:val="both"/>
              <w:rPr>
                <w:lang w:eastAsia="en-US"/>
              </w:rPr>
            </w:pPr>
            <w:r w:rsidRPr="008035CE">
              <w:rPr>
                <w:lang w:eastAsia="en-US"/>
              </w:rPr>
              <w:t>Количество социокультурных проектов</w:t>
            </w:r>
            <w:r>
              <w:rPr>
                <w:lang w:eastAsia="en-US"/>
              </w:rPr>
              <w:t>.</w:t>
            </w:r>
          </w:p>
        </w:tc>
      </w:tr>
      <w:tr w:rsidR="003E68A4" w:rsidRPr="008035CE" w14:paraId="4C111EB9" w14:textId="77777777" w:rsidTr="00A14E78">
        <w:tc>
          <w:tcPr>
            <w:tcW w:w="2789" w:type="dxa"/>
            <w:tcBorders>
              <w:top w:val="single" w:sz="4" w:space="0" w:color="auto"/>
              <w:left w:val="single" w:sz="4" w:space="0" w:color="auto"/>
              <w:bottom w:val="single" w:sz="4" w:space="0" w:color="auto"/>
              <w:right w:val="single" w:sz="4" w:space="0" w:color="auto"/>
            </w:tcBorders>
            <w:hideMark/>
          </w:tcPr>
          <w:p w14:paraId="755AB76A" w14:textId="77777777" w:rsidR="003E68A4" w:rsidRPr="008035CE" w:rsidRDefault="003E68A4" w:rsidP="00A14E78">
            <w:pPr>
              <w:spacing w:after="120" w:line="22" w:lineRule="atLeast"/>
            </w:pPr>
            <w:r w:rsidRPr="008035CE">
              <w:t>Ожидаемые результаты реализации подпрограммы</w:t>
            </w:r>
          </w:p>
        </w:tc>
        <w:tc>
          <w:tcPr>
            <w:tcW w:w="6992" w:type="dxa"/>
            <w:tcBorders>
              <w:top w:val="single" w:sz="4" w:space="0" w:color="auto"/>
              <w:left w:val="single" w:sz="4" w:space="0" w:color="auto"/>
              <w:bottom w:val="single" w:sz="4" w:space="0" w:color="auto"/>
              <w:right w:val="single" w:sz="4" w:space="0" w:color="auto"/>
            </w:tcBorders>
            <w:hideMark/>
          </w:tcPr>
          <w:p w14:paraId="343B5F96" w14:textId="77777777" w:rsidR="003E68A4" w:rsidRPr="008035CE" w:rsidRDefault="003E68A4" w:rsidP="00A14E78">
            <w:pPr>
              <w:numPr>
                <w:ilvl w:val="0"/>
                <w:numId w:val="32"/>
              </w:numPr>
              <w:tabs>
                <w:tab w:val="left" w:pos="993"/>
              </w:tabs>
              <w:spacing w:after="120" w:line="22" w:lineRule="atLeast"/>
              <w:ind w:left="511"/>
              <w:jc w:val="both"/>
              <w:rPr>
                <w:lang w:eastAsia="en-US"/>
              </w:rPr>
            </w:pPr>
            <w:r w:rsidRPr="008035CE">
              <w:rPr>
                <w:lang w:eastAsia="en-US"/>
              </w:rPr>
              <w:t xml:space="preserve">Увеличение культурно-массовых мероприятий до </w:t>
            </w:r>
            <w:r>
              <w:rPr>
                <w:lang w:eastAsia="en-US"/>
              </w:rPr>
              <w:t xml:space="preserve">3,50 тыс. ед </w:t>
            </w:r>
            <w:r w:rsidRPr="008035CE">
              <w:rPr>
                <w:lang w:eastAsia="en-US"/>
              </w:rPr>
              <w:t xml:space="preserve"> к 2024 году</w:t>
            </w:r>
            <w:r>
              <w:rPr>
                <w:lang w:eastAsia="en-US"/>
              </w:rPr>
              <w:t>;</w:t>
            </w:r>
          </w:p>
          <w:p w14:paraId="64CEBD8E" w14:textId="77777777" w:rsidR="003E68A4" w:rsidRPr="008035CE" w:rsidRDefault="003E68A4" w:rsidP="00A14E78">
            <w:pPr>
              <w:numPr>
                <w:ilvl w:val="0"/>
                <w:numId w:val="32"/>
              </w:numPr>
              <w:tabs>
                <w:tab w:val="left" w:pos="993"/>
              </w:tabs>
              <w:spacing w:after="120" w:line="22" w:lineRule="atLeast"/>
              <w:ind w:left="511"/>
              <w:jc w:val="both"/>
              <w:rPr>
                <w:lang w:eastAsia="en-US"/>
              </w:rPr>
            </w:pPr>
            <w:r w:rsidRPr="008035CE">
              <w:rPr>
                <w:lang w:eastAsia="en-US"/>
              </w:rPr>
              <w:t>Увеличение числа участников мероприятий до</w:t>
            </w:r>
            <w:r>
              <w:rPr>
                <w:lang w:eastAsia="en-US"/>
              </w:rPr>
              <w:t xml:space="preserve"> 196,0 тыс. чел. </w:t>
            </w:r>
            <w:r w:rsidRPr="008035CE">
              <w:rPr>
                <w:lang w:eastAsia="en-US"/>
              </w:rPr>
              <w:t>к 2024 году</w:t>
            </w:r>
            <w:r>
              <w:rPr>
                <w:lang w:eastAsia="en-US"/>
              </w:rPr>
              <w:t>;</w:t>
            </w:r>
          </w:p>
          <w:p w14:paraId="6A4AD609" w14:textId="77777777" w:rsidR="003E68A4" w:rsidRPr="008035CE" w:rsidRDefault="003E68A4" w:rsidP="00A14E78">
            <w:pPr>
              <w:numPr>
                <w:ilvl w:val="0"/>
                <w:numId w:val="32"/>
              </w:numPr>
              <w:tabs>
                <w:tab w:val="left" w:pos="993"/>
              </w:tabs>
              <w:spacing w:after="120" w:line="22" w:lineRule="atLeast"/>
              <w:ind w:left="511"/>
              <w:jc w:val="both"/>
              <w:rPr>
                <w:lang w:eastAsia="en-US"/>
              </w:rPr>
            </w:pPr>
            <w:r w:rsidRPr="008035CE">
              <w:rPr>
                <w:lang w:eastAsia="en-US"/>
              </w:rPr>
              <w:t xml:space="preserve"> Количество участников клубных формирований 3</w:t>
            </w:r>
            <w:r>
              <w:rPr>
                <w:lang w:eastAsia="en-US"/>
              </w:rPr>
              <w:t>,</w:t>
            </w:r>
            <w:r w:rsidRPr="008035CE">
              <w:rPr>
                <w:lang w:eastAsia="en-US"/>
              </w:rPr>
              <w:t>281</w:t>
            </w:r>
            <w:r>
              <w:rPr>
                <w:lang w:eastAsia="en-US"/>
              </w:rPr>
              <w:t xml:space="preserve"> тыс.чел. </w:t>
            </w:r>
            <w:r w:rsidRPr="008035CE">
              <w:rPr>
                <w:lang w:eastAsia="en-US"/>
              </w:rPr>
              <w:t xml:space="preserve"> в 2024</w:t>
            </w:r>
            <w:r>
              <w:rPr>
                <w:lang w:eastAsia="en-US"/>
              </w:rPr>
              <w:t xml:space="preserve"> </w:t>
            </w:r>
            <w:r w:rsidRPr="008035CE">
              <w:rPr>
                <w:lang w:eastAsia="en-US"/>
              </w:rPr>
              <w:t>году</w:t>
            </w:r>
            <w:r>
              <w:rPr>
                <w:lang w:eastAsia="en-US"/>
              </w:rPr>
              <w:t>;</w:t>
            </w:r>
          </w:p>
          <w:p w14:paraId="54021539" w14:textId="77777777" w:rsidR="003E68A4" w:rsidRPr="008035CE" w:rsidRDefault="003E68A4" w:rsidP="00A14E78">
            <w:pPr>
              <w:numPr>
                <w:ilvl w:val="0"/>
                <w:numId w:val="32"/>
              </w:numPr>
              <w:spacing w:after="120" w:line="22" w:lineRule="atLeast"/>
              <w:ind w:left="511"/>
              <w:jc w:val="both"/>
              <w:rPr>
                <w:lang w:eastAsia="en-US"/>
              </w:rPr>
            </w:pPr>
            <w:r w:rsidRPr="008035CE">
              <w:rPr>
                <w:lang w:eastAsia="en-US"/>
              </w:rPr>
              <w:t>Увеличение численности участников платных культурно-досуговых мероприятий к 2024 году на 4 %</w:t>
            </w:r>
            <w:r>
              <w:rPr>
                <w:lang w:eastAsia="en-US"/>
              </w:rPr>
              <w:t>;</w:t>
            </w:r>
          </w:p>
          <w:p w14:paraId="6EF51282" w14:textId="77777777" w:rsidR="003E68A4" w:rsidRPr="008035CE" w:rsidRDefault="003E68A4" w:rsidP="00A14E78">
            <w:pPr>
              <w:numPr>
                <w:ilvl w:val="0"/>
                <w:numId w:val="32"/>
              </w:numPr>
              <w:spacing w:after="120" w:line="22" w:lineRule="atLeast"/>
              <w:ind w:left="511"/>
              <w:jc w:val="both"/>
              <w:rPr>
                <w:rFonts w:cs="Calibri"/>
                <w:color w:val="000000"/>
                <w:lang w:eastAsia="en-US"/>
              </w:rPr>
            </w:pPr>
            <w:r w:rsidRPr="008035CE">
              <w:rPr>
                <w:rFonts w:cs="Calibri"/>
                <w:color w:val="000000"/>
                <w:lang w:eastAsia="en-US"/>
              </w:rPr>
              <w:t>Охват населения услугами автоклуба в кол-ве 9.5 тыс. чел.</w:t>
            </w:r>
            <w:r>
              <w:rPr>
                <w:rFonts w:cs="Calibri"/>
                <w:color w:val="000000"/>
                <w:lang w:eastAsia="en-US"/>
              </w:rPr>
              <w:t>;</w:t>
            </w:r>
          </w:p>
          <w:p w14:paraId="4AD3E728" w14:textId="77777777" w:rsidR="003E68A4" w:rsidRPr="008035CE" w:rsidRDefault="003E68A4" w:rsidP="00A14E78">
            <w:pPr>
              <w:numPr>
                <w:ilvl w:val="0"/>
                <w:numId w:val="32"/>
              </w:numPr>
              <w:spacing w:after="120" w:line="22" w:lineRule="atLeast"/>
              <w:ind w:left="511"/>
              <w:jc w:val="both"/>
              <w:rPr>
                <w:rFonts w:cs="Calibri"/>
                <w:color w:val="000000"/>
                <w:lang w:eastAsia="en-US"/>
              </w:rPr>
            </w:pPr>
            <w:r w:rsidRPr="008035CE">
              <w:rPr>
                <w:rFonts w:cs="Calibri"/>
                <w:color w:val="000000"/>
                <w:lang w:eastAsia="en-US"/>
              </w:rPr>
              <w:t>Увеличение количества клубных формирований до</w:t>
            </w:r>
            <w:r>
              <w:rPr>
                <w:rFonts w:cs="Calibri"/>
                <w:color w:val="000000"/>
                <w:lang w:eastAsia="en-US"/>
              </w:rPr>
              <w:t xml:space="preserve"> 252 шт. </w:t>
            </w:r>
            <w:r w:rsidRPr="008035CE">
              <w:rPr>
                <w:rFonts w:cs="Calibri"/>
                <w:color w:val="000000"/>
                <w:lang w:eastAsia="en-US"/>
              </w:rPr>
              <w:t>к 2024 году</w:t>
            </w:r>
            <w:r>
              <w:rPr>
                <w:rFonts w:cs="Calibri"/>
                <w:color w:val="000000"/>
                <w:lang w:eastAsia="en-US"/>
              </w:rPr>
              <w:t>;</w:t>
            </w:r>
          </w:p>
          <w:p w14:paraId="3E57D2F5" w14:textId="77777777" w:rsidR="003E68A4" w:rsidRPr="008035CE" w:rsidRDefault="003E68A4" w:rsidP="00A14E78">
            <w:pPr>
              <w:numPr>
                <w:ilvl w:val="0"/>
                <w:numId w:val="32"/>
              </w:numPr>
              <w:spacing w:after="120" w:line="22" w:lineRule="atLeast"/>
              <w:ind w:left="511"/>
              <w:jc w:val="both"/>
              <w:rPr>
                <w:rFonts w:cs="Calibri"/>
                <w:color w:val="000000"/>
                <w:lang w:eastAsia="en-US"/>
              </w:rPr>
            </w:pPr>
            <w:r w:rsidRPr="008035CE">
              <w:rPr>
                <w:rFonts w:cs="Calibri"/>
                <w:color w:val="000000"/>
                <w:lang w:eastAsia="en-US"/>
              </w:rPr>
              <w:t>Увеличение числа детей, привлекаемых к участию в меропри</w:t>
            </w:r>
            <w:r>
              <w:rPr>
                <w:rFonts w:cs="Calibri"/>
                <w:color w:val="000000"/>
                <w:lang w:eastAsia="en-US"/>
              </w:rPr>
              <w:t>ятиях в возрасте до 17 лет до 2,2</w:t>
            </w:r>
            <w:r w:rsidRPr="008035CE">
              <w:rPr>
                <w:rFonts w:cs="Calibri"/>
                <w:color w:val="000000"/>
                <w:lang w:eastAsia="en-US"/>
              </w:rPr>
              <w:t xml:space="preserve">00 </w:t>
            </w:r>
            <w:r>
              <w:rPr>
                <w:rFonts w:cs="Calibri"/>
                <w:color w:val="000000"/>
                <w:lang w:eastAsia="en-US"/>
              </w:rPr>
              <w:t xml:space="preserve"> тыс.чел</w:t>
            </w:r>
            <w:r w:rsidRPr="008035CE">
              <w:rPr>
                <w:rFonts w:cs="Calibri"/>
                <w:color w:val="000000"/>
                <w:lang w:eastAsia="en-US"/>
              </w:rPr>
              <w:t xml:space="preserve"> к 2024 году</w:t>
            </w:r>
            <w:r>
              <w:rPr>
                <w:rFonts w:cs="Calibri"/>
                <w:color w:val="000000"/>
                <w:lang w:eastAsia="en-US"/>
              </w:rPr>
              <w:t>;</w:t>
            </w:r>
          </w:p>
          <w:p w14:paraId="4A44CA49" w14:textId="77777777" w:rsidR="003E68A4" w:rsidRPr="008035CE" w:rsidRDefault="003E68A4" w:rsidP="00A14E78">
            <w:pPr>
              <w:numPr>
                <w:ilvl w:val="0"/>
                <w:numId w:val="32"/>
              </w:numPr>
              <w:spacing w:after="120" w:line="22" w:lineRule="atLeast"/>
              <w:ind w:left="511"/>
              <w:jc w:val="both"/>
              <w:rPr>
                <w:rFonts w:cs="Calibri"/>
                <w:color w:val="000000"/>
                <w:lang w:eastAsia="en-US"/>
              </w:rPr>
            </w:pPr>
            <w:r w:rsidRPr="008035CE">
              <w:rPr>
                <w:rFonts w:cs="Calibri"/>
                <w:color w:val="000000"/>
                <w:lang w:eastAsia="en-US"/>
              </w:rPr>
              <w:t>Реализация социокультурных проектов</w:t>
            </w:r>
            <w:r>
              <w:rPr>
                <w:rFonts w:cs="Calibri"/>
                <w:color w:val="000000"/>
                <w:lang w:eastAsia="en-US"/>
              </w:rPr>
              <w:t>.</w:t>
            </w:r>
          </w:p>
        </w:tc>
      </w:tr>
    </w:tbl>
    <w:p w14:paraId="47D46EA2" w14:textId="77777777" w:rsidR="003E68A4" w:rsidRPr="008035CE" w:rsidRDefault="003E68A4" w:rsidP="003E68A4">
      <w:pPr>
        <w:spacing w:after="160" w:line="256" w:lineRule="auto"/>
        <w:rPr>
          <w:rFonts w:ascii="Calibri" w:eastAsia="Calibri" w:hAnsi="Calibri"/>
          <w:sz w:val="22"/>
          <w:szCs w:val="22"/>
          <w:lang w:eastAsia="en-US"/>
        </w:rPr>
      </w:pPr>
    </w:p>
    <w:p w14:paraId="76454684" w14:textId="04654C68" w:rsidR="00DB7D57" w:rsidRDefault="00DB7D57" w:rsidP="00DB7D57">
      <w:pPr>
        <w:spacing w:after="120" w:line="22" w:lineRule="atLeast"/>
        <w:ind w:firstLine="709"/>
        <w:jc w:val="both"/>
        <w:rPr>
          <w:color w:val="000000"/>
          <w:sz w:val="28"/>
          <w:szCs w:val="28"/>
        </w:rPr>
      </w:pPr>
      <w:r w:rsidRPr="00EB5CF5">
        <w:rPr>
          <w:color w:val="000000"/>
          <w:sz w:val="28"/>
          <w:szCs w:val="28"/>
        </w:rPr>
        <w:t>В рамках реализации задачи муниципальной Программы по развитию муниципальных учреждений   культур</w:t>
      </w:r>
      <w:r w:rsidR="006B0109">
        <w:rPr>
          <w:color w:val="000000"/>
          <w:sz w:val="28"/>
          <w:szCs w:val="28"/>
        </w:rPr>
        <w:t xml:space="preserve">ы создана подпрограмма </w:t>
      </w:r>
      <w:r w:rsidRPr="00EB5CF5">
        <w:rPr>
          <w:color w:val="000000"/>
          <w:sz w:val="28"/>
          <w:szCs w:val="28"/>
        </w:rPr>
        <w:t xml:space="preserve"> </w:t>
      </w:r>
      <w:r w:rsidR="006B0109">
        <w:rPr>
          <w:color w:val="000000"/>
          <w:sz w:val="28"/>
          <w:szCs w:val="28"/>
        </w:rPr>
        <w:t>«С</w:t>
      </w:r>
      <w:r w:rsidRPr="00EB5CF5">
        <w:rPr>
          <w:color w:val="000000"/>
          <w:sz w:val="28"/>
          <w:szCs w:val="28"/>
        </w:rPr>
        <w:t>амодеятельно</w:t>
      </w:r>
      <w:r w:rsidR="006B0109">
        <w:rPr>
          <w:color w:val="000000"/>
          <w:sz w:val="28"/>
          <w:szCs w:val="28"/>
        </w:rPr>
        <w:t>е</w:t>
      </w:r>
      <w:r w:rsidRPr="00EB5CF5">
        <w:rPr>
          <w:color w:val="000000"/>
          <w:sz w:val="28"/>
          <w:szCs w:val="28"/>
        </w:rPr>
        <w:t xml:space="preserve"> народно</w:t>
      </w:r>
      <w:r w:rsidR="006B0109">
        <w:rPr>
          <w:color w:val="000000"/>
          <w:sz w:val="28"/>
          <w:szCs w:val="28"/>
        </w:rPr>
        <w:t>е</w:t>
      </w:r>
      <w:r w:rsidRPr="00EB5CF5">
        <w:rPr>
          <w:color w:val="000000"/>
          <w:sz w:val="28"/>
          <w:szCs w:val="28"/>
        </w:rPr>
        <w:t xml:space="preserve"> творчеств</w:t>
      </w:r>
      <w:r w:rsidR="006B0109">
        <w:rPr>
          <w:color w:val="000000"/>
          <w:sz w:val="28"/>
          <w:szCs w:val="28"/>
        </w:rPr>
        <w:t>о</w:t>
      </w:r>
      <w:r w:rsidRPr="00EB5CF5">
        <w:rPr>
          <w:color w:val="000000"/>
          <w:sz w:val="28"/>
          <w:szCs w:val="28"/>
        </w:rPr>
        <w:t xml:space="preserve"> и досугов</w:t>
      </w:r>
      <w:r w:rsidR="006B0109">
        <w:rPr>
          <w:color w:val="000000"/>
          <w:sz w:val="28"/>
          <w:szCs w:val="28"/>
        </w:rPr>
        <w:t>ая</w:t>
      </w:r>
      <w:r w:rsidRPr="00EB5CF5">
        <w:rPr>
          <w:color w:val="000000"/>
          <w:sz w:val="28"/>
          <w:szCs w:val="28"/>
        </w:rPr>
        <w:t xml:space="preserve"> деятельност</w:t>
      </w:r>
      <w:r w:rsidR="006B0109">
        <w:rPr>
          <w:color w:val="000000"/>
          <w:sz w:val="28"/>
          <w:szCs w:val="28"/>
        </w:rPr>
        <w:t>ь</w:t>
      </w:r>
      <w:r w:rsidRPr="00EB5CF5">
        <w:rPr>
          <w:color w:val="000000"/>
          <w:sz w:val="28"/>
          <w:szCs w:val="28"/>
        </w:rPr>
        <w:t xml:space="preserve">». Основной задачей подпрограммы является организация досуга жителей Мошковского района, расширение участия населения в культурной жизни района и </w:t>
      </w:r>
      <w:r w:rsidRPr="00EB5CF5">
        <w:rPr>
          <w:color w:val="000000"/>
          <w:sz w:val="28"/>
          <w:szCs w:val="28"/>
        </w:rPr>
        <w:lastRenderedPageBreak/>
        <w:t>поддержка народной культуры. Основным мероприятием подпрограммы является обеспечение условий для развития самодеятельного народного творчества, организации культурно-досуговой деятельности и повышение доступности и качества культурно-массовых мероприятий.</w:t>
      </w:r>
    </w:p>
    <w:p w14:paraId="5AAF1E8D" w14:textId="77777777" w:rsidR="00DB7D57" w:rsidRPr="0078635F" w:rsidRDefault="00DB7D57" w:rsidP="00DB7D57">
      <w:pPr>
        <w:spacing w:after="120" w:line="22" w:lineRule="atLeast"/>
        <w:ind w:firstLine="709"/>
        <w:jc w:val="both"/>
        <w:rPr>
          <w:sz w:val="28"/>
          <w:szCs w:val="28"/>
        </w:rPr>
      </w:pPr>
      <w:r w:rsidRPr="0078635F">
        <w:rPr>
          <w:sz w:val="28"/>
          <w:szCs w:val="28"/>
        </w:rPr>
        <w:t xml:space="preserve">Клубными учреждениями района проводятся театрализованные праздники и представления, тематические вечера, конкурсы, выставки, концертные программы и др. культурно-массовые мероприятия. </w:t>
      </w:r>
    </w:p>
    <w:p w14:paraId="0B33F6F2" w14:textId="77777777" w:rsidR="00DB7D57" w:rsidRPr="0078635F" w:rsidRDefault="00DB7D57" w:rsidP="00DB7D57">
      <w:pPr>
        <w:spacing w:after="120" w:line="22" w:lineRule="atLeast"/>
        <w:ind w:firstLine="709"/>
        <w:jc w:val="both"/>
        <w:rPr>
          <w:sz w:val="28"/>
          <w:szCs w:val="28"/>
        </w:rPr>
      </w:pPr>
      <w:r w:rsidRPr="0078635F">
        <w:rPr>
          <w:sz w:val="28"/>
          <w:szCs w:val="28"/>
        </w:rPr>
        <w:t>Новые социально-экономические условия современной России обусловили существенные изменения во всех сферах деятельности.</w:t>
      </w:r>
    </w:p>
    <w:p w14:paraId="63954EB8" w14:textId="77777777" w:rsidR="00DB7D57" w:rsidRPr="0078635F" w:rsidRDefault="00DB7D57" w:rsidP="00DB7D57">
      <w:pPr>
        <w:spacing w:after="120" w:line="22" w:lineRule="atLeast"/>
        <w:ind w:firstLine="709"/>
        <w:jc w:val="both"/>
        <w:rPr>
          <w:sz w:val="28"/>
          <w:szCs w:val="28"/>
        </w:rPr>
      </w:pPr>
      <w:r w:rsidRPr="0078635F">
        <w:rPr>
          <w:sz w:val="28"/>
          <w:szCs w:val="28"/>
        </w:rPr>
        <w:t xml:space="preserve">Согласно Основам культурной политики Российской Федерации, утвержденным Указом Президента РФ № 808 от 24 декабря 2014 года, государство возводит культуру в ранг национальных приоритетов и признает ее важнейшим фактором роста качества жизни и гармонизации общественных отношений, залогом динамичного социально-экономического развития, гарантом сохранения единого культурного пространства и территориальной целостности России. На текущий момент одним из векторов развития является национальный проект «Культура», созданный на основе  Указа Президента Российской Федерации № 204 от 7 мая 2018 года «О национальных целях и стратегических задачах  развития Российской Федерации на период до 2024 года. </w:t>
      </w:r>
    </w:p>
    <w:p w14:paraId="71F9DA82" w14:textId="77777777" w:rsidR="00DB7D57" w:rsidRPr="0078635F" w:rsidRDefault="00DB7D57" w:rsidP="00DB7D57">
      <w:pPr>
        <w:spacing w:after="120" w:line="22" w:lineRule="atLeast"/>
        <w:ind w:firstLine="709"/>
        <w:jc w:val="both"/>
        <w:rPr>
          <w:sz w:val="28"/>
          <w:szCs w:val="28"/>
        </w:rPr>
      </w:pPr>
      <w:r w:rsidRPr="0078635F">
        <w:rPr>
          <w:sz w:val="28"/>
          <w:szCs w:val="28"/>
        </w:rPr>
        <w:t xml:space="preserve">Цель национального проекта </w:t>
      </w:r>
      <w:r>
        <w:rPr>
          <w:sz w:val="28"/>
          <w:szCs w:val="28"/>
        </w:rPr>
        <w:t>–</w:t>
      </w:r>
      <w:r w:rsidRPr="0078635F">
        <w:rPr>
          <w:sz w:val="28"/>
          <w:szCs w:val="28"/>
        </w:rPr>
        <w:t xml:space="preserve"> увеличить к 2024 году число граждан, вовлеченных в культуру путем создания современной инфраструктуры культуры, внедрения в деятельность организаций культуры новых форм и технологий, широкой поддержки культурных инициатив, направленных на укрепление российской гражданской идентичности.</w:t>
      </w:r>
    </w:p>
    <w:p w14:paraId="19409C20" w14:textId="77777777" w:rsidR="00DB7D57" w:rsidRPr="0078635F" w:rsidRDefault="00DB7D57" w:rsidP="00DB7D57">
      <w:pPr>
        <w:spacing w:line="22" w:lineRule="atLeast"/>
        <w:ind w:firstLine="709"/>
        <w:jc w:val="both"/>
        <w:rPr>
          <w:sz w:val="28"/>
          <w:szCs w:val="28"/>
        </w:rPr>
      </w:pPr>
      <w:r w:rsidRPr="0078635F">
        <w:rPr>
          <w:sz w:val="28"/>
          <w:szCs w:val="28"/>
        </w:rPr>
        <w:t>Достижение указанной цели измеряется степенью реализации в период с 1 января 2019 года по 31 декабря 2024 гг. таких показателей, как: увеличение на 15% числа посещений организаций культуры; увеличение числа обращений к цифровым ресурсам в сфере культуры в 5 раз. Национальный проект состоит из трёх федеральных проектов: «Культурная среда», «Творческие люди», «Цифровая культура». На основании данных проектов разработаны региональные составляющие федеральных проектов в сфере культуры, с учётом специфики Новосибирской области. Также, между Министерством культуры Новосибирской области и администрацией Мошковского района подписано Соглашение о реализации региональной составляющей национального проекта Культура на территории Новосибирской области и, в частности, Мошковского района. Целью региональной составляющей федерального проекта «Культурная среда» является обеспечение условий доступности к лучшим образцам культуры путем создания современной инфраструктуры для творческой самореализации и досуга населения.</w:t>
      </w:r>
    </w:p>
    <w:p w14:paraId="5EB22481" w14:textId="77777777" w:rsidR="00DB7D57" w:rsidRPr="0078635F" w:rsidRDefault="00DB7D57" w:rsidP="00DB7D57">
      <w:pPr>
        <w:spacing w:line="22" w:lineRule="atLeast"/>
        <w:ind w:firstLine="709"/>
        <w:jc w:val="both"/>
        <w:rPr>
          <w:sz w:val="28"/>
          <w:szCs w:val="28"/>
        </w:rPr>
      </w:pPr>
      <w:r w:rsidRPr="0078635F">
        <w:rPr>
          <w:sz w:val="28"/>
          <w:szCs w:val="28"/>
        </w:rPr>
        <w:lastRenderedPageBreak/>
        <w:t>Количество посещений платных культурно-массовых мероприятий клубов и домов культуры, стоит на особом контроле, всего обслужили 10 тысяч 596 человек, что составило – 6,65 % к базовому значению. К 2024 году нам необходимо увеличить показатель на 4 %, что составит 11тысяч 805 человек.</w:t>
      </w:r>
    </w:p>
    <w:p w14:paraId="732F617F" w14:textId="77777777" w:rsidR="00DB7D57" w:rsidRPr="0078635F" w:rsidRDefault="00DB7D57" w:rsidP="00DB7D57">
      <w:pPr>
        <w:spacing w:line="22" w:lineRule="atLeast"/>
        <w:ind w:firstLine="709"/>
        <w:jc w:val="both"/>
        <w:rPr>
          <w:sz w:val="28"/>
          <w:szCs w:val="28"/>
        </w:rPr>
      </w:pPr>
      <w:r w:rsidRPr="0078635F">
        <w:rPr>
          <w:sz w:val="28"/>
          <w:szCs w:val="28"/>
        </w:rPr>
        <w:t>В рамках национального проекта «Культура» в Мошков</w:t>
      </w:r>
      <w:r>
        <w:rPr>
          <w:sz w:val="28"/>
          <w:szCs w:val="28"/>
        </w:rPr>
        <w:t>с</w:t>
      </w:r>
      <w:r w:rsidRPr="0078635F">
        <w:rPr>
          <w:sz w:val="28"/>
          <w:szCs w:val="28"/>
        </w:rPr>
        <w:t xml:space="preserve">кий район (один из шести районов) был </w:t>
      </w:r>
      <w:r>
        <w:rPr>
          <w:sz w:val="28"/>
          <w:szCs w:val="28"/>
        </w:rPr>
        <w:t>передан</w:t>
      </w:r>
      <w:r w:rsidRPr="0078635F">
        <w:rPr>
          <w:sz w:val="28"/>
          <w:szCs w:val="28"/>
        </w:rPr>
        <w:t xml:space="preserve"> Автоклуб. Это многофункциональный оборудованный центр, с помощью которого мы должны обеспечить услугами культуры жителей населенных пунктов, где нет стационарных учреждений культуры. Плановая цифра численность населения, получивших услуги автоклубов составляет 9</w:t>
      </w:r>
      <w:r>
        <w:rPr>
          <w:sz w:val="28"/>
          <w:szCs w:val="28"/>
        </w:rPr>
        <w:t xml:space="preserve"> </w:t>
      </w:r>
      <w:r w:rsidRPr="0078635F">
        <w:rPr>
          <w:sz w:val="28"/>
          <w:szCs w:val="28"/>
        </w:rPr>
        <w:t>501 человек.</w:t>
      </w:r>
    </w:p>
    <w:p w14:paraId="7BBC2FE8" w14:textId="77777777" w:rsidR="00DB7D57" w:rsidRPr="0078635F" w:rsidRDefault="00DB7D57" w:rsidP="00DB7D57">
      <w:pPr>
        <w:spacing w:line="22" w:lineRule="atLeast"/>
        <w:ind w:firstLine="709"/>
        <w:jc w:val="both"/>
        <w:rPr>
          <w:sz w:val="28"/>
          <w:szCs w:val="28"/>
        </w:rPr>
      </w:pPr>
      <w:r w:rsidRPr="0078635F">
        <w:rPr>
          <w:sz w:val="28"/>
          <w:szCs w:val="28"/>
        </w:rPr>
        <w:t xml:space="preserve">Сегодня стоит задача разработать совместный план работы автоклуба, понять, где и какие мероприятия нам необходимо провести, на какую возрастную аудиторию мы будем работать, какое финансирование необходимо предусмотреть, и что будет востребовано нашим зрителем. </w:t>
      </w:r>
    </w:p>
    <w:p w14:paraId="7D86D156" w14:textId="77777777" w:rsidR="00DB7D57" w:rsidRPr="0078635F" w:rsidRDefault="00DB7D57" w:rsidP="00DB7D57">
      <w:pPr>
        <w:spacing w:line="22" w:lineRule="atLeast"/>
        <w:ind w:firstLine="709"/>
        <w:jc w:val="both"/>
        <w:rPr>
          <w:sz w:val="28"/>
          <w:szCs w:val="28"/>
        </w:rPr>
      </w:pPr>
      <w:r w:rsidRPr="0078635F">
        <w:rPr>
          <w:sz w:val="28"/>
          <w:szCs w:val="28"/>
        </w:rPr>
        <w:t>Всего в учреждениях культуры Мошковского района было проведено 5959 мероприятий, которые посетили 249 тысяч 500 человек.</w:t>
      </w:r>
    </w:p>
    <w:p w14:paraId="3819CC66" w14:textId="77777777" w:rsidR="00DB7D57" w:rsidRPr="0078635F" w:rsidRDefault="00DB7D57" w:rsidP="00DB7D57">
      <w:pPr>
        <w:spacing w:line="22" w:lineRule="atLeast"/>
        <w:ind w:firstLine="709"/>
        <w:jc w:val="both"/>
        <w:rPr>
          <w:sz w:val="28"/>
          <w:szCs w:val="28"/>
        </w:rPr>
      </w:pPr>
      <w:r w:rsidRPr="0078635F">
        <w:rPr>
          <w:sz w:val="28"/>
          <w:szCs w:val="28"/>
        </w:rPr>
        <w:t>В рамках федерального проекта «Культурная среда» также одним из показателей стоит создание, реконструкция и проведение капитальных ремонтов учреждений культуры.</w:t>
      </w:r>
    </w:p>
    <w:p w14:paraId="50C33E25" w14:textId="77777777" w:rsidR="00DB7D57" w:rsidRPr="0078635F" w:rsidRDefault="00DB7D57" w:rsidP="00DB7D57">
      <w:pPr>
        <w:spacing w:line="22" w:lineRule="atLeast"/>
        <w:ind w:firstLine="709"/>
        <w:jc w:val="both"/>
        <w:rPr>
          <w:sz w:val="28"/>
          <w:szCs w:val="28"/>
        </w:rPr>
      </w:pPr>
      <w:r w:rsidRPr="0078635F">
        <w:rPr>
          <w:sz w:val="28"/>
          <w:szCs w:val="28"/>
        </w:rPr>
        <w:t>Хочется отметить, что в планах предусмотрено в 2022 году строительство Станционно-Ояшинского Дома культуры на 200 мест, и строительство быстровозводимых Домов культуры в Октябрьском и в Дубровино.</w:t>
      </w:r>
    </w:p>
    <w:p w14:paraId="6D33EA27" w14:textId="77777777" w:rsidR="00DB7D57" w:rsidRPr="0078635F" w:rsidRDefault="00DB7D57" w:rsidP="00DB7D57">
      <w:pPr>
        <w:spacing w:line="22" w:lineRule="atLeast"/>
        <w:ind w:firstLine="709"/>
        <w:jc w:val="both"/>
        <w:rPr>
          <w:sz w:val="28"/>
          <w:szCs w:val="28"/>
        </w:rPr>
      </w:pPr>
      <w:r w:rsidRPr="0078635F">
        <w:rPr>
          <w:sz w:val="28"/>
          <w:szCs w:val="28"/>
        </w:rPr>
        <w:t>По капитальным ремонтам, в рамках государственной программы «Культура Новосибирской области»  в 2019 году мы получили 3</w:t>
      </w:r>
      <w:r>
        <w:rPr>
          <w:sz w:val="28"/>
          <w:szCs w:val="28"/>
        </w:rPr>
        <w:t xml:space="preserve"> </w:t>
      </w:r>
      <w:r w:rsidRPr="0078635F">
        <w:rPr>
          <w:sz w:val="28"/>
          <w:szCs w:val="28"/>
        </w:rPr>
        <w:t>млн</w:t>
      </w:r>
      <w:r>
        <w:rPr>
          <w:sz w:val="28"/>
          <w:szCs w:val="28"/>
        </w:rPr>
        <w:t>.</w:t>
      </w:r>
      <w:r w:rsidRPr="0078635F">
        <w:rPr>
          <w:sz w:val="28"/>
          <w:szCs w:val="28"/>
        </w:rPr>
        <w:t xml:space="preserve"> 148 тысяч рублей, но столкнулись с проблемой обеспечения проектно</w:t>
      </w:r>
      <w:r>
        <w:rPr>
          <w:sz w:val="28"/>
          <w:szCs w:val="28"/>
        </w:rPr>
        <w:t>-</w:t>
      </w:r>
      <w:r w:rsidRPr="0078635F">
        <w:rPr>
          <w:sz w:val="28"/>
          <w:szCs w:val="28"/>
        </w:rPr>
        <w:t>сметной документацией и прохождения экспертизы, но тем не менее провели работы в  Центральной библиотеке, Томиловском СК, Белоярском СДК, Сарачёвском СК «Колос», Ташаринском ДК «Обь», и законтрактовали работы по ДК «Нефтяник».</w:t>
      </w:r>
    </w:p>
    <w:p w14:paraId="7BAADCC4" w14:textId="77777777" w:rsidR="00DB7D57" w:rsidRPr="0078635F" w:rsidRDefault="00DB7D57" w:rsidP="00DB7D57">
      <w:pPr>
        <w:spacing w:line="22" w:lineRule="atLeast"/>
        <w:ind w:firstLine="709"/>
        <w:jc w:val="both"/>
        <w:rPr>
          <w:sz w:val="28"/>
          <w:szCs w:val="28"/>
        </w:rPr>
      </w:pPr>
      <w:r w:rsidRPr="0078635F">
        <w:rPr>
          <w:sz w:val="28"/>
          <w:szCs w:val="28"/>
        </w:rPr>
        <w:t xml:space="preserve">Еще одним направлением является материально- техническое обеспечение учреждений культуры. Уже четвертый год существует и плодотворно работает федеральный проект партии «Единая Россия» «Культура малой Родины», по обеспечению звуковым и световым оборудованием. В предыдущие годы в рамках реализации проекта, такую поддержку получили Районный Дом культуры, Сарапульский, Станционно-Ояшинский, Смоленский Дома культуры. </w:t>
      </w:r>
    </w:p>
    <w:p w14:paraId="64E43C1E" w14:textId="77777777" w:rsidR="00DB7D57" w:rsidRPr="0078635F" w:rsidRDefault="00DB7D57" w:rsidP="00DB7D57">
      <w:pPr>
        <w:spacing w:line="22" w:lineRule="atLeast"/>
        <w:ind w:firstLine="709"/>
        <w:jc w:val="both"/>
        <w:rPr>
          <w:sz w:val="28"/>
          <w:szCs w:val="28"/>
        </w:rPr>
      </w:pPr>
      <w:r w:rsidRPr="0078635F">
        <w:rPr>
          <w:sz w:val="28"/>
          <w:szCs w:val="28"/>
        </w:rPr>
        <w:t>В 2020 году оборудование приобре</w:t>
      </w:r>
      <w:r>
        <w:rPr>
          <w:sz w:val="28"/>
          <w:szCs w:val="28"/>
        </w:rPr>
        <w:t>ли</w:t>
      </w:r>
      <w:r w:rsidRPr="0078635F">
        <w:rPr>
          <w:sz w:val="28"/>
          <w:szCs w:val="28"/>
        </w:rPr>
        <w:t xml:space="preserve"> РДК, ДК Западный и Емельяновский СДК.</w:t>
      </w:r>
    </w:p>
    <w:p w14:paraId="22E340EA" w14:textId="77777777" w:rsidR="00DB7D57" w:rsidRPr="0078635F" w:rsidRDefault="00DB7D57" w:rsidP="00DB7D57">
      <w:pPr>
        <w:spacing w:line="22" w:lineRule="atLeast"/>
        <w:ind w:firstLine="709"/>
        <w:jc w:val="both"/>
        <w:rPr>
          <w:sz w:val="28"/>
          <w:szCs w:val="28"/>
        </w:rPr>
      </w:pPr>
      <w:r w:rsidRPr="0078635F">
        <w:rPr>
          <w:sz w:val="28"/>
          <w:szCs w:val="28"/>
        </w:rPr>
        <w:t>Всего на эти цели предусмотрено по 7</w:t>
      </w:r>
      <w:r>
        <w:rPr>
          <w:sz w:val="28"/>
          <w:szCs w:val="28"/>
        </w:rPr>
        <w:t>80</w:t>
      </w:r>
      <w:r w:rsidRPr="0078635F">
        <w:rPr>
          <w:sz w:val="28"/>
          <w:szCs w:val="28"/>
        </w:rPr>
        <w:t xml:space="preserve"> тысяч рублей ежегодно. </w:t>
      </w:r>
    </w:p>
    <w:p w14:paraId="033E07B6" w14:textId="77777777" w:rsidR="00DB7D57" w:rsidRPr="0078635F" w:rsidRDefault="00DB7D57" w:rsidP="00DB7D57">
      <w:pPr>
        <w:spacing w:line="22" w:lineRule="atLeast"/>
        <w:ind w:firstLine="709"/>
        <w:jc w:val="both"/>
        <w:rPr>
          <w:sz w:val="28"/>
          <w:szCs w:val="28"/>
        </w:rPr>
      </w:pPr>
      <w:r w:rsidRPr="0078635F">
        <w:rPr>
          <w:sz w:val="28"/>
          <w:szCs w:val="28"/>
        </w:rPr>
        <w:t xml:space="preserve">В рамках региональной составляющей федерального проекта «Творческие люди» к 2024 году необходимо увеличение количества граждан, </w:t>
      </w:r>
      <w:r w:rsidRPr="0078635F">
        <w:rPr>
          <w:sz w:val="28"/>
          <w:szCs w:val="28"/>
        </w:rPr>
        <w:lastRenderedPageBreak/>
        <w:t>вовлеченных в культурную деятельность путем поддержки и реализации творческих инициатив.</w:t>
      </w:r>
    </w:p>
    <w:p w14:paraId="7DBA7527" w14:textId="77777777" w:rsidR="00DB7D57" w:rsidRDefault="00DB7D57" w:rsidP="00DB7D57">
      <w:pPr>
        <w:spacing w:line="22" w:lineRule="atLeast"/>
        <w:ind w:firstLine="709"/>
        <w:jc w:val="both"/>
        <w:rPr>
          <w:sz w:val="28"/>
          <w:szCs w:val="28"/>
        </w:rPr>
      </w:pPr>
      <w:r w:rsidRPr="0078635F">
        <w:rPr>
          <w:sz w:val="28"/>
          <w:szCs w:val="28"/>
        </w:rPr>
        <w:t>Одним из показателей у нас обозначено количество участников клубных формирований в культурно-досуговых учреждениях: фактическое значение на 2019 год составило 252 клубных формирования с числом участников 3281 человек, что больше на 27% к базовому значению. Есть мнение в 2020 году этот показатель не увеличивать, а постараться сохранить на прежнем уровне.</w:t>
      </w:r>
    </w:p>
    <w:p w14:paraId="15B22F5D" w14:textId="77777777" w:rsidR="003E68A4" w:rsidRDefault="003E68A4" w:rsidP="003E68A4">
      <w:pPr>
        <w:outlineLvl w:val="0"/>
        <w:rPr>
          <w:b/>
          <w:sz w:val="28"/>
          <w:szCs w:val="28"/>
        </w:rPr>
      </w:pPr>
    </w:p>
    <w:p w14:paraId="4B69E215" w14:textId="77777777" w:rsidR="00DB7D57" w:rsidRPr="00DB7D57" w:rsidRDefault="00DB7D57" w:rsidP="00DB7D57">
      <w:pPr>
        <w:spacing w:after="120" w:line="22" w:lineRule="atLeast"/>
        <w:jc w:val="both"/>
        <w:rPr>
          <w:sz w:val="28"/>
          <w:szCs w:val="28"/>
          <w:lang w:eastAsia="en-US"/>
        </w:rPr>
      </w:pPr>
      <w:r w:rsidRPr="00DB7D57">
        <w:rPr>
          <w:sz w:val="28"/>
          <w:szCs w:val="28"/>
          <w:u w:val="single"/>
          <w:lang w:eastAsia="en-US"/>
        </w:rPr>
        <w:t>Цель:</w:t>
      </w:r>
      <w:r w:rsidRPr="00DB7D57">
        <w:rPr>
          <w:sz w:val="28"/>
          <w:szCs w:val="28"/>
          <w:lang w:eastAsia="en-US"/>
        </w:rPr>
        <w:t xml:space="preserve"> Развитие самодеятельного народного творчества и досуговой деятельности.</w:t>
      </w:r>
    </w:p>
    <w:p w14:paraId="381322E9" w14:textId="77777777" w:rsidR="00DB7D57" w:rsidRPr="00DB7D57" w:rsidRDefault="00DB7D57" w:rsidP="00DB7D57">
      <w:pPr>
        <w:spacing w:after="120" w:line="22" w:lineRule="atLeast"/>
        <w:jc w:val="both"/>
        <w:rPr>
          <w:sz w:val="28"/>
          <w:szCs w:val="28"/>
          <w:lang w:eastAsia="en-US"/>
        </w:rPr>
      </w:pPr>
      <w:r w:rsidRPr="00DB7D57">
        <w:rPr>
          <w:sz w:val="28"/>
          <w:szCs w:val="28"/>
          <w:u w:val="single"/>
          <w:lang w:eastAsia="en-US"/>
        </w:rPr>
        <w:t>Задачи:</w:t>
      </w:r>
      <w:r w:rsidRPr="00DB7D57">
        <w:rPr>
          <w:sz w:val="28"/>
          <w:szCs w:val="28"/>
          <w:lang w:eastAsia="en-US"/>
        </w:rPr>
        <w:t xml:space="preserve"> Сохранение, возрождение и развитие народных художественных промыслов и ремесел;  </w:t>
      </w:r>
    </w:p>
    <w:p w14:paraId="512F11F8" w14:textId="77777777" w:rsidR="00DB7D57" w:rsidRPr="00DB7D57" w:rsidRDefault="00DB7D57" w:rsidP="00DB7D57">
      <w:pPr>
        <w:spacing w:after="120" w:line="22" w:lineRule="atLeast"/>
        <w:jc w:val="both"/>
        <w:rPr>
          <w:sz w:val="28"/>
          <w:szCs w:val="28"/>
          <w:lang w:eastAsia="en-US"/>
        </w:rPr>
      </w:pPr>
      <w:r w:rsidRPr="00DB7D57">
        <w:rPr>
          <w:sz w:val="28"/>
          <w:szCs w:val="28"/>
        </w:rPr>
        <w:t xml:space="preserve">Повышение доступности и качества культурно-массовых мероприятий, </w:t>
      </w:r>
      <w:r w:rsidRPr="00DB7D57">
        <w:rPr>
          <w:sz w:val="28"/>
          <w:szCs w:val="28"/>
          <w:lang w:eastAsia="en-US"/>
        </w:rPr>
        <w:t>расширение участия населения в культурной жизни района;</w:t>
      </w:r>
    </w:p>
    <w:p w14:paraId="15D14252" w14:textId="77777777" w:rsidR="00DB7D57" w:rsidRPr="00DB7D57" w:rsidRDefault="00DB7D57" w:rsidP="00DB7D57">
      <w:pPr>
        <w:spacing w:after="120" w:line="22" w:lineRule="atLeast"/>
        <w:jc w:val="both"/>
        <w:rPr>
          <w:sz w:val="28"/>
          <w:szCs w:val="28"/>
        </w:rPr>
      </w:pPr>
      <w:r w:rsidRPr="00DB7D57">
        <w:rPr>
          <w:sz w:val="28"/>
          <w:szCs w:val="28"/>
        </w:rPr>
        <w:t>Поддержка народной культуры и организация досуга жителей Мошковского района;</w:t>
      </w:r>
    </w:p>
    <w:p w14:paraId="6FCFB97B" w14:textId="17E9F47F" w:rsidR="003E68A4" w:rsidRDefault="00DB7D57" w:rsidP="00DB7D57">
      <w:pPr>
        <w:outlineLvl w:val="0"/>
        <w:rPr>
          <w:b/>
          <w:sz w:val="28"/>
          <w:szCs w:val="28"/>
        </w:rPr>
      </w:pPr>
      <w:r w:rsidRPr="00DB7D57">
        <w:rPr>
          <w:sz w:val="28"/>
          <w:szCs w:val="28"/>
        </w:rPr>
        <w:t>Поддержка добровольческих (волонтерских) и некоммерческих организаций</w:t>
      </w:r>
      <w:r w:rsidRPr="00CB653A">
        <w:t>.</w:t>
      </w:r>
    </w:p>
    <w:p w14:paraId="0F0B9474" w14:textId="77777777" w:rsidR="003E68A4" w:rsidRPr="00DB7D57" w:rsidRDefault="003E68A4" w:rsidP="003E68A4">
      <w:pPr>
        <w:outlineLvl w:val="0"/>
        <w:rPr>
          <w:b/>
          <w:sz w:val="28"/>
          <w:szCs w:val="28"/>
          <w:u w:val="single"/>
        </w:rPr>
      </w:pPr>
    </w:p>
    <w:p w14:paraId="4A4AE7DA" w14:textId="697B7ED3" w:rsidR="003E68A4" w:rsidRPr="00DB7D57" w:rsidRDefault="00DB7D57" w:rsidP="003E68A4">
      <w:pPr>
        <w:outlineLvl w:val="0"/>
        <w:rPr>
          <w:b/>
          <w:sz w:val="28"/>
          <w:szCs w:val="28"/>
          <w:u w:val="single"/>
        </w:rPr>
      </w:pPr>
      <w:r w:rsidRPr="00DB7D57">
        <w:rPr>
          <w:sz w:val="28"/>
          <w:szCs w:val="28"/>
          <w:u w:val="single"/>
        </w:rPr>
        <w:t>Основные целевые индикаторы подпрограммы:</w:t>
      </w:r>
    </w:p>
    <w:p w14:paraId="0B6AC2D6" w14:textId="77777777" w:rsidR="00DB7D57" w:rsidRDefault="00DB7D57" w:rsidP="003E68A4">
      <w:pPr>
        <w:jc w:val="right"/>
      </w:pPr>
    </w:p>
    <w:p w14:paraId="6A0023AC" w14:textId="77777777" w:rsidR="00DB7D57" w:rsidRPr="00DB7D57" w:rsidRDefault="00DB7D57" w:rsidP="00DB7D57">
      <w:pPr>
        <w:numPr>
          <w:ilvl w:val="0"/>
          <w:numId w:val="31"/>
        </w:numPr>
        <w:spacing w:after="120" w:line="22" w:lineRule="atLeast"/>
        <w:ind w:left="511"/>
        <w:jc w:val="both"/>
        <w:rPr>
          <w:sz w:val="28"/>
          <w:szCs w:val="28"/>
          <w:lang w:eastAsia="en-US"/>
        </w:rPr>
      </w:pPr>
      <w:r w:rsidRPr="00DB7D57">
        <w:rPr>
          <w:sz w:val="28"/>
          <w:szCs w:val="28"/>
          <w:lang w:eastAsia="en-US"/>
        </w:rPr>
        <w:t>Количество культурно-массовых мероприятий;</w:t>
      </w:r>
    </w:p>
    <w:p w14:paraId="22655D18" w14:textId="77777777" w:rsidR="00DB7D57" w:rsidRPr="00DB7D57" w:rsidRDefault="00DB7D57" w:rsidP="00DB7D57">
      <w:pPr>
        <w:numPr>
          <w:ilvl w:val="0"/>
          <w:numId w:val="31"/>
        </w:numPr>
        <w:spacing w:after="120" w:line="22" w:lineRule="atLeast"/>
        <w:ind w:left="511"/>
        <w:jc w:val="both"/>
        <w:rPr>
          <w:sz w:val="28"/>
          <w:szCs w:val="28"/>
          <w:lang w:eastAsia="en-US"/>
        </w:rPr>
      </w:pPr>
      <w:r w:rsidRPr="00DB7D57">
        <w:rPr>
          <w:sz w:val="28"/>
          <w:szCs w:val="28"/>
          <w:lang w:eastAsia="en-US"/>
        </w:rPr>
        <w:t>число участников культурно-массовых мероприятий (охват населения);</w:t>
      </w:r>
    </w:p>
    <w:p w14:paraId="25B132DE" w14:textId="77777777" w:rsidR="00DB7D57" w:rsidRPr="00DB7D57" w:rsidRDefault="00DB7D57" w:rsidP="00DB7D57">
      <w:pPr>
        <w:numPr>
          <w:ilvl w:val="0"/>
          <w:numId w:val="31"/>
        </w:numPr>
        <w:spacing w:after="120" w:line="22" w:lineRule="atLeast"/>
        <w:ind w:left="511"/>
        <w:jc w:val="both"/>
        <w:rPr>
          <w:sz w:val="28"/>
          <w:szCs w:val="28"/>
          <w:lang w:eastAsia="en-US"/>
        </w:rPr>
      </w:pPr>
      <w:r w:rsidRPr="00DB7D57">
        <w:rPr>
          <w:sz w:val="28"/>
          <w:szCs w:val="28"/>
          <w:lang w:eastAsia="en-US"/>
        </w:rPr>
        <w:t>число участников платных культурно-массовых мероприятий;</w:t>
      </w:r>
    </w:p>
    <w:p w14:paraId="19F93DA0" w14:textId="77777777" w:rsidR="00DB7D57" w:rsidRPr="00DB7D57" w:rsidRDefault="00DB7D57" w:rsidP="00DB7D57">
      <w:pPr>
        <w:numPr>
          <w:ilvl w:val="0"/>
          <w:numId w:val="31"/>
        </w:numPr>
        <w:spacing w:after="120" w:line="22" w:lineRule="atLeast"/>
        <w:ind w:left="511"/>
        <w:jc w:val="both"/>
        <w:rPr>
          <w:sz w:val="28"/>
          <w:szCs w:val="28"/>
          <w:lang w:eastAsia="en-US"/>
        </w:rPr>
      </w:pPr>
      <w:r w:rsidRPr="00DB7D57">
        <w:rPr>
          <w:sz w:val="28"/>
          <w:szCs w:val="28"/>
          <w:lang w:eastAsia="en-US"/>
        </w:rPr>
        <w:t>численность населения, получивших услуги автоклуба;</w:t>
      </w:r>
    </w:p>
    <w:p w14:paraId="09BDE7D6" w14:textId="77777777" w:rsidR="00DB7D57" w:rsidRPr="00DB7D57" w:rsidRDefault="00DB7D57" w:rsidP="00DB7D57">
      <w:pPr>
        <w:numPr>
          <w:ilvl w:val="0"/>
          <w:numId w:val="31"/>
        </w:numPr>
        <w:spacing w:after="120" w:line="22" w:lineRule="atLeast"/>
        <w:ind w:left="511"/>
        <w:jc w:val="both"/>
        <w:rPr>
          <w:sz w:val="28"/>
          <w:szCs w:val="28"/>
          <w:lang w:eastAsia="en-US"/>
        </w:rPr>
      </w:pPr>
      <w:r w:rsidRPr="00DB7D57">
        <w:rPr>
          <w:sz w:val="28"/>
          <w:szCs w:val="28"/>
          <w:lang w:eastAsia="en-US"/>
        </w:rPr>
        <w:t>Количество клубных формирований;</w:t>
      </w:r>
    </w:p>
    <w:p w14:paraId="5573C5DF" w14:textId="77777777" w:rsidR="00DB7D57" w:rsidRPr="00DB7D57" w:rsidRDefault="00DB7D57" w:rsidP="00DB7D57">
      <w:pPr>
        <w:numPr>
          <w:ilvl w:val="0"/>
          <w:numId w:val="31"/>
        </w:numPr>
        <w:spacing w:after="120" w:line="22" w:lineRule="atLeast"/>
        <w:ind w:left="511"/>
        <w:jc w:val="both"/>
        <w:rPr>
          <w:sz w:val="28"/>
          <w:szCs w:val="28"/>
          <w:lang w:eastAsia="en-US"/>
        </w:rPr>
      </w:pPr>
      <w:r w:rsidRPr="00DB7D57">
        <w:rPr>
          <w:sz w:val="28"/>
          <w:szCs w:val="28"/>
          <w:lang w:eastAsia="en-US"/>
        </w:rPr>
        <w:t>число участников клубных формирований;</w:t>
      </w:r>
    </w:p>
    <w:p w14:paraId="29F1795F" w14:textId="77777777" w:rsidR="00DB7D57" w:rsidRPr="00DB7D57" w:rsidRDefault="00DB7D57" w:rsidP="00DB7D57">
      <w:pPr>
        <w:numPr>
          <w:ilvl w:val="0"/>
          <w:numId w:val="31"/>
        </w:numPr>
        <w:spacing w:after="120" w:line="22" w:lineRule="atLeast"/>
        <w:ind w:left="511"/>
        <w:jc w:val="both"/>
        <w:rPr>
          <w:sz w:val="28"/>
          <w:szCs w:val="28"/>
          <w:lang w:eastAsia="en-US"/>
        </w:rPr>
      </w:pPr>
      <w:r w:rsidRPr="00DB7D57">
        <w:rPr>
          <w:sz w:val="28"/>
          <w:szCs w:val="28"/>
          <w:lang w:eastAsia="en-US"/>
        </w:rPr>
        <w:t>Число детей, привлекаемых к участию в мероприятиях в возрасте до 17 лет</w:t>
      </w:r>
    </w:p>
    <w:p w14:paraId="0673B908" w14:textId="3EC51633" w:rsidR="00DB7D57" w:rsidRPr="00DB7D57" w:rsidRDefault="00DB7D57" w:rsidP="00DB7D57">
      <w:pPr>
        <w:numPr>
          <w:ilvl w:val="0"/>
          <w:numId w:val="31"/>
        </w:numPr>
        <w:spacing w:after="120" w:line="22" w:lineRule="atLeast"/>
        <w:ind w:left="511"/>
        <w:jc w:val="both"/>
        <w:rPr>
          <w:sz w:val="28"/>
          <w:szCs w:val="28"/>
          <w:lang w:eastAsia="en-US"/>
        </w:rPr>
      </w:pPr>
      <w:r w:rsidRPr="00DB7D57">
        <w:rPr>
          <w:sz w:val="28"/>
          <w:szCs w:val="28"/>
          <w:lang w:eastAsia="en-US"/>
        </w:rPr>
        <w:t>Количество социокультурных проектов.</w:t>
      </w:r>
    </w:p>
    <w:p w14:paraId="1B19D114" w14:textId="77777777" w:rsidR="00DB7D57" w:rsidRDefault="00DB7D57" w:rsidP="003E68A4">
      <w:pPr>
        <w:jc w:val="right"/>
      </w:pPr>
    </w:p>
    <w:p w14:paraId="065D40EF" w14:textId="3D37D032" w:rsidR="00DB7D57" w:rsidRPr="00DB7D57" w:rsidRDefault="00DB7D57" w:rsidP="00DB7D57">
      <w:pPr>
        <w:rPr>
          <w:sz w:val="28"/>
          <w:szCs w:val="28"/>
          <w:u w:val="single"/>
        </w:rPr>
      </w:pPr>
      <w:r w:rsidRPr="00DB7D57">
        <w:rPr>
          <w:sz w:val="28"/>
          <w:szCs w:val="28"/>
          <w:u w:val="single"/>
        </w:rPr>
        <w:t>Ожидаемые результаты реализации подпрограммы</w:t>
      </w:r>
      <w:r>
        <w:rPr>
          <w:sz w:val="28"/>
          <w:szCs w:val="28"/>
          <w:u w:val="single"/>
        </w:rPr>
        <w:t>:</w:t>
      </w:r>
    </w:p>
    <w:p w14:paraId="0E9F4D7E" w14:textId="77777777" w:rsidR="00DB7D57" w:rsidRDefault="00DB7D57" w:rsidP="003E68A4">
      <w:pPr>
        <w:jc w:val="right"/>
      </w:pPr>
    </w:p>
    <w:p w14:paraId="74B94145" w14:textId="77777777" w:rsidR="00DB7D57" w:rsidRPr="00DB7D57" w:rsidRDefault="00DB7D57" w:rsidP="00DB7D57">
      <w:pPr>
        <w:numPr>
          <w:ilvl w:val="0"/>
          <w:numId w:val="32"/>
        </w:numPr>
        <w:tabs>
          <w:tab w:val="left" w:pos="993"/>
        </w:tabs>
        <w:spacing w:after="120" w:line="22" w:lineRule="atLeast"/>
        <w:ind w:left="511"/>
        <w:jc w:val="both"/>
        <w:rPr>
          <w:sz w:val="28"/>
          <w:szCs w:val="28"/>
          <w:lang w:eastAsia="en-US"/>
        </w:rPr>
      </w:pPr>
      <w:r w:rsidRPr="00DB7D57">
        <w:rPr>
          <w:sz w:val="28"/>
          <w:szCs w:val="28"/>
          <w:lang w:eastAsia="en-US"/>
        </w:rPr>
        <w:t>Увеличение культурно-массовых мероприятий до 3,50 тыс. ед  к 2024 году;</w:t>
      </w:r>
    </w:p>
    <w:p w14:paraId="0209EC7B" w14:textId="77777777" w:rsidR="00DB7D57" w:rsidRPr="00DB7D57" w:rsidRDefault="00DB7D57" w:rsidP="00DB7D57">
      <w:pPr>
        <w:numPr>
          <w:ilvl w:val="0"/>
          <w:numId w:val="32"/>
        </w:numPr>
        <w:tabs>
          <w:tab w:val="left" w:pos="993"/>
        </w:tabs>
        <w:spacing w:after="120" w:line="22" w:lineRule="atLeast"/>
        <w:ind w:left="511"/>
        <w:jc w:val="both"/>
        <w:rPr>
          <w:sz w:val="28"/>
          <w:szCs w:val="28"/>
          <w:lang w:eastAsia="en-US"/>
        </w:rPr>
      </w:pPr>
      <w:r w:rsidRPr="00DB7D57">
        <w:rPr>
          <w:sz w:val="28"/>
          <w:szCs w:val="28"/>
          <w:lang w:eastAsia="en-US"/>
        </w:rPr>
        <w:t>Увеличение числа участников мероприятий до 196,0 тыс. чел. к 2024 году;</w:t>
      </w:r>
    </w:p>
    <w:p w14:paraId="51C1DA43" w14:textId="77777777" w:rsidR="00DB7D57" w:rsidRPr="00DB7D57" w:rsidRDefault="00DB7D57" w:rsidP="00DB7D57">
      <w:pPr>
        <w:numPr>
          <w:ilvl w:val="0"/>
          <w:numId w:val="32"/>
        </w:numPr>
        <w:tabs>
          <w:tab w:val="left" w:pos="993"/>
        </w:tabs>
        <w:spacing w:after="120" w:line="22" w:lineRule="atLeast"/>
        <w:ind w:left="511"/>
        <w:jc w:val="both"/>
        <w:rPr>
          <w:sz w:val="28"/>
          <w:szCs w:val="28"/>
          <w:lang w:eastAsia="en-US"/>
        </w:rPr>
      </w:pPr>
      <w:r w:rsidRPr="00DB7D57">
        <w:rPr>
          <w:sz w:val="28"/>
          <w:szCs w:val="28"/>
          <w:lang w:eastAsia="en-US"/>
        </w:rPr>
        <w:t xml:space="preserve"> Количество участников клубных формирований 3,281 тыс.чел.  в 2024 году;</w:t>
      </w:r>
    </w:p>
    <w:p w14:paraId="14DF234C" w14:textId="77777777" w:rsidR="00DB7D57" w:rsidRPr="00DB7D57" w:rsidRDefault="00DB7D57" w:rsidP="00DB7D57">
      <w:pPr>
        <w:numPr>
          <w:ilvl w:val="0"/>
          <w:numId w:val="32"/>
        </w:numPr>
        <w:spacing w:after="120" w:line="22" w:lineRule="atLeast"/>
        <w:ind w:left="511"/>
        <w:jc w:val="both"/>
        <w:rPr>
          <w:sz w:val="28"/>
          <w:szCs w:val="28"/>
          <w:lang w:eastAsia="en-US"/>
        </w:rPr>
      </w:pPr>
      <w:r w:rsidRPr="00DB7D57">
        <w:rPr>
          <w:sz w:val="28"/>
          <w:szCs w:val="28"/>
          <w:lang w:eastAsia="en-US"/>
        </w:rPr>
        <w:lastRenderedPageBreak/>
        <w:t>Увеличение численности участников платных культурно-досуговых мероприятий к 2024 году на 4 %;</w:t>
      </w:r>
    </w:p>
    <w:p w14:paraId="4F59D4C1" w14:textId="77777777" w:rsidR="00DB7D57" w:rsidRPr="00DB7D57" w:rsidRDefault="00DB7D57" w:rsidP="00DB7D57">
      <w:pPr>
        <w:numPr>
          <w:ilvl w:val="0"/>
          <w:numId w:val="32"/>
        </w:numPr>
        <w:spacing w:after="120" w:line="22" w:lineRule="atLeast"/>
        <w:ind w:left="511"/>
        <w:jc w:val="both"/>
        <w:rPr>
          <w:rFonts w:cs="Calibri"/>
          <w:color w:val="000000"/>
          <w:sz w:val="28"/>
          <w:szCs w:val="28"/>
          <w:lang w:eastAsia="en-US"/>
        </w:rPr>
      </w:pPr>
      <w:r w:rsidRPr="00DB7D57">
        <w:rPr>
          <w:rFonts w:cs="Calibri"/>
          <w:color w:val="000000"/>
          <w:sz w:val="28"/>
          <w:szCs w:val="28"/>
          <w:lang w:eastAsia="en-US"/>
        </w:rPr>
        <w:t>Охват населения услугами автоклуба в кол-ве 9.5 тыс. чел.;</w:t>
      </w:r>
    </w:p>
    <w:p w14:paraId="4443C827" w14:textId="77777777" w:rsidR="00DB7D57" w:rsidRPr="00DB7D57" w:rsidRDefault="00DB7D57" w:rsidP="00DB7D57">
      <w:pPr>
        <w:numPr>
          <w:ilvl w:val="0"/>
          <w:numId w:val="32"/>
        </w:numPr>
        <w:spacing w:after="120" w:line="22" w:lineRule="atLeast"/>
        <w:ind w:left="511"/>
        <w:jc w:val="both"/>
        <w:rPr>
          <w:rFonts w:cs="Calibri"/>
          <w:color w:val="000000"/>
          <w:sz w:val="28"/>
          <w:szCs w:val="28"/>
          <w:lang w:eastAsia="en-US"/>
        </w:rPr>
      </w:pPr>
      <w:r w:rsidRPr="00DB7D57">
        <w:rPr>
          <w:rFonts w:cs="Calibri"/>
          <w:color w:val="000000"/>
          <w:sz w:val="28"/>
          <w:szCs w:val="28"/>
          <w:lang w:eastAsia="en-US"/>
        </w:rPr>
        <w:t>Увеличение количества клубных формирований до 252 шт. к 2024 году;</w:t>
      </w:r>
    </w:p>
    <w:p w14:paraId="1A0CBF06" w14:textId="77777777" w:rsidR="00DB7D57" w:rsidRPr="00DB7D57" w:rsidRDefault="00DB7D57" w:rsidP="00D2455F">
      <w:pPr>
        <w:numPr>
          <w:ilvl w:val="0"/>
          <w:numId w:val="32"/>
        </w:numPr>
        <w:spacing w:after="120" w:line="22" w:lineRule="atLeast"/>
        <w:ind w:left="511"/>
        <w:jc w:val="both"/>
        <w:rPr>
          <w:sz w:val="28"/>
          <w:szCs w:val="28"/>
        </w:rPr>
      </w:pPr>
      <w:r w:rsidRPr="00DB7D57">
        <w:rPr>
          <w:rFonts w:cs="Calibri"/>
          <w:color w:val="000000"/>
          <w:sz w:val="28"/>
          <w:szCs w:val="28"/>
          <w:lang w:eastAsia="en-US"/>
        </w:rPr>
        <w:t>Увеличение числа детей, привлекаемых к участию в мероприятиях в возрасте до 17 лет до 2,200  тыс.чел к 2024 году;</w:t>
      </w:r>
    </w:p>
    <w:p w14:paraId="0C9A0AA6" w14:textId="6830251D" w:rsidR="00DB7D57" w:rsidRPr="00DB7D57" w:rsidRDefault="00DB7D57" w:rsidP="00D2455F">
      <w:pPr>
        <w:numPr>
          <w:ilvl w:val="0"/>
          <w:numId w:val="32"/>
        </w:numPr>
        <w:spacing w:after="120" w:line="22" w:lineRule="atLeast"/>
        <w:ind w:left="511"/>
        <w:jc w:val="both"/>
        <w:rPr>
          <w:sz w:val="28"/>
          <w:szCs w:val="28"/>
        </w:rPr>
      </w:pPr>
      <w:r w:rsidRPr="00DB7D57">
        <w:rPr>
          <w:rFonts w:cs="Calibri"/>
          <w:color w:val="000000"/>
          <w:sz w:val="28"/>
          <w:szCs w:val="28"/>
          <w:lang w:eastAsia="en-US"/>
        </w:rPr>
        <w:t>Реализация социокультурных проектов.</w:t>
      </w:r>
    </w:p>
    <w:p w14:paraId="16697EEC" w14:textId="77777777" w:rsidR="00DB7D57" w:rsidRDefault="00DB7D57" w:rsidP="003E68A4">
      <w:pPr>
        <w:jc w:val="right"/>
      </w:pPr>
    </w:p>
    <w:p w14:paraId="33DB0600" w14:textId="77777777" w:rsidR="00DB7D57" w:rsidRDefault="00DB7D57" w:rsidP="003E68A4">
      <w:pPr>
        <w:jc w:val="right"/>
      </w:pPr>
    </w:p>
    <w:p w14:paraId="40020280" w14:textId="77777777" w:rsidR="00DB7D57" w:rsidRDefault="00DB7D57" w:rsidP="003E68A4">
      <w:pPr>
        <w:jc w:val="right"/>
      </w:pPr>
    </w:p>
    <w:p w14:paraId="4673AC56" w14:textId="77777777" w:rsidR="00DB7D57" w:rsidRDefault="00DB7D57" w:rsidP="003E68A4">
      <w:pPr>
        <w:jc w:val="right"/>
      </w:pPr>
    </w:p>
    <w:p w14:paraId="26D33257" w14:textId="77777777" w:rsidR="00DB7D57" w:rsidRDefault="00DB7D57" w:rsidP="003E68A4">
      <w:pPr>
        <w:jc w:val="right"/>
      </w:pPr>
    </w:p>
    <w:p w14:paraId="27911C66" w14:textId="77777777" w:rsidR="00DB7D57" w:rsidRDefault="00DB7D57" w:rsidP="003E68A4">
      <w:pPr>
        <w:jc w:val="right"/>
      </w:pPr>
    </w:p>
    <w:p w14:paraId="0B185F66" w14:textId="77777777" w:rsidR="00DB7D57" w:rsidRDefault="00DB7D57" w:rsidP="003E68A4">
      <w:pPr>
        <w:jc w:val="right"/>
      </w:pPr>
    </w:p>
    <w:p w14:paraId="494FBE00" w14:textId="77777777" w:rsidR="00DB7D57" w:rsidRDefault="00DB7D57" w:rsidP="003E68A4">
      <w:pPr>
        <w:jc w:val="right"/>
      </w:pPr>
    </w:p>
    <w:p w14:paraId="1DBD687A" w14:textId="77777777" w:rsidR="00DB7D57" w:rsidRDefault="00DB7D57" w:rsidP="003E68A4">
      <w:pPr>
        <w:jc w:val="right"/>
      </w:pPr>
    </w:p>
    <w:p w14:paraId="67EA7AD3" w14:textId="77777777" w:rsidR="00DB7D57" w:rsidRDefault="00DB7D57" w:rsidP="003E68A4">
      <w:pPr>
        <w:jc w:val="right"/>
      </w:pPr>
    </w:p>
    <w:p w14:paraId="4EA55A19" w14:textId="77777777" w:rsidR="00DB7D57" w:rsidRDefault="00DB7D57" w:rsidP="003E68A4">
      <w:pPr>
        <w:jc w:val="right"/>
      </w:pPr>
    </w:p>
    <w:p w14:paraId="719E0401" w14:textId="77777777" w:rsidR="00DB7D57" w:rsidRDefault="00DB7D57" w:rsidP="003E68A4">
      <w:pPr>
        <w:jc w:val="right"/>
      </w:pPr>
    </w:p>
    <w:p w14:paraId="01994068" w14:textId="77777777" w:rsidR="00DB7D57" w:rsidRDefault="00DB7D57" w:rsidP="003E68A4">
      <w:pPr>
        <w:jc w:val="right"/>
      </w:pPr>
    </w:p>
    <w:p w14:paraId="19C331F8" w14:textId="77777777" w:rsidR="00DB7D57" w:rsidRDefault="00DB7D57" w:rsidP="003E68A4">
      <w:pPr>
        <w:jc w:val="right"/>
      </w:pPr>
    </w:p>
    <w:p w14:paraId="74B0EF3D" w14:textId="77777777" w:rsidR="00DB7D57" w:rsidRDefault="00DB7D57" w:rsidP="003E68A4">
      <w:pPr>
        <w:jc w:val="right"/>
      </w:pPr>
    </w:p>
    <w:p w14:paraId="14695E4C" w14:textId="77777777" w:rsidR="00DB7D57" w:rsidRDefault="00DB7D57" w:rsidP="003E68A4">
      <w:pPr>
        <w:jc w:val="right"/>
      </w:pPr>
    </w:p>
    <w:p w14:paraId="21E047B1" w14:textId="77777777" w:rsidR="00DB7D57" w:rsidRDefault="00DB7D57" w:rsidP="003E68A4">
      <w:pPr>
        <w:jc w:val="right"/>
      </w:pPr>
    </w:p>
    <w:p w14:paraId="22029327" w14:textId="77777777" w:rsidR="00DB7D57" w:rsidRDefault="00DB7D57" w:rsidP="003E68A4">
      <w:pPr>
        <w:jc w:val="right"/>
      </w:pPr>
    </w:p>
    <w:p w14:paraId="4A84D0E9" w14:textId="77777777" w:rsidR="00DB7D57" w:rsidRDefault="00DB7D57" w:rsidP="003E68A4">
      <w:pPr>
        <w:jc w:val="right"/>
      </w:pPr>
    </w:p>
    <w:p w14:paraId="4BD7441D" w14:textId="77777777" w:rsidR="00DB7D57" w:rsidRDefault="00DB7D57" w:rsidP="003E68A4">
      <w:pPr>
        <w:jc w:val="right"/>
      </w:pPr>
    </w:p>
    <w:p w14:paraId="4F6FDEFD" w14:textId="77777777" w:rsidR="00DB7D57" w:rsidRDefault="00DB7D57" w:rsidP="003E68A4">
      <w:pPr>
        <w:jc w:val="right"/>
      </w:pPr>
    </w:p>
    <w:p w14:paraId="0C941B1E" w14:textId="77777777" w:rsidR="00DB7D57" w:rsidRDefault="00DB7D57" w:rsidP="003E68A4">
      <w:pPr>
        <w:jc w:val="right"/>
      </w:pPr>
    </w:p>
    <w:p w14:paraId="19A8FA06" w14:textId="77777777" w:rsidR="00DB7D57" w:rsidRDefault="00DB7D57" w:rsidP="003E68A4">
      <w:pPr>
        <w:jc w:val="right"/>
      </w:pPr>
    </w:p>
    <w:p w14:paraId="40AEBC25" w14:textId="77777777" w:rsidR="00DB7D57" w:rsidRDefault="00DB7D57" w:rsidP="003E68A4">
      <w:pPr>
        <w:jc w:val="right"/>
      </w:pPr>
    </w:p>
    <w:p w14:paraId="5C5410D4" w14:textId="77777777" w:rsidR="00DB7D57" w:rsidRDefault="00DB7D57" w:rsidP="003E68A4">
      <w:pPr>
        <w:jc w:val="right"/>
      </w:pPr>
    </w:p>
    <w:p w14:paraId="5338A5AA" w14:textId="77777777" w:rsidR="00DB7D57" w:rsidRDefault="00DB7D57" w:rsidP="003E68A4">
      <w:pPr>
        <w:jc w:val="right"/>
      </w:pPr>
    </w:p>
    <w:p w14:paraId="71089E79" w14:textId="77777777" w:rsidR="00DB7D57" w:rsidRDefault="00DB7D57" w:rsidP="003E68A4">
      <w:pPr>
        <w:jc w:val="right"/>
      </w:pPr>
    </w:p>
    <w:p w14:paraId="286ADE6F" w14:textId="77777777" w:rsidR="00DB7D57" w:rsidRDefault="00DB7D57" w:rsidP="003E68A4">
      <w:pPr>
        <w:jc w:val="right"/>
      </w:pPr>
    </w:p>
    <w:p w14:paraId="7DEDCB66" w14:textId="77777777" w:rsidR="00DB7D57" w:rsidRDefault="00DB7D57" w:rsidP="003E68A4">
      <w:pPr>
        <w:jc w:val="right"/>
      </w:pPr>
    </w:p>
    <w:p w14:paraId="40CC85FD" w14:textId="77777777" w:rsidR="00DB7D57" w:rsidRDefault="00DB7D57" w:rsidP="003E68A4">
      <w:pPr>
        <w:jc w:val="right"/>
      </w:pPr>
    </w:p>
    <w:p w14:paraId="6B19A196" w14:textId="77777777" w:rsidR="00DB7D57" w:rsidRDefault="00DB7D57" w:rsidP="003E68A4">
      <w:pPr>
        <w:jc w:val="right"/>
      </w:pPr>
    </w:p>
    <w:p w14:paraId="143E113B" w14:textId="77777777" w:rsidR="00DB7D57" w:rsidRDefault="00DB7D57" w:rsidP="003E68A4">
      <w:pPr>
        <w:jc w:val="right"/>
      </w:pPr>
    </w:p>
    <w:p w14:paraId="0C4CCB60" w14:textId="77777777" w:rsidR="00DB7D57" w:rsidRDefault="00DB7D57" w:rsidP="003E68A4">
      <w:pPr>
        <w:jc w:val="right"/>
      </w:pPr>
    </w:p>
    <w:p w14:paraId="672B3838" w14:textId="77777777" w:rsidR="00DB7D57" w:rsidRDefault="00DB7D57" w:rsidP="003E68A4">
      <w:pPr>
        <w:jc w:val="right"/>
      </w:pPr>
    </w:p>
    <w:p w14:paraId="064BE2CC" w14:textId="77777777" w:rsidR="00DB7D57" w:rsidRDefault="00DB7D57" w:rsidP="003E68A4">
      <w:pPr>
        <w:jc w:val="right"/>
      </w:pPr>
    </w:p>
    <w:p w14:paraId="1096FDC6" w14:textId="77777777" w:rsidR="00DB7D57" w:rsidRDefault="00DB7D57" w:rsidP="003E68A4">
      <w:pPr>
        <w:jc w:val="right"/>
      </w:pPr>
    </w:p>
    <w:p w14:paraId="108E53CB" w14:textId="77777777" w:rsidR="00DB7D57" w:rsidRDefault="00DB7D57" w:rsidP="003E68A4">
      <w:pPr>
        <w:jc w:val="right"/>
      </w:pPr>
    </w:p>
    <w:p w14:paraId="7212B776" w14:textId="77777777" w:rsidR="00DB7D57" w:rsidRDefault="00DB7D57" w:rsidP="003E68A4">
      <w:pPr>
        <w:jc w:val="right"/>
      </w:pPr>
    </w:p>
    <w:p w14:paraId="4DE49AE8" w14:textId="77777777" w:rsidR="00DB7D57" w:rsidRDefault="00DB7D57" w:rsidP="003E68A4">
      <w:pPr>
        <w:jc w:val="right"/>
      </w:pPr>
    </w:p>
    <w:p w14:paraId="63D2DDC0" w14:textId="77777777" w:rsidR="00DB7D57" w:rsidRDefault="00DB7D57" w:rsidP="003E68A4">
      <w:pPr>
        <w:jc w:val="right"/>
      </w:pPr>
    </w:p>
    <w:p w14:paraId="447FBD76" w14:textId="77777777" w:rsidR="00DB7D57" w:rsidRDefault="00DB7D57" w:rsidP="003E68A4">
      <w:pPr>
        <w:jc w:val="right"/>
      </w:pPr>
    </w:p>
    <w:p w14:paraId="36AD7B80" w14:textId="798A2A25" w:rsidR="003E68A4" w:rsidRPr="008035CE" w:rsidRDefault="003E68A4" w:rsidP="003E68A4">
      <w:pPr>
        <w:jc w:val="right"/>
      </w:pPr>
      <w:r w:rsidRPr="008035CE">
        <w:lastRenderedPageBreak/>
        <w:t>Приложение № 4</w:t>
      </w:r>
    </w:p>
    <w:p w14:paraId="3867A728" w14:textId="77777777" w:rsidR="003E68A4" w:rsidRPr="008035CE" w:rsidRDefault="003E68A4" w:rsidP="003E68A4">
      <w:pPr>
        <w:jc w:val="right"/>
      </w:pPr>
      <w:r w:rsidRPr="008035CE">
        <w:t xml:space="preserve">к муниципальной Программе </w:t>
      </w:r>
    </w:p>
    <w:p w14:paraId="7B847235" w14:textId="77777777" w:rsidR="003E68A4" w:rsidRPr="008035CE" w:rsidRDefault="003E68A4" w:rsidP="003E68A4">
      <w:pPr>
        <w:ind w:firstLine="900"/>
        <w:jc w:val="right"/>
      </w:pPr>
      <w:r w:rsidRPr="008035CE">
        <w:t xml:space="preserve">«Развитие культуры   </w:t>
      </w:r>
    </w:p>
    <w:p w14:paraId="231E62CD" w14:textId="77777777" w:rsidR="003E68A4" w:rsidRPr="008035CE" w:rsidRDefault="003E68A4" w:rsidP="003E68A4">
      <w:pPr>
        <w:ind w:firstLine="900"/>
        <w:jc w:val="right"/>
      </w:pPr>
      <w:r w:rsidRPr="008035CE">
        <w:t>Мошковского района на 2021</w:t>
      </w:r>
      <w:r>
        <w:t>-</w:t>
      </w:r>
      <w:r w:rsidRPr="008035CE">
        <w:t xml:space="preserve">2024 годы», </w:t>
      </w:r>
    </w:p>
    <w:p w14:paraId="5FC11C93" w14:textId="77777777" w:rsidR="003E68A4" w:rsidRPr="008035CE" w:rsidRDefault="003E68A4" w:rsidP="003E68A4">
      <w:pPr>
        <w:ind w:firstLine="900"/>
        <w:jc w:val="right"/>
      </w:pPr>
      <w:r w:rsidRPr="008035CE">
        <w:t xml:space="preserve">утверждённой постановлением </w:t>
      </w:r>
    </w:p>
    <w:p w14:paraId="0E7225E5" w14:textId="77777777" w:rsidR="003E68A4" w:rsidRPr="008035CE" w:rsidRDefault="003E68A4" w:rsidP="003E68A4">
      <w:pPr>
        <w:ind w:firstLine="900"/>
        <w:jc w:val="right"/>
      </w:pPr>
      <w:r w:rsidRPr="008035CE">
        <w:t>администрации Мошковского района</w:t>
      </w:r>
    </w:p>
    <w:p w14:paraId="4C248AA6" w14:textId="77777777" w:rsidR="003E68A4" w:rsidRPr="008035CE" w:rsidRDefault="003E68A4" w:rsidP="003E68A4">
      <w:pPr>
        <w:ind w:firstLine="900"/>
        <w:jc w:val="right"/>
      </w:pPr>
      <w:r w:rsidRPr="008035CE">
        <w:t>Новосибирской области</w:t>
      </w:r>
    </w:p>
    <w:p w14:paraId="30E7CE95" w14:textId="65693C22" w:rsidR="003E68A4" w:rsidRPr="007A0557" w:rsidRDefault="007A0557" w:rsidP="003E68A4">
      <w:pPr>
        <w:ind w:firstLine="900"/>
        <w:jc w:val="right"/>
        <w:rPr>
          <w:b/>
          <w:u w:val="single"/>
        </w:rPr>
      </w:pPr>
      <w:r w:rsidRPr="007A0557">
        <w:rPr>
          <w:u w:val="single"/>
        </w:rPr>
        <w:t>О</w:t>
      </w:r>
      <w:r w:rsidR="003E68A4" w:rsidRPr="007A0557">
        <w:rPr>
          <w:u w:val="single"/>
        </w:rPr>
        <w:t>т</w:t>
      </w:r>
      <w:r w:rsidRPr="007A0557">
        <w:rPr>
          <w:u w:val="single"/>
        </w:rPr>
        <w:t xml:space="preserve"> 06.11.2020  </w:t>
      </w:r>
      <w:r w:rsidR="003E68A4" w:rsidRPr="007A0557">
        <w:rPr>
          <w:u w:val="single"/>
        </w:rPr>
        <w:t xml:space="preserve"> № </w:t>
      </w:r>
      <w:r w:rsidRPr="007A0557">
        <w:rPr>
          <w:u w:val="single"/>
        </w:rPr>
        <w:t>95</w:t>
      </w:r>
    </w:p>
    <w:p w14:paraId="47ED0085" w14:textId="77777777" w:rsidR="003E68A4" w:rsidRPr="008035CE" w:rsidRDefault="003E68A4" w:rsidP="003E68A4">
      <w:pPr>
        <w:rPr>
          <w:b/>
        </w:rPr>
      </w:pPr>
    </w:p>
    <w:p w14:paraId="6A39D8B6" w14:textId="77777777" w:rsidR="003E68A4" w:rsidRPr="007F4E75" w:rsidRDefault="003E68A4" w:rsidP="003E68A4">
      <w:pPr>
        <w:jc w:val="center"/>
        <w:rPr>
          <w:b/>
          <w:sz w:val="28"/>
          <w:szCs w:val="28"/>
        </w:rPr>
      </w:pPr>
      <w:r w:rsidRPr="007F4E75">
        <w:rPr>
          <w:b/>
          <w:sz w:val="28"/>
          <w:szCs w:val="28"/>
        </w:rPr>
        <w:t>Паспорт</w:t>
      </w:r>
    </w:p>
    <w:p w14:paraId="483BBB9F" w14:textId="77777777" w:rsidR="003E68A4" w:rsidRPr="007F4E75" w:rsidRDefault="003E68A4" w:rsidP="003E68A4">
      <w:pPr>
        <w:jc w:val="center"/>
        <w:rPr>
          <w:b/>
          <w:sz w:val="28"/>
          <w:szCs w:val="28"/>
        </w:rPr>
      </w:pPr>
      <w:r w:rsidRPr="007F4E75">
        <w:rPr>
          <w:b/>
          <w:sz w:val="28"/>
          <w:szCs w:val="28"/>
        </w:rPr>
        <w:t>подпрограммы 4 «Дополнительное образование в сфере культуры»</w:t>
      </w:r>
    </w:p>
    <w:p w14:paraId="3699A61E" w14:textId="77777777" w:rsidR="003E68A4" w:rsidRPr="007F4E75" w:rsidRDefault="003E68A4" w:rsidP="003E68A4">
      <w:pPr>
        <w:jc w:val="center"/>
        <w:rPr>
          <w:b/>
          <w:sz w:val="28"/>
          <w:szCs w:val="28"/>
        </w:rPr>
      </w:pPr>
      <w:r w:rsidRPr="007F4E75">
        <w:rPr>
          <w:b/>
          <w:sz w:val="28"/>
          <w:szCs w:val="28"/>
        </w:rPr>
        <w:t>(далее – подпрограмма)</w:t>
      </w:r>
    </w:p>
    <w:p w14:paraId="3F86A131" w14:textId="77777777" w:rsidR="003E68A4" w:rsidRPr="007A0557" w:rsidRDefault="003E68A4" w:rsidP="003E68A4">
      <w:pPr>
        <w:jc w:val="center"/>
        <w:rPr>
          <w:b/>
        </w:rPr>
      </w:pPr>
    </w:p>
    <w:tbl>
      <w:tblPr>
        <w:tblW w:w="9781" w:type="dxa"/>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41"/>
        <w:gridCol w:w="7140"/>
      </w:tblGrid>
      <w:tr w:rsidR="003E68A4" w:rsidRPr="008035CE" w14:paraId="2DFA38B2" w14:textId="77777777" w:rsidTr="00A14E78">
        <w:trPr>
          <w:trHeight w:val="1040"/>
        </w:trPr>
        <w:tc>
          <w:tcPr>
            <w:tcW w:w="1350" w:type="pct"/>
            <w:tcBorders>
              <w:top w:val="single" w:sz="4" w:space="0" w:color="auto"/>
              <w:left w:val="single" w:sz="4" w:space="0" w:color="auto"/>
              <w:bottom w:val="single" w:sz="4" w:space="0" w:color="auto"/>
              <w:right w:val="single" w:sz="4" w:space="0" w:color="auto"/>
            </w:tcBorders>
            <w:hideMark/>
          </w:tcPr>
          <w:p w14:paraId="2AE2BBE7" w14:textId="77777777" w:rsidR="003E68A4" w:rsidRPr="008035CE" w:rsidRDefault="003E68A4" w:rsidP="00A14E78">
            <w:pPr>
              <w:spacing w:after="120" w:line="22" w:lineRule="atLeast"/>
            </w:pPr>
            <w:r w:rsidRPr="008035CE">
              <w:t>Наименование муниципальной программы</w:t>
            </w:r>
          </w:p>
        </w:tc>
        <w:tc>
          <w:tcPr>
            <w:tcW w:w="3650" w:type="pct"/>
            <w:tcBorders>
              <w:top w:val="single" w:sz="4" w:space="0" w:color="auto"/>
              <w:left w:val="single" w:sz="4" w:space="0" w:color="auto"/>
              <w:bottom w:val="single" w:sz="4" w:space="0" w:color="auto"/>
              <w:right w:val="single" w:sz="4" w:space="0" w:color="auto"/>
            </w:tcBorders>
            <w:hideMark/>
          </w:tcPr>
          <w:p w14:paraId="574F645C" w14:textId="77777777" w:rsidR="003E68A4" w:rsidRPr="008035CE" w:rsidRDefault="003E68A4" w:rsidP="00A14E78">
            <w:pPr>
              <w:spacing w:after="120" w:line="22" w:lineRule="atLeast"/>
              <w:jc w:val="both"/>
            </w:pPr>
            <w:r w:rsidRPr="008035CE">
              <w:t>Муниципальная программа «Развитие культуры   Мошковского района на 2021</w:t>
            </w:r>
            <w:r>
              <w:t>-</w:t>
            </w:r>
            <w:r w:rsidRPr="008035CE">
              <w:t>2024 годы»</w:t>
            </w:r>
            <w:r>
              <w:t>.</w:t>
            </w:r>
          </w:p>
          <w:p w14:paraId="1BC9F64A" w14:textId="77777777" w:rsidR="003E68A4" w:rsidRPr="008035CE" w:rsidRDefault="003E68A4" w:rsidP="00A14E78">
            <w:pPr>
              <w:spacing w:after="120" w:line="22" w:lineRule="atLeast"/>
              <w:jc w:val="both"/>
            </w:pPr>
          </w:p>
        </w:tc>
      </w:tr>
      <w:tr w:rsidR="003E68A4" w:rsidRPr="008035CE" w14:paraId="0E6831AE" w14:textId="77777777" w:rsidTr="00A14E78">
        <w:trPr>
          <w:trHeight w:val="709"/>
        </w:trPr>
        <w:tc>
          <w:tcPr>
            <w:tcW w:w="1350" w:type="pct"/>
            <w:tcBorders>
              <w:top w:val="single" w:sz="4" w:space="0" w:color="auto"/>
              <w:left w:val="single" w:sz="4" w:space="0" w:color="auto"/>
              <w:bottom w:val="single" w:sz="4" w:space="0" w:color="auto"/>
              <w:right w:val="single" w:sz="4" w:space="0" w:color="auto"/>
            </w:tcBorders>
          </w:tcPr>
          <w:p w14:paraId="735DC6E6" w14:textId="77777777" w:rsidR="003E68A4" w:rsidRPr="008035CE" w:rsidRDefault="003E68A4" w:rsidP="00A14E78">
            <w:pPr>
              <w:spacing w:after="120" w:line="22" w:lineRule="atLeast"/>
            </w:pPr>
            <w:r w:rsidRPr="008035CE">
              <w:t>Наименование подпрограммы</w:t>
            </w:r>
          </w:p>
        </w:tc>
        <w:tc>
          <w:tcPr>
            <w:tcW w:w="3650" w:type="pct"/>
            <w:tcBorders>
              <w:top w:val="single" w:sz="4" w:space="0" w:color="auto"/>
              <w:left w:val="single" w:sz="4" w:space="0" w:color="auto"/>
              <w:bottom w:val="single" w:sz="4" w:space="0" w:color="auto"/>
              <w:right w:val="single" w:sz="4" w:space="0" w:color="auto"/>
            </w:tcBorders>
          </w:tcPr>
          <w:p w14:paraId="6FA45545" w14:textId="77777777" w:rsidR="003E68A4" w:rsidRPr="008035CE" w:rsidRDefault="003E68A4" w:rsidP="00A14E78">
            <w:pPr>
              <w:spacing w:after="120" w:line="22" w:lineRule="atLeast"/>
              <w:jc w:val="both"/>
            </w:pPr>
            <w:r w:rsidRPr="008035CE">
              <w:t>«</w:t>
            </w:r>
            <w:r>
              <w:t>Дополнительное образование в сфере культуры</w:t>
            </w:r>
            <w:r w:rsidRPr="008035CE">
              <w:t>»</w:t>
            </w:r>
            <w:r>
              <w:t>.</w:t>
            </w:r>
          </w:p>
        </w:tc>
      </w:tr>
      <w:tr w:rsidR="003E68A4" w:rsidRPr="008035CE" w14:paraId="731614FE" w14:textId="77777777" w:rsidTr="00A14E78">
        <w:trPr>
          <w:trHeight w:val="700"/>
        </w:trPr>
        <w:tc>
          <w:tcPr>
            <w:tcW w:w="1350" w:type="pct"/>
            <w:tcBorders>
              <w:top w:val="single" w:sz="4" w:space="0" w:color="auto"/>
              <w:left w:val="single" w:sz="4" w:space="0" w:color="auto"/>
              <w:right w:val="single" w:sz="4" w:space="0" w:color="auto"/>
            </w:tcBorders>
            <w:hideMark/>
          </w:tcPr>
          <w:p w14:paraId="4E468C31" w14:textId="77777777" w:rsidR="003E68A4" w:rsidRPr="008035CE" w:rsidRDefault="003E68A4" w:rsidP="00A14E78">
            <w:pPr>
              <w:spacing w:after="120" w:line="22" w:lineRule="atLeast"/>
            </w:pPr>
            <w:r w:rsidRPr="004A161F">
              <w:t>Основные разработчики подпрограммы</w:t>
            </w:r>
          </w:p>
        </w:tc>
        <w:tc>
          <w:tcPr>
            <w:tcW w:w="3650" w:type="pct"/>
            <w:tcBorders>
              <w:top w:val="single" w:sz="4" w:space="0" w:color="auto"/>
              <w:left w:val="single" w:sz="4" w:space="0" w:color="auto"/>
              <w:right w:val="single" w:sz="4" w:space="0" w:color="auto"/>
            </w:tcBorders>
            <w:hideMark/>
          </w:tcPr>
          <w:p w14:paraId="037D258C" w14:textId="77777777" w:rsidR="003E68A4" w:rsidRPr="008035CE" w:rsidRDefault="003E68A4" w:rsidP="00A14E78">
            <w:pPr>
              <w:spacing w:after="120" w:line="22" w:lineRule="atLeast"/>
              <w:jc w:val="both"/>
            </w:pPr>
            <w:r w:rsidRPr="006D74ED">
              <w:t>М</w:t>
            </w:r>
            <w:r>
              <w:t xml:space="preserve">КУ Управление культуры и молодёжной политики </w:t>
            </w:r>
            <w:r w:rsidRPr="006D74ED">
              <w:t xml:space="preserve"> Мошковского района Новосибирской области</w:t>
            </w:r>
            <w:r>
              <w:t>.</w:t>
            </w:r>
          </w:p>
        </w:tc>
      </w:tr>
      <w:tr w:rsidR="003E68A4" w:rsidRPr="008035CE" w14:paraId="0F0B64FE" w14:textId="77777777" w:rsidTr="00A14E78">
        <w:trPr>
          <w:trHeight w:val="700"/>
        </w:trPr>
        <w:tc>
          <w:tcPr>
            <w:tcW w:w="1350" w:type="pct"/>
            <w:tcBorders>
              <w:top w:val="single" w:sz="4" w:space="0" w:color="auto"/>
              <w:left w:val="single" w:sz="4" w:space="0" w:color="auto"/>
              <w:right w:val="single" w:sz="4" w:space="0" w:color="auto"/>
            </w:tcBorders>
          </w:tcPr>
          <w:p w14:paraId="313049C3" w14:textId="77777777" w:rsidR="003E68A4" w:rsidRPr="008035CE" w:rsidRDefault="003E68A4" w:rsidP="00A14E78">
            <w:pPr>
              <w:spacing w:after="120" w:line="22" w:lineRule="atLeast"/>
            </w:pPr>
            <w:r w:rsidRPr="00571937">
              <w:rPr>
                <w:lang w:eastAsia="en-US"/>
              </w:rPr>
              <w:t>Муниципальный заказчик (муниципальный заказчик-координатор) подпрограммы</w:t>
            </w:r>
          </w:p>
        </w:tc>
        <w:tc>
          <w:tcPr>
            <w:tcW w:w="3650" w:type="pct"/>
            <w:tcBorders>
              <w:top w:val="single" w:sz="4" w:space="0" w:color="auto"/>
              <w:left w:val="single" w:sz="4" w:space="0" w:color="auto"/>
              <w:right w:val="single" w:sz="4" w:space="0" w:color="auto"/>
            </w:tcBorders>
          </w:tcPr>
          <w:p w14:paraId="248A907D" w14:textId="77777777" w:rsidR="003E68A4" w:rsidRPr="006D74ED" w:rsidRDefault="003E68A4" w:rsidP="00A14E78">
            <w:pPr>
              <w:spacing w:after="120" w:line="22" w:lineRule="atLeast"/>
              <w:jc w:val="both"/>
              <w:rPr>
                <w:lang w:eastAsia="en-US"/>
              </w:rPr>
            </w:pPr>
            <w:r w:rsidRPr="006D74ED">
              <w:rPr>
                <w:lang w:eastAsia="en-US"/>
              </w:rPr>
              <w:t>МКУ Управление культуры и молодёжной политики Мошковского района Новосибирской области;</w:t>
            </w:r>
          </w:p>
          <w:p w14:paraId="72D5CC4C" w14:textId="77777777" w:rsidR="003E68A4" w:rsidRPr="008035CE" w:rsidRDefault="003E68A4" w:rsidP="00A14E78">
            <w:pPr>
              <w:spacing w:after="120" w:line="22" w:lineRule="atLeast"/>
              <w:jc w:val="both"/>
            </w:pPr>
          </w:p>
        </w:tc>
      </w:tr>
      <w:tr w:rsidR="003E68A4" w:rsidRPr="008035CE" w14:paraId="2983799D" w14:textId="77777777" w:rsidTr="00A14E78">
        <w:trPr>
          <w:trHeight w:val="700"/>
        </w:trPr>
        <w:tc>
          <w:tcPr>
            <w:tcW w:w="1350" w:type="pct"/>
            <w:tcBorders>
              <w:top w:val="single" w:sz="4" w:space="0" w:color="auto"/>
              <w:left w:val="single" w:sz="4" w:space="0" w:color="auto"/>
              <w:right w:val="single" w:sz="4" w:space="0" w:color="auto"/>
            </w:tcBorders>
          </w:tcPr>
          <w:p w14:paraId="432E0E9C" w14:textId="77777777" w:rsidR="003E68A4" w:rsidRPr="008035CE" w:rsidRDefault="003E68A4" w:rsidP="00A14E78">
            <w:pPr>
              <w:spacing w:after="120" w:line="22" w:lineRule="atLeast"/>
            </w:pPr>
            <w:r>
              <w:rPr>
                <w:lang w:eastAsia="en-US"/>
              </w:rPr>
              <w:t>Руководитель подпрограммы</w:t>
            </w:r>
          </w:p>
        </w:tc>
        <w:tc>
          <w:tcPr>
            <w:tcW w:w="3650" w:type="pct"/>
            <w:tcBorders>
              <w:top w:val="single" w:sz="4" w:space="0" w:color="auto"/>
              <w:left w:val="single" w:sz="4" w:space="0" w:color="auto"/>
              <w:right w:val="single" w:sz="4" w:space="0" w:color="auto"/>
            </w:tcBorders>
          </w:tcPr>
          <w:p w14:paraId="58F34233" w14:textId="77777777" w:rsidR="003E68A4" w:rsidRPr="00F85C0C" w:rsidRDefault="003E68A4" w:rsidP="00A14E78">
            <w:pPr>
              <w:rPr>
                <w:lang w:eastAsia="en-US"/>
              </w:rPr>
            </w:pPr>
            <w:r>
              <w:rPr>
                <w:lang w:eastAsia="en-US"/>
              </w:rPr>
              <w:t xml:space="preserve">Милаева О.А   – директор </w:t>
            </w:r>
            <w:r w:rsidRPr="00F85C0C">
              <w:rPr>
                <w:lang w:eastAsia="en-US"/>
              </w:rPr>
              <w:t xml:space="preserve">МБУ ДО «Школа искусств» Мошковского района Новосибирской области; </w:t>
            </w:r>
          </w:p>
          <w:p w14:paraId="073F7BF7" w14:textId="77777777" w:rsidR="003E68A4" w:rsidRPr="008035CE" w:rsidRDefault="003E68A4" w:rsidP="00A14E78">
            <w:pPr>
              <w:spacing w:after="120" w:line="22" w:lineRule="atLeast"/>
              <w:jc w:val="both"/>
            </w:pPr>
          </w:p>
        </w:tc>
      </w:tr>
      <w:tr w:rsidR="003E68A4" w:rsidRPr="008035CE" w14:paraId="778C30D6" w14:textId="77777777" w:rsidTr="00A14E78">
        <w:trPr>
          <w:trHeight w:val="1541"/>
        </w:trPr>
        <w:tc>
          <w:tcPr>
            <w:tcW w:w="1350" w:type="pct"/>
            <w:tcBorders>
              <w:top w:val="single" w:sz="4" w:space="0" w:color="auto"/>
              <w:left w:val="single" w:sz="4" w:space="0" w:color="auto"/>
              <w:right w:val="single" w:sz="4" w:space="0" w:color="auto"/>
            </w:tcBorders>
            <w:hideMark/>
          </w:tcPr>
          <w:p w14:paraId="33DD4F6E" w14:textId="77777777" w:rsidR="003E68A4" w:rsidRPr="008035CE" w:rsidRDefault="003E68A4" w:rsidP="00A14E78">
            <w:pPr>
              <w:spacing w:after="120" w:line="22" w:lineRule="atLeast"/>
            </w:pPr>
            <w:r w:rsidRPr="008035CE">
              <w:t>Цель и задачи подпрограммы</w:t>
            </w:r>
          </w:p>
        </w:tc>
        <w:tc>
          <w:tcPr>
            <w:tcW w:w="3650" w:type="pct"/>
            <w:tcBorders>
              <w:top w:val="single" w:sz="4" w:space="0" w:color="auto"/>
              <w:left w:val="single" w:sz="4" w:space="0" w:color="auto"/>
              <w:right w:val="single" w:sz="4" w:space="0" w:color="auto"/>
            </w:tcBorders>
            <w:hideMark/>
          </w:tcPr>
          <w:p w14:paraId="4C3D0F2B" w14:textId="77777777" w:rsidR="003E68A4" w:rsidRDefault="003E68A4" w:rsidP="00A14E78">
            <w:pPr>
              <w:tabs>
                <w:tab w:val="left" w:pos="520"/>
              </w:tabs>
              <w:spacing w:after="120" w:line="22" w:lineRule="atLeast"/>
              <w:jc w:val="both"/>
              <w:rPr>
                <w:bCs/>
                <w:lang w:eastAsia="en-US"/>
              </w:rPr>
            </w:pPr>
            <w:r w:rsidRPr="00F85C0C">
              <w:rPr>
                <w:bCs/>
                <w:u w:val="single"/>
                <w:lang w:eastAsia="en-US"/>
              </w:rPr>
              <w:t>Цель:</w:t>
            </w:r>
            <w:r>
              <w:rPr>
                <w:bCs/>
                <w:lang w:eastAsia="en-US"/>
              </w:rPr>
              <w:t xml:space="preserve"> Развитие дополнительного образования в сфере культуры</w:t>
            </w:r>
          </w:p>
          <w:p w14:paraId="5D7BC726" w14:textId="77777777" w:rsidR="003E68A4" w:rsidRPr="00F85C0C" w:rsidRDefault="003E68A4" w:rsidP="00A14E78">
            <w:pPr>
              <w:tabs>
                <w:tab w:val="left" w:pos="520"/>
              </w:tabs>
              <w:spacing w:after="120" w:line="22" w:lineRule="atLeast"/>
              <w:jc w:val="both"/>
              <w:rPr>
                <w:bCs/>
                <w:lang w:eastAsia="en-US"/>
              </w:rPr>
            </w:pPr>
            <w:r w:rsidRPr="00F85C0C">
              <w:rPr>
                <w:bCs/>
                <w:u w:val="single"/>
                <w:lang w:eastAsia="en-US"/>
              </w:rPr>
              <w:t>Задачи:</w:t>
            </w:r>
            <w:r>
              <w:rPr>
                <w:bCs/>
                <w:lang w:eastAsia="en-US"/>
              </w:rPr>
              <w:t xml:space="preserve"> </w:t>
            </w:r>
            <w:r w:rsidRPr="00F85C0C">
              <w:rPr>
                <w:bCs/>
                <w:lang w:eastAsia="en-US"/>
              </w:rPr>
              <w:t xml:space="preserve">Повышение доступности и качества дополнительного образования в сфере культуры; </w:t>
            </w:r>
          </w:p>
          <w:p w14:paraId="7093F789" w14:textId="77777777" w:rsidR="003E68A4" w:rsidRPr="00F85C0C" w:rsidRDefault="003E68A4" w:rsidP="00A14E78">
            <w:pPr>
              <w:tabs>
                <w:tab w:val="left" w:pos="520"/>
              </w:tabs>
              <w:spacing w:after="120" w:line="22" w:lineRule="atLeast"/>
              <w:jc w:val="both"/>
              <w:rPr>
                <w:bCs/>
                <w:lang w:eastAsia="en-US"/>
              </w:rPr>
            </w:pPr>
            <w:r w:rsidRPr="008035CE">
              <w:rPr>
                <w:lang w:eastAsia="en-US"/>
              </w:rPr>
              <w:t>Обеспечение условий для реализации программ дополнительного образования в области культуры и искусства</w:t>
            </w:r>
            <w:r>
              <w:rPr>
                <w:lang w:eastAsia="en-US"/>
              </w:rPr>
              <w:t>.</w:t>
            </w:r>
            <w:r w:rsidRPr="00F85C0C">
              <w:rPr>
                <w:bCs/>
                <w:lang w:eastAsia="en-US"/>
              </w:rPr>
              <w:t xml:space="preserve"> </w:t>
            </w:r>
          </w:p>
        </w:tc>
      </w:tr>
      <w:tr w:rsidR="003E68A4" w:rsidRPr="008035CE" w14:paraId="09F04DC8" w14:textId="77777777" w:rsidTr="00A14E78">
        <w:trPr>
          <w:trHeight w:val="920"/>
        </w:trPr>
        <w:tc>
          <w:tcPr>
            <w:tcW w:w="1350" w:type="pct"/>
            <w:tcBorders>
              <w:top w:val="single" w:sz="4" w:space="0" w:color="auto"/>
              <w:left w:val="single" w:sz="4" w:space="0" w:color="auto"/>
              <w:bottom w:val="single" w:sz="4" w:space="0" w:color="auto"/>
              <w:right w:val="single" w:sz="4" w:space="0" w:color="auto"/>
            </w:tcBorders>
          </w:tcPr>
          <w:p w14:paraId="583A7B80" w14:textId="77777777" w:rsidR="003E68A4" w:rsidRPr="008035CE" w:rsidRDefault="003E68A4" w:rsidP="00A14E78">
            <w:pPr>
              <w:spacing w:after="120" w:line="22" w:lineRule="atLeast"/>
            </w:pPr>
            <w:r w:rsidRPr="008035CE">
              <w:t>Сроки реализации подпрограммы</w:t>
            </w:r>
          </w:p>
        </w:tc>
        <w:tc>
          <w:tcPr>
            <w:tcW w:w="3650" w:type="pct"/>
            <w:tcBorders>
              <w:top w:val="single" w:sz="4" w:space="0" w:color="auto"/>
              <w:left w:val="single" w:sz="4" w:space="0" w:color="auto"/>
              <w:bottom w:val="single" w:sz="4" w:space="0" w:color="auto"/>
              <w:right w:val="single" w:sz="4" w:space="0" w:color="auto"/>
            </w:tcBorders>
          </w:tcPr>
          <w:p w14:paraId="56A0BDC8" w14:textId="77777777" w:rsidR="003E68A4" w:rsidRPr="008035CE" w:rsidRDefault="003E68A4" w:rsidP="00A14E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2" w:lineRule="atLeast"/>
              <w:jc w:val="both"/>
            </w:pPr>
            <w:r w:rsidRPr="008035CE">
              <w:t>2021</w:t>
            </w:r>
            <w:r>
              <w:t>-</w:t>
            </w:r>
            <w:r w:rsidRPr="008035CE">
              <w:t>2024 годы</w:t>
            </w:r>
            <w:r>
              <w:t>.</w:t>
            </w:r>
          </w:p>
          <w:p w14:paraId="6F9D8B27" w14:textId="77777777" w:rsidR="003E68A4" w:rsidRPr="00F85C0C" w:rsidRDefault="003E68A4" w:rsidP="00A14E78">
            <w:pPr>
              <w:tabs>
                <w:tab w:val="left" w:pos="520"/>
              </w:tabs>
              <w:spacing w:after="120" w:line="22" w:lineRule="atLeast"/>
              <w:jc w:val="both"/>
              <w:rPr>
                <w:bCs/>
                <w:u w:val="single"/>
                <w:lang w:eastAsia="en-US"/>
              </w:rPr>
            </w:pPr>
          </w:p>
        </w:tc>
      </w:tr>
      <w:tr w:rsidR="003E68A4" w:rsidRPr="008035CE" w14:paraId="7C2E7D56" w14:textId="77777777" w:rsidTr="00A14E78">
        <w:trPr>
          <w:trHeight w:val="920"/>
        </w:trPr>
        <w:tc>
          <w:tcPr>
            <w:tcW w:w="1350" w:type="pct"/>
            <w:tcBorders>
              <w:top w:val="single" w:sz="4" w:space="0" w:color="auto"/>
              <w:left w:val="single" w:sz="4" w:space="0" w:color="auto"/>
              <w:bottom w:val="single" w:sz="4" w:space="0" w:color="auto"/>
              <w:right w:val="single" w:sz="4" w:space="0" w:color="auto"/>
            </w:tcBorders>
          </w:tcPr>
          <w:p w14:paraId="62E4B9CF" w14:textId="77777777" w:rsidR="003E68A4" w:rsidRPr="008035CE" w:rsidRDefault="003E68A4" w:rsidP="00A14E78">
            <w:pPr>
              <w:spacing w:after="120" w:line="22" w:lineRule="atLeast"/>
            </w:pPr>
            <w:r w:rsidRPr="00F85C0C">
              <w:t>Объемы финансирования подпрограммы (с расшифровкой по источникам и годам финансирования)</w:t>
            </w:r>
          </w:p>
        </w:tc>
        <w:tc>
          <w:tcPr>
            <w:tcW w:w="3650" w:type="pct"/>
            <w:tcBorders>
              <w:top w:val="single" w:sz="4" w:space="0" w:color="auto"/>
              <w:left w:val="single" w:sz="4" w:space="0" w:color="auto"/>
              <w:bottom w:val="single" w:sz="4" w:space="0" w:color="auto"/>
              <w:right w:val="single" w:sz="4" w:space="0" w:color="auto"/>
            </w:tcBorders>
          </w:tcPr>
          <w:p w14:paraId="7BB93753" w14:textId="77777777" w:rsidR="003E68A4" w:rsidRPr="008035CE" w:rsidRDefault="003E68A4" w:rsidP="00A14E78">
            <w:pPr>
              <w:spacing w:after="120" w:line="22" w:lineRule="atLeast"/>
              <w:jc w:val="both"/>
            </w:pPr>
            <w:r w:rsidRPr="008035CE">
              <w:t>Объем финансирования подпрограммы составит: 4480,0 тыс. руб.</w:t>
            </w:r>
          </w:p>
          <w:p w14:paraId="0B8C7865" w14:textId="77777777" w:rsidR="003E68A4" w:rsidRPr="008035CE" w:rsidRDefault="003E68A4" w:rsidP="00A14E78">
            <w:pPr>
              <w:spacing w:after="120" w:line="22" w:lineRule="atLeast"/>
              <w:jc w:val="both"/>
            </w:pPr>
            <w:r w:rsidRPr="008035CE">
              <w:t>в 2021 году – 1120,0 тыс. руб.</w:t>
            </w:r>
            <w:r>
              <w:t>; местный бюджет</w:t>
            </w:r>
          </w:p>
          <w:p w14:paraId="26F37D4E" w14:textId="77777777" w:rsidR="003E68A4" w:rsidRPr="008035CE" w:rsidRDefault="003E68A4" w:rsidP="00A14E78">
            <w:pPr>
              <w:spacing w:after="120" w:line="22" w:lineRule="atLeast"/>
              <w:jc w:val="both"/>
            </w:pPr>
            <w:r w:rsidRPr="008035CE">
              <w:t xml:space="preserve">в 2022 году </w:t>
            </w:r>
            <w:r>
              <w:t>–</w:t>
            </w:r>
            <w:r w:rsidRPr="008035CE">
              <w:t xml:space="preserve"> 1120,0 тыс. руб.</w:t>
            </w:r>
            <w:r>
              <w:t>; местный бюджет</w:t>
            </w:r>
          </w:p>
          <w:p w14:paraId="661ADF2B" w14:textId="77777777" w:rsidR="003E68A4" w:rsidRPr="008035CE" w:rsidRDefault="003E68A4" w:rsidP="00A14E78">
            <w:pPr>
              <w:spacing w:after="120" w:line="22" w:lineRule="atLeast"/>
              <w:jc w:val="both"/>
            </w:pPr>
            <w:r w:rsidRPr="008035CE">
              <w:t>в 2023 году – 1120,0 тыс. руб.</w:t>
            </w:r>
            <w:r>
              <w:t>; местный бюджет</w:t>
            </w:r>
          </w:p>
          <w:p w14:paraId="2FF0598D" w14:textId="77777777" w:rsidR="003E68A4" w:rsidRPr="008035CE" w:rsidRDefault="003E68A4" w:rsidP="00A14E78">
            <w:pPr>
              <w:spacing w:after="120" w:line="22" w:lineRule="atLeast"/>
              <w:jc w:val="both"/>
            </w:pPr>
            <w:r w:rsidRPr="008035CE">
              <w:t>в 2024 году – 1120,0 тыс. руб.</w:t>
            </w:r>
            <w:r>
              <w:t>; местный бюджет</w:t>
            </w:r>
          </w:p>
          <w:p w14:paraId="32A84366" w14:textId="77777777" w:rsidR="003E68A4" w:rsidRPr="008035CE" w:rsidRDefault="003E68A4" w:rsidP="00A14E7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120" w:line="22" w:lineRule="atLeast"/>
              <w:jc w:val="both"/>
            </w:pPr>
            <w:r w:rsidRPr="008035CE">
              <w:t>Сумма средств, выделяемая из бюджета, подлежит ежегодному уточнению, исходя из возможности бюджета</w:t>
            </w:r>
            <w:r>
              <w:t>.</w:t>
            </w:r>
          </w:p>
        </w:tc>
      </w:tr>
      <w:tr w:rsidR="003E68A4" w:rsidRPr="008035CE" w14:paraId="3A6FD017" w14:textId="77777777" w:rsidTr="00A14E78">
        <w:trPr>
          <w:trHeight w:val="614"/>
        </w:trPr>
        <w:tc>
          <w:tcPr>
            <w:tcW w:w="1350" w:type="pct"/>
            <w:tcBorders>
              <w:top w:val="single" w:sz="4" w:space="0" w:color="auto"/>
              <w:left w:val="single" w:sz="4" w:space="0" w:color="auto"/>
              <w:bottom w:val="single" w:sz="4" w:space="0" w:color="auto"/>
              <w:right w:val="single" w:sz="4" w:space="0" w:color="auto"/>
            </w:tcBorders>
            <w:hideMark/>
          </w:tcPr>
          <w:p w14:paraId="1E8B51EB" w14:textId="77777777" w:rsidR="003E68A4" w:rsidRPr="008035CE" w:rsidRDefault="003E68A4" w:rsidP="00A14E78">
            <w:pPr>
              <w:spacing w:after="120" w:line="22" w:lineRule="atLeast"/>
              <w:ind w:right="-186"/>
            </w:pPr>
            <w:r>
              <w:lastRenderedPageBreak/>
              <w:t xml:space="preserve">Основные целевые индикаторы </w:t>
            </w:r>
            <w:r w:rsidRPr="008035CE">
              <w:t>подпрограммы</w:t>
            </w:r>
          </w:p>
        </w:tc>
        <w:tc>
          <w:tcPr>
            <w:tcW w:w="3650" w:type="pct"/>
            <w:tcBorders>
              <w:top w:val="single" w:sz="4" w:space="0" w:color="auto"/>
              <w:left w:val="single" w:sz="4" w:space="0" w:color="auto"/>
              <w:bottom w:val="single" w:sz="4" w:space="0" w:color="auto"/>
              <w:right w:val="single" w:sz="4" w:space="0" w:color="auto"/>
            </w:tcBorders>
            <w:hideMark/>
          </w:tcPr>
          <w:p w14:paraId="61D259A5" w14:textId="77777777" w:rsidR="003E68A4" w:rsidRPr="008035CE" w:rsidRDefault="003E68A4" w:rsidP="00A14E78">
            <w:pPr>
              <w:numPr>
                <w:ilvl w:val="0"/>
                <w:numId w:val="35"/>
              </w:numPr>
              <w:spacing w:after="120" w:line="22" w:lineRule="atLeast"/>
              <w:ind w:left="520"/>
              <w:jc w:val="both"/>
            </w:pPr>
            <w:r w:rsidRPr="008035CE">
              <w:t>Число обучающихся</w:t>
            </w:r>
            <w:r>
              <w:t>;</w:t>
            </w:r>
            <w:r w:rsidRPr="008035CE">
              <w:t xml:space="preserve"> </w:t>
            </w:r>
          </w:p>
          <w:p w14:paraId="5DC5EE66" w14:textId="77777777" w:rsidR="003E68A4" w:rsidRPr="008035CE" w:rsidRDefault="003E68A4" w:rsidP="00A14E78">
            <w:pPr>
              <w:numPr>
                <w:ilvl w:val="0"/>
                <w:numId w:val="35"/>
              </w:numPr>
              <w:spacing w:after="120" w:line="22" w:lineRule="atLeast"/>
              <w:ind w:left="520"/>
              <w:jc w:val="both"/>
            </w:pPr>
            <w:r w:rsidRPr="008035CE">
              <w:t>Доля детей, охваченных дополнительным образованием, в общей численности детей и молодежи в возрасте от 5 до 18 лет</w:t>
            </w:r>
            <w:r>
              <w:t>;</w:t>
            </w:r>
          </w:p>
          <w:p w14:paraId="0D57A8A2" w14:textId="77777777" w:rsidR="003E68A4" w:rsidRPr="008035CE" w:rsidRDefault="003E68A4" w:rsidP="00A14E78">
            <w:pPr>
              <w:numPr>
                <w:ilvl w:val="0"/>
                <w:numId w:val="35"/>
              </w:numPr>
              <w:spacing w:after="120" w:line="22" w:lineRule="atLeast"/>
              <w:ind w:left="520"/>
              <w:jc w:val="both"/>
            </w:pPr>
            <w:r w:rsidRPr="008035CE">
              <w:t>Количество программ предпрофессионального обучения</w:t>
            </w:r>
            <w:r>
              <w:t>;</w:t>
            </w:r>
          </w:p>
          <w:p w14:paraId="76ECFFB4" w14:textId="77777777" w:rsidR="003E68A4" w:rsidRPr="008035CE" w:rsidRDefault="003E68A4" w:rsidP="00A14E78">
            <w:pPr>
              <w:numPr>
                <w:ilvl w:val="0"/>
                <w:numId w:val="35"/>
              </w:numPr>
              <w:spacing w:after="120" w:line="22" w:lineRule="atLeast"/>
              <w:ind w:left="520"/>
              <w:jc w:val="both"/>
            </w:pPr>
            <w:r w:rsidRPr="008035CE">
              <w:t>Число стипендиатов в сфере культуры</w:t>
            </w:r>
            <w:r>
              <w:t>;</w:t>
            </w:r>
          </w:p>
          <w:p w14:paraId="7D1A86B6" w14:textId="77777777" w:rsidR="003E68A4" w:rsidRPr="008035CE" w:rsidRDefault="003E68A4" w:rsidP="00A14E78">
            <w:pPr>
              <w:numPr>
                <w:ilvl w:val="0"/>
                <w:numId w:val="35"/>
              </w:numPr>
              <w:spacing w:after="120" w:line="22" w:lineRule="atLeast"/>
              <w:ind w:left="520"/>
              <w:jc w:val="both"/>
            </w:pPr>
            <w:r w:rsidRPr="008035CE">
              <w:t>Количество различных фестивалей и конкурсов (принять участие)</w:t>
            </w:r>
            <w:r>
              <w:t>.</w:t>
            </w:r>
          </w:p>
          <w:p w14:paraId="7DAEEABA" w14:textId="77777777" w:rsidR="003E68A4" w:rsidRPr="008035CE" w:rsidRDefault="003E68A4" w:rsidP="00A14E78">
            <w:pPr>
              <w:tabs>
                <w:tab w:val="left" w:pos="352"/>
              </w:tabs>
              <w:spacing w:after="120" w:line="22" w:lineRule="atLeast"/>
              <w:ind w:left="520"/>
              <w:jc w:val="both"/>
              <w:rPr>
                <w:rFonts w:ascii="Calibri" w:hAnsi="Calibri"/>
                <w:lang w:eastAsia="en-US"/>
              </w:rPr>
            </w:pPr>
          </w:p>
        </w:tc>
      </w:tr>
      <w:tr w:rsidR="003E68A4" w:rsidRPr="008035CE" w14:paraId="13DBD2C0" w14:textId="77777777" w:rsidTr="00A14E78">
        <w:tc>
          <w:tcPr>
            <w:tcW w:w="1350" w:type="pct"/>
            <w:tcBorders>
              <w:top w:val="single" w:sz="4" w:space="0" w:color="auto"/>
              <w:left w:val="single" w:sz="4" w:space="0" w:color="auto"/>
              <w:bottom w:val="single" w:sz="4" w:space="0" w:color="auto"/>
              <w:right w:val="single" w:sz="4" w:space="0" w:color="auto"/>
            </w:tcBorders>
            <w:hideMark/>
          </w:tcPr>
          <w:p w14:paraId="6E8ED932" w14:textId="77777777" w:rsidR="003E68A4" w:rsidRPr="008035CE" w:rsidRDefault="003E68A4" w:rsidP="00A14E78">
            <w:pPr>
              <w:spacing w:after="120" w:line="22" w:lineRule="atLeast"/>
            </w:pPr>
            <w:r w:rsidRPr="00324772">
              <w:t>Ожидаемые результаты реализации подпрограммы</w:t>
            </w:r>
          </w:p>
        </w:tc>
        <w:tc>
          <w:tcPr>
            <w:tcW w:w="3650" w:type="pct"/>
            <w:tcBorders>
              <w:top w:val="single" w:sz="4" w:space="0" w:color="auto"/>
              <w:left w:val="single" w:sz="4" w:space="0" w:color="auto"/>
              <w:bottom w:val="single" w:sz="4" w:space="0" w:color="auto"/>
              <w:right w:val="single" w:sz="4" w:space="0" w:color="auto"/>
            </w:tcBorders>
            <w:hideMark/>
          </w:tcPr>
          <w:p w14:paraId="792F4101" w14:textId="77777777" w:rsidR="003E68A4" w:rsidRPr="008035CE" w:rsidRDefault="003E68A4" w:rsidP="00A14E78">
            <w:pPr>
              <w:numPr>
                <w:ilvl w:val="0"/>
                <w:numId w:val="36"/>
              </w:numPr>
              <w:tabs>
                <w:tab w:val="left" w:pos="520"/>
              </w:tabs>
              <w:spacing w:after="120" w:line="22" w:lineRule="atLeast"/>
              <w:ind w:left="520"/>
              <w:jc w:val="both"/>
            </w:pPr>
            <w:r w:rsidRPr="008035CE">
              <w:t>Количество обучающихся увеличить до 370 человек</w:t>
            </w:r>
            <w:r>
              <w:t>;</w:t>
            </w:r>
          </w:p>
          <w:p w14:paraId="24DDCEA8" w14:textId="77777777" w:rsidR="003E68A4" w:rsidRPr="008035CE" w:rsidRDefault="003E68A4" w:rsidP="00A14E78">
            <w:pPr>
              <w:numPr>
                <w:ilvl w:val="0"/>
                <w:numId w:val="36"/>
              </w:numPr>
              <w:tabs>
                <w:tab w:val="left" w:pos="520"/>
              </w:tabs>
              <w:spacing w:after="120" w:line="22" w:lineRule="atLeast"/>
              <w:ind w:left="520"/>
              <w:jc w:val="both"/>
            </w:pPr>
            <w:r w:rsidRPr="008035CE">
              <w:t>Количество предпрофессиональных программ</w:t>
            </w:r>
            <w:r>
              <w:t>;</w:t>
            </w:r>
          </w:p>
          <w:p w14:paraId="6C4DD048" w14:textId="77777777" w:rsidR="003E68A4" w:rsidRPr="008035CE" w:rsidRDefault="003E68A4" w:rsidP="00A14E78">
            <w:pPr>
              <w:numPr>
                <w:ilvl w:val="0"/>
                <w:numId w:val="36"/>
              </w:numPr>
              <w:tabs>
                <w:tab w:val="left" w:pos="520"/>
              </w:tabs>
              <w:spacing w:after="120" w:line="22" w:lineRule="atLeast"/>
              <w:ind w:left="520"/>
              <w:jc w:val="both"/>
            </w:pPr>
            <w:r w:rsidRPr="008035CE">
              <w:t xml:space="preserve">Доля детей (5-18 лет) охваченных доп. образованием до </w:t>
            </w:r>
            <w:r>
              <w:t>4,7</w:t>
            </w:r>
            <w:r w:rsidRPr="008035CE">
              <w:t>%</w:t>
            </w:r>
            <w:r>
              <w:t>;</w:t>
            </w:r>
          </w:p>
          <w:p w14:paraId="003C3E6A" w14:textId="77777777" w:rsidR="003E68A4" w:rsidRPr="008035CE" w:rsidRDefault="003E68A4" w:rsidP="00A14E78">
            <w:pPr>
              <w:numPr>
                <w:ilvl w:val="0"/>
                <w:numId w:val="36"/>
              </w:numPr>
              <w:tabs>
                <w:tab w:val="left" w:pos="520"/>
              </w:tabs>
              <w:spacing w:after="120" w:line="22" w:lineRule="atLeast"/>
              <w:ind w:left="520"/>
              <w:jc w:val="both"/>
            </w:pPr>
            <w:r>
              <w:t>У</w:t>
            </w:r>
            <w:r w:rsidRPr="008035CE">
              <w:t>величить число стипендиатов в сфере культуры</w:t>
            </w:r>
            <w:r>
              <w:t>;</w:t>
            </w:r>
          </w:p>
          <w:p w14:paraId="22331D7C" w14:textId="77777777" w:rsidR="003E68A4" w:rsidRPr="008035CE" w:rsidRDefault="003E68A4" w:rsidP="00A14E78">
            <w:pPr>
              <w:numPr>
                <w:ilvl w:val="0"/>
                <w:numId w:val="36"/>
              </w:numPr>
              <w:tabs>
                <w:tab w:val="left" w:pos="520"/>
              </w:tabs>
              <w:spacing w:after="120" w:line="22" w:lineRule="atLeast"/>
              <w:ind w:left="520"/>
              <w:jc w:val="both"/>
            </w:pPr>
            <w:r>
              <w:t>К</w:t>
            </w:r>
            <w:r w:rsidRPr="008035CE">
              <w:t>оличество фестивалей и конкурсов (принять участие)</w:t>
            </w:r>
            <w:r>
              <w:t>.</w:t>
            </w:r>
          </w:p>
          <w:p w14:paraId="1DFEE1A3" w14:textId="77777777" w:rsidR="003E68A4" w:rsidRPr="008035CE" w:rsidRDefault="003E68A4" w:rsidP="00A14E78">
            <w:pPr>
              <w:tabs>
                <w:tab w:val="left" w:pos="352"/>
              </w:tabs>
              <w:spacing w:after="120" w:line="22" w:lineRule="atLeast"/>
              <w:jc w:val="both"/>
              <w:rPr>
                <w:lang w:eastAsia="en-US"/>
              </w:rPr>
            </w:pPr>
          </w:p>
          <w:p w14:paraId="5622E5EF" w14:textId="77777777" w:rsidR="003E68A4" w:rsidRPr="008035CE" w:rsidRDefault="003E68A4" w:rsidP="00A14E78">
            <w:pPr>
              <w:tabs>
                <w:tab w:val="left" w:pos="352"/>
              </w:tabs>
              <w:spacing w:after="120" w:line="22" w:lineRule="atLeast"/>
              <w:jc w:val="both"/>
              <w:rPr>
                <w:bCs/>
                <w:highlight w:val="yellow"/>
              </w:rPr>
            </w:pPr>
          </w:p>
        </w:tc>
      </w:tr>
    </w:tbl>
    <w:p w14:paraId="7330C9D1" w14:textId="77777777" w:rsidR="003E68A4" w:rsidRPr="008035CE" w:rsidRDefault="003E68A4" w:rsidP="003E68A4">
      <w:pPr>
        <w:rPr>
          <w:b/>
          <w:iCs/>
        </w:rPr>
      </w:pPr>
      <w:r w:rsidRPr="008035CE">
        <w:rPr>
          <w:b/>
          <w:iCs/>
        </w:rPr>
        <w:t xml:space="preserve"> </w:t>
      </w:r>
    </w:p>
    <w:p w14:paraId="31BB4E5D" w14:textId="77777777" w:rsidR="003E68A4" w:rsidRPr="008035CE" w:rsidRDefault="003E68A4" w:rsidP="003E68A4">
      <w:pPr>
        <w:spacing w:after="160" w:line="259" w:lineRule="auto"/>
        <w:rPr>
          <w:rFonts w:ascii="Calibri" w:eastAsia="Calibri" w:hAnsi="Calibri"/>
          <w:sz w:val="22"/>
          <w:szCs w:val="22"/>
          <w:lang w:eastAsia="en-US"/>
        </w:rPr>
      </w:pPr>
    </w:p>
    <w:p w14:paraId="30E32B7A" w14:textId="77777777" w:rsidR="00DB7D57" w:rsidRDefault="00DB7D57" w:rsidP="00DB7D57">
      <w:pPr>
        <w:spacing w:after="120" w:line="22" w:lineRule="atLeast"/>
        <w:ind w:firstLine="709"/>
        <w:jc w:val="both"/>
        <w:rPr>
          <w:color w:val="000000"/>
          <w:sz w:val="28"/>
          <w:szCs w:val="28"/>
        </w:rPr>
      </w:pPr>
      <w:r w:rsidRPr="00EB5CF5">
        <w:rPr>
          <w:color w:val="000000"/>
          <w:sz w:val="28"/>
          <w:szCs w:val="28"/>
        </w:rPr>
        <w:t>В рамках реализации задачи муниципальной Программы по повышению доступности и качества дополнительного образования в сфере культуры создана подпрограмма «Дополнительное образование в сфере культуры». Основной задачей подпрограммы является повышение уровня эффективности образовательного процесса и сохранение разнообразия программ дополнительного образования в области культуры и искусства. Основным мероприятием подпрограммы является обеспечение условий для реализации программ дополнительного образования в области культуры и искусства.</w:t>
      </w:r>
    </w:p>
    <w:p w14:paraId="1607AAE9" w14:textId="77777777" w:rsidR="00DB7D57" w:rsidRPr="0078635F" w:rsidRDefault="00DB7D57" w:rsidP="00DB7D57">
      <w:pPr>
        <w:spacing w:line="22" w:lineRule="atLeast"/>
        <w:ind w:firstLine="709"/>
        <w:jc w:val="both"/>
        <w:rPr>
          <w:sz w:val="28"/>
          <w:szCs w:val="28"/>
        </w:rPr>
      </w:pPr>
      <w:r w:rsidRPr="0078635F">
        <w:rPr>
          <w:sz w:val="28"/>
          <w:szCs w:val="28"/>
        </w:rPr>
        <w:t>В целях сохранения и развития музыкального образования, повышения общего уровня культуры и искусства детей, подростков и юношества, в районе работает образовательное учреждение дополнительного образования «Школа искусств», где число обучающихся постоянно увеличивается. На 01.01.2020 года в ШИ обучается 348 человек.  Обучение осуществляется в настоящее время непосредственно в Школе искусств в р.п. Мошково, в   Ояшинско</w:t>
      </w:r>
      <w:r>
        <w:rPr>
          <w:sz w:val="28"/>
          <w:szCs w:val="28"/>
        </w:rPr>
        <w:t>м</w:t>
      </w:r>
      <w:r w:rsidRPr="0078635F">
        <w:rPr>
          <w:sz w:val="28"/>
          <w:szCs w:val="28"/>
        </w:rPr>
        <w:t xml:space="preserve"> филиале, на учебных площадках в с. Новомошковское и в с. Сокур на 3-х отделениях. Положительная динамика наблюдается на фортепианном отделении. По итогам государственной аттестации, 2018-2019 учебного года: 80 % учащихся закончили учебный год на «хорошо» и «отлично». </w:t>
      </w:r>
    </w:p>
    <w:p w14:paraId="3F3459FA" w14:textId="77777777" w:rsidR="00DB7D57" w:rsidRPr="0078635F" w:rsidRDefault="00DB7D57" w:rsidP="00DB7D57">
      <w:pPr>
        <w:spacing w:line="22" w:lineRule="atLeast"/>
        <w:ind w:firstLine="709"/>
        <w:jc w:val="both"/>
        <w:rPr>
          <w:sz w:val="28"/>
          <w:szCs w:val="28"/>
        </w:rPr>
      </w:pPr>
      <w:r w:rsidRPr="0078635F">
        <w:rPr>
          <w:sz w:val="28"/>
          <w:szCs w:val="28"/>
        </w:rPr>
        <w:t xml:space="preserve">Преподавательский состав Детской школы искусств пополняется   молодыми специалистами. Ежегодно преподавателями при участии учащихся </w:t>
      </w:r>
      <w:r w:rsidRPr="0078635F">
        <w:rPr>
          <w:sz w:val="28"/>
          <w:szCs w:val="28"/>
        </w:rPr>
        <w:lastRenderedPageBreak/>
        <w:t>проводится просветительская работа среди воспитанников детских садов, посетителей массовых мероприятий.</w:t>
      </w:r>
    </w:p>
    <w:p w14:paraId="566CA18A" w14:textId="77777777" w:rsidR="00DB7D57" w:rsidRDefault="00DB7D57" w:rsidP="00DB7D57">
      <w:pPr>
        <w:tabs>
          <w:tab w:val="left" w:pos="426"/>
        </w:tabs>
        <w:spacing w:line="22" w:lineRule="atLeast"/>
        <w:ind w:firstLine="709"/>
        <w:jc w:val="both"/>
        <w:rPr>
          <w:sz w:val="28"/>
          <w:szCs w:val="28"/>
        </w:rPr>
      </w:pPr>
      <w:r w:rsidRPr="0078635F">
        <w:rPr>
          <w:sz w:val="28"/>
          <w:szCs w:val="28"/>
        </w:rPr>
        <w:t xml:space="preserve">Педагоги и учащиеся Детской школы искусств, принимают активное участие в Международных, Всероссийских, областных, зональных, межрайонных и районных мероприятиях, конкурсах, фестивалях.  За победу в конкурсах и фестивалях ежегодно более 5-ти учащихся становятся стипендиатами школы. </w:t>
      </w:r>
    </w:p>
    <w:p w14:paraId="2610A9B1" w14:textId="77777777" w:rsidR="003E68A4" w:rsidRDefault="003E68A4" w:rsidP="003E68A4">
      <w:pPr>
        <w:outlineLvl w:val="0"/>
        <w:rPr>
          <w:b/>
          <w:sz w:val="28"/>
          <w:szCs w:val="28"/>
        </w:rPr>
      </w:pPr>
    </w:p>
    <w:p w14:paraId="5AB69BA7" w14:textId="77777777" w:rsidR="00DB7D57" w:rsidRPr="00DB7D57" w:rsidRDefault="00DB7D57" w:rsidP="00DB7D57">
      <w:pPr>
        <w:tabs>
          <w:tab w:val="left" w:pos="520"/>
        </w:tabs>
        <w:spacing w:after="120" w:line="22" w:lineRule="atLeast"/>
        <w:jc w:val="both"/>
        <w:rPr>
          <w:bCs/>
          <w:sz w:val="28"/>
          <w:szCs w:val="28"/>
          <w:lang w:eastAsia="en-US"/>
        </w:rPr>
      </w:pPr>
      <w:r w:rsidRPr="00DB7D57">
        <w:rPr>
          <w:bCs/>
          <w:sz w:val="28"/>
          <w:szCs w:val="28"/>
          <w:u w:val="single"/>
          <w:lang w:eastAsia="en-US"/>
        </w:rPr>
        <w:t>Цель:</w:t>
      </w:r>
      <w:r w:rsidRPr="00DB7D57">
        <w:rPr>
          <w:bCs/>
          <w:sz w:val="28"/>
          <w:szCs w:val="28"/>
          <w:lang w:eastAsia="en-US"/>
        </w:rPr>
        <w:t xml:space="preserve"> Развитие дополнительного образования в сфере культуры</w:t>
      </w:r>
    </w:p>
    <w:p w14:paraId="2A7E4337" w14:textId="77777777" w:rsidR="00DB7D57" w:rsidRPr="00DB7D57" w:rsidRDefault="00DB7D57" w:rsidP="00DB7D57">
      <w:pPr>
        <w:tabs>
          <w:tab w:val="left" w:pos="520"/>
        </w:tabs>
        <w:spacing w:after="120" w:line="22" w:lineRule="atLeast"/>
        <w:jc w:val="both"/>
        <w:rPr>
          <w:bCs/>
          <w:sz w:val="28"/>
          <w:szCs w:val="28"/>
          <w:lang w:eastAsia="en-US"/>
        </w:rPr>
      </w:pPr>
      <w:r w:rsidRPr="00DB7D57">
        <w:rPr>
          <w:bCs/>
          <w:sz w:val="28"/>
          <w:szCs w:val="28"/>
          <w:u w:val="single"/>
          <w:lang w:eastAsia="en-US"/>
        </w:rPr>
        <w:t>Задачи:</w:t>
      </w:r>
      <w:r w:rsidRPr="00DB7D57">
        <w:rPr>
          <w:bCs/>
          <w:sz w:val="28"/>
          <w:szCs w:val="28"/>
          <w:lang w:eastAsia="en-US"/>
        </w:rPr>
        <w:t xml:space="preserve"> Повышение доступности и качества дополнительного образования в сфере культуры; </w:t>
      </w:r>
    </w:p>
    <w:p w14:paraId="4435353B" w14:textId="0A564EC1" w:rsidR="000D3A1C" w:rsidRDefault="00DB7D57" w:rsidP="00DB7D57">
      <w:pPr>
        <w:jc w:val="both"/>
        <w:rPr>
          <w:sz w:val="28"/>
          <w:szCs w:val="28"/>
          <w:lang w:eastAsia="en-US"/>
        </w:rPr>
      </w:pPr>
      <w:r w:rsidRPr="00DB7D57">
        <w:rPr>
          <w:sz w:val="28"/>
          <w:szCs w:val="28"/>
          <w:lang w:eastAsia="en-US"/>
        </w:rPr>
        <w:t>Обеспечение условий для реализации программ дополнительного образования в области культуры и искусства.</w:t>
      </w:r>
    </w:p>
    <w:p w14:paraId="2C17F55E" w14:textId="1854FDA3" w:rsidR="00DB7D57" w:rsidRPr="00DB7D57" w:rsidRDefault="00DB7D57" w:rsidP="00DB7D57">
      <w:pPr>
        <w:jc w:val="both"/>
        <w:rPr>
          <w:sz w:val="28"/>
          <w:szCs w:val="28"/>
          <w:u w:val="single"/>
          <w:lang w:eastAsia="en-US"/>
        </w:rPr>
      </w:pPr>
    </w:p>
    <w:p w14:paraId="0F9321F8" w14:textId="720A222A" w:rsidR="00DB7D57" w:rsidRDefault="00DB7D57" w:rsidP="00DB7D57">
      <w:pPr>
        <w:jc w:val="both"/>
        <w:rPr>
          <w:sz w:val="28"/>
          <w:szCs w:val="28"/>
          <w:u w:val="single"/>
        </w:rPr>
      </w:pPr>
      <w:r w:rsidRPr="00DB7D57">
        <w:rPr>
          <w:sz w:val="28"/>
          <w:szCs w:val="28"/>
          <w:u w:val="single"/>
        </w:rPr>
        <w:t>Основные целевые индикаторы подпрограммы:</w:t>
      </w:r>
    </w:p>
    <w:p w14:paraId="09CD9F3F" w14:textId="77777777" w:rsidR="00DB7D57" w:rsidRPr="00DB7D57" w:rsidRDefault="00DB7D57" w:rsidP="00DB7D57">
      <w:pPr>
        <w:jc w:val="both"/>
        <w:rPr>
          <w:sz w:val="28"/>
          <w:szCs w:val="28"/>
          <w:u w:val="single"/>
        </w:rPr>
      </w:pPr>
    </w:p>
    <w:p w14:paraId="503698A1" w14:textId="77777777" w:rsidR="00DB7D57" w:rsidRPr="00DB7D57" w:rsidRDefault="00DB7D57" w:rsidP="00DB7D57">
      <w:pPr>
        <w:numPr>
          <w:ilvl w:val="0"/>
          <w:numId w:val="35"/>
        </w:numPr>
        <w:spacing w:after="120" w:line="22" w:lineRule="atLeast"/>
        <w:ind w:left="520"/>
        <w:jc w:val="both"/>
        <w:rPr>
          <w:sz w:val="28"/>
          <w:szCs w:val="28"/>
        </w:rPr>
      </w:pPr>
      <w:r w:rsidRPr="00DB7D57">
        <w:rPr>
          <w:sz w:val="28"/>
          <w:szCs w:val="28"/>
        </w:rPr>
        <w:t xml:space="preserve">Число обучающихся; </w:t>
      </w:r>
    </w:p>
    <w:p w14:paraId="598A2DFB" w14:textId="77777777" w:rsidR="00DB7D57" w:rsidRPr="00DB7D57" w:rsidRDefault="00DB7D57" w:rsidP="00DB7D57">
      <w:pPr>
        <w:numPr>
          <w:ilvl w:val="0"/>
          <w:numId w:val="35"/>
        </w:numPr>
        <w:spacing w:after="120" w:line="22" w:lineRule="atLeast"/>
        <w:ind w:left="520"/>
        <w:jc w:val="both"/>
        <w:rPr>
          <w:sz w:val="28"/>
          <w:szCs w:val="28"/>
        </w:rPr>
      </w:pPr>
      <w:r w:rsidRPr="00DB7D57">
        <w:rPr>
          <w:sz w:val="28"/>
          <w:szCs w:val="28"/>
        </w:rPr>
        <w:t>Доля детей, охваченных дополнительным образованием, в общей численности детей и молодежи в возрасте от 5 до 18 лет;</w:t>
      </w:r>
    </w:p>
    <w:p w14:paraId="2512D9B1" w14:textId="77777777" w:rsidR="00DB7D57" w:rsidRPr="00DB7D57" w:rsidRDefault="00DB7D57" w:rsidP="00DB7D57">
      <w:pPr>
        <w:numPr>
          <w:ilvl w:val="0"/>
          <w:numId w:val="35"/>
        </w:numPr>
        <w:spacing w:after="120" w:line="22" w:lineRule="atLeast"/>
        <w:ind w:left="520"/>
        <w:jc w:val="both"/>
        <w:rPr>
          <w:sz w:val="28"/>
          <w:szCs w:val="28"/>
        </w:rPr>
      </w:pPr>
      <w:r w:rsidRPr="00DB7D57">
        <w:rPr>
          <w:sz w:val="28"/>
          <w:szCs w:val="28"/>
        </w:rPr>
        <w:t>Количество программ предпрофессионального обучения;</w:t>
      </w:r>
    </w:p>
    <w:p w14:paraId="5F36172B" w14:textId="77777777" w:rsidR="00DB7D57" w:rsidRPr="00DB7D57" w:rsidRDefault="00DB7D57" w:rsidP="00DB7D57">
      <w:pPr>
        <w:numPr>
          <w:ilvl w:val="0"/>
          <w:numId w:val="35"/>
        </w:numPr>
        <w:spacing w:after="120" w:line="22" w:lineRule="atLeast"/>
        <w:ind w:left="520"/>
        <w:jc w:val="both"/>
        <w:rPr>
          <w:sz w:val="28"/>
          <w:szCs w:val="28"/>
        </w:rPr>
      </w:pPr>
      <w:r w:rsidRPr="00DB7D57">
        <w:rPr>
          <w:sz w:val="28"/>
          <w:szCs w:val="28"/>
        </w:rPr>
        <w:t>Число стипендиатов в сфере культуры;</w:t>
      </w:r>
    </w:p>
    <w:p w14:paraId="3923AB7B" w14:textId="77777777" w:rsidR="00DB7D57" w:rsidRPr="00DB7D57" w:rsidRDefault="00DB7D57" w:rsidP="00DB7D57">
      <w:pPr>
        <w:numPr>
          <w:ilvl w:val="0"/>
          <w:numId w:val="35"/>
        </w:numPr>
        <w:spacing w:after="120" w:line="22" w:lineRule="atLeast"/>
        <w:ind w:left="520"/>
        <w:jc w:val="both"/>
        <w:rPr>
          <w:sz w:val="28"/>
          <w:szCs w:val="28"/>
        </w:rPr>
      </w:pPr>
      <w:r w:rsidRPr="00DB7D57">
        <w:rPr>
          <w:sz w:val="28"/>
          <w:szCs w:val="28"/>
        </w:rPr>
        <w:t>Количество различных фестивалей и конкурсов (принять участие).</w:t>
      </w:r>
    </w:p>
    <w:p w14:paraId="27708E97" w14:textId="77777777" w:rsidR="00DB7D57" w:rsidRPr="00DB7D57" w:rsidRDefault="00DB7D57" w:rsidP="00DB7D57">
      <w:pPr>
        <w:jc w:val="both"/>
        <w:rPr>
          <w:sz w:val="28"/>
          <w:szCs w:val="28"/>
        </w:rPr>
      </w:pPr>
    </w:p>
    <w:p w14:paraId="38FB7B53" w14:textId="29A3BB75" w:rsidR="000D3A1C" w:rsidRDefault="00DB7D57" w:rsidP="00DB7D57">
      <w:pPr>
        <w:rPr>
          <w:sz w:val="28"/>
          <w:szCs w:val="28"/>
          <w:u w:val="single"/>
        </w:rPr>
      </w:pPr>
      <w:r w:rsidRPr="00DB7D57">
        <w:rPr>
          <w:sz w:val="28"/>
          <w:szCs w:val="28"/>
          <w:u w:val="single"/>
        </w:rPr>
        <w:t>Ожидаемые результаты реализации подпрограммы:</w:t>
      </w:r>
    </w:p>
    <w:p w14:paraId="095B4BBA" w14:textId="1844097C" w:rsidR="00DB7D57" w:rsidRDefault="00DB7D57" w:rsidP="00DB7D57">
      <w:pPr>
        <w:rPr>
          <w:sz w:val="28"/>
          <w:szCs w:val="28"/>
          <w:u w:val="single"/>
        </w:rPr>
      </w:pPr>
    </w:p>
    <w:p w14:paraId="3BC60415" w14:textId="77777777" w:rsidR="00DB7D57" w:rsidRPr="00DB7D57" w:rsidRDefault="00DB7D57" w:rsidP="00DB7D57">
      <w:pPr>
        <w:numPr>
          <w:ilvl w:val="0"/>
          <w:numId w:val="36"/>
        </w:numPr>
        <w:tabs>
          <w:tab w:val="left" w:pos="520"/>
        </w:tabs>
        <w:spacing w:after="120" w:line="22" w:lineRule="atLeast"/>
        <w:ind w:left="520"/>
        <w:jc w:val="both"/>
        <w:rPr>
          <w:sz w:val="28"/>
          <w:szCs w:val="28"/>
        </w:rPr>
      </w:pPr>
      <w:r w:rsidRPr="00DB7D57">
        <w:rPr>
          <w:sz w:val="28"/>
          <w:szCs w:val="28"/>
        </w:rPr>
        <w:t>Количество обучающихся увеличить до 370 человек;</w:t>
      </w:r>
    </w:p>
    <w:p w14:paraId="36975DAA" w14:textId="77777777" w:rsidR="00DB7D57" w:rsidRPr="00DB7D57" w:rsidRDefault="00DB7D57" w:rsidP="00DB7D57">
      <w:pPr>
        <w:numPr>
          <w:ilvl w:val="0"/>
          <w:numId w:val="36"/>
        </w:numPr>
        <w:tabs>
          <w:tab w:val="left" w:pos="520"/>
        </w:tabs>
        <w:spacing w:after="120" w:line="22" w:lineRule="atLeast"/>
        <w:ind w:left="520"/>
        <w:jc w:val="both"/>
        <w:rPr>
          <w:sz w:val="28"/>
          <w:szCs w:val="28"/>
        </w:rPr>
      </w:pPr>
      <w:r w:rsidRPr="00DB7D57">
        <w:rPr>
          <w:sz w:val="28"/>
          <w:szCs w:val="28"/>
        </w:rPr>
        <w:t>Количество предпрофессиональных программ;</w:t>
      </w:r>
    </w:p>
    <w:p w14:paraId="67F119E6" w14:textId="77777777" w:rsidR="00DB7D57" w:rsidRPr="00DB7D57" w:rsidRDefault="00DB7D57" w:rsidP="00DB7D57">
      <w:pPr>
        <w:numPr>
          <w:ilvl w:val="0"/>
          <w:numId w:val="36"/>
        </w:numPr>
        <w:tabs>
          <w:tab w:val="left" w:pos="520"/>
        </w:tabs>
        <w:spacing w:after="120" w:line="22" w:lineRule="atLeast"/>
        <w:ind w:left="520"/>
        <w:jc w:val="both"/>
        <w:rPr>
          <w:sz w:val="28"/>
          <w:szCs w:val="28"/>
        </w:rPr>
      </w:pPr>
      <w:r w:rsidRPr="00DB7D57">
        <w:rPr>
          <w:sz w:val="28"/>
          <w:szCs w:val="28"/>
        </w:rPr>
        <w:t>Доля детей (5-18 лет) охваченных доп. образованием до 4,7%;</w:t>
      </w:r>
    </w:p>
    <w:p w14:paraId="277B6FE9" w14:textId="77777777" w:rsidR="00DB7D57" w:rsidRPr="00DB7D57" w:rsidRDefault="00DB7D57" w:rsidP="00DB7D57">
      <w:pPr>
        <w:numPr>
          <w:ilvl w:val="0"/>
          <w:numId w:val="36"/>
        </w:numPr>
        <w:tabs>
          <w:tab w:val="left" w:pos="520"/>
        </w:tabs>
        <w:spacing w:after="120" w:line="22" w:lineRule="atLeast"/>
        <w:ind w:left="520"/>
        <w:jc w:val="both"/>
        <w:rPr>
          <w:sz w:val="28"/>
          <w:szCs w:val="28"/>
        </w:rPr>
      </w:pPr>
      <w:r w:rsidRPr="00DB7D57">
        <w:rPr>
          <w:sz w:val="28"/>
          <w:szCs w:val="28"/>
        </w:rPr>
        <w:t>Увеличить число стипендиатов в сфере культуры;</w:t>
      </w:r>
    </w:p>
    <w:p w14:paraId="458111F0" w14:textId="77777777" w:rsidR="00DB7D57" w:rsidRPr="00DB7D57" w:rsidRDefault="00DB7D57" w:rsidP="00DB7D57">
      <w:pPr>
        <w:numPr>
          <w:ilvl w:val="0"/>
          <w:numId w:val="36"/>
        </w:numPr>
        <w:tabs>
          <w:tab w:val="left" w:pos="520"/>
        </w:tabs>
        <w:spacing w:after="120" w:line="22" w:lineRule="atLeast"/>
        <w:ind w:left="520"/>
        <w:jc w:val="both"/>
        <w:rPr>
          <w:sz w:val="28"/>
          <w:szCs w:val="28"/>
        </w:rPr>
      </w:pPr>
      <w:r w:rsidRPr="00DB7D57">
        <w:rPr>
          <w:sz w:val="28"/>
          <w:szCs w:val="28"/>
        </w:rPr>
        <w:t>Количество фестивалей и конкурсов (принять участие).</w:t>
      </w:r>
    </w:p>
    <w:p w14:paraId="052C8822" w14:textId="77777777" w:rsidR="00DB7D57" w:rsidRPr="00DB7D57" w:rsidRDefault="00DB7D57" w:rsidP="00DB7D57">
      <w:pPr>
        <w:rPr>
          <w:sz w:val="28"/>
          <w:szCs w:val="28"/>
          <w:u w:val="single"/>
        </w:rPr>
      </w:pPr>
    </w:p>
    <w:p w14:paraId="3BCD0F87" w14:textId="77777777" w:rsidR="000D3A1C" w:rsidRDefault="000D3A1C" w:rsidP="003E68A4">
      <w:pPr>
        <w:jc w:val="right"/>
      </w:pPr>
    </w:p>
    <w:p w14:paraId="607A4D7F" w14:textId="77777777" w:rsidR="000D3A1C" w:rsidRDefault="000D3A1C" w:rsidP="003E68A4">
      <w:pPr>
        <w:jc w:val="right"/>
      </w:pPr>
    </w:p>
    <w:p w14:paraId="4E30270E" w14:textId="77777777" w:rsidR="000D3A1C" w:rsidRDefault="000D3A1C" w:rsidP="003E68A4">
      <w:pPr>
        <w:jc w:val="right"/>
      </w:pPr>
    </w:p>
    <w:p w14:paraId="3429B461" w14:textId="77777777" w:rsidR="000D3A1C" w:rsidRDefault="000D3A1C" w:rsidP="003E68A4">
      <w:pPr>
        <w:jc w:val="right"/>
      </w:pPr>
    </w:p>
    <w:p w14:paraId="224841DE" w14:textId="77777777" w:rsidR="000D3A1C" w:rsidRDefault="000D3A1C" w:rsidP="003E68A4">
      <w:pPr>
        <w:jc w:val="right"/>
      </w:pPr>
    </w:p>
    <w:p w14:paraId="629B3A00" w14:textId="77777777" w:rsidR="000D3A1C" w:rsidRDefault="000D3A1C" w:rsidP="003E68A4">
      <w:pPr>
        <w:jc w:val="right"/>
      </w:pPr>
    </w:p>
    <w:p w14:paraId="2E3172DE" w14:textId="77777777" w:rsidR="000D3A1C" w:rsidRDefault="000D3A1C" w:rsidP="003E68A4">
      <w:pPr>
        <w:jc w:val="right"/>
      </w:pPr>
    </w:p>
    <w:p w14:paraId="1B3CA923" w14:textId="77777777" w:rsidR="000D3A1C" w:rsidRDefault="000D3A1C" w:rsidP="003E68A4">
      <w:pPr>
        <w:jc w:val="right"/>
      </w:pPr>
    </w:p>
    <w:p w14:paraId="5EF4B841" w14:textId="77777777" w:rsidR="000D3A1C" w:rsidRDefault="000D3A1C" w:rsidP="003E68A4">
      <w:pPr>
        <w:jc w:val="right"/>
      </w:pPr>
    </w:p>
    <w:p w14:paraId="26CA500C" w14:textId="77777777" w:rsidR="000D3A1C" w:rsidRDefault="000D3A1C" w:rsidP="003E68A4">
      <w:pPr>
        <w:jc w:val="right"/>
      </w:pPr>
    </w:p>
    <w:p w14:paraId="75728E87" w14:textId="276F0B71" w:rsidR="003E68A4" w:rsidRPr="008035CE" w:rsidRDefault="00DB7D57" w:rsidP="003E68A4">
      <w:pPr>
        <w:jc w:val="right"/>
      </w:pPr>
      <w:r>
        <w:lastRenderedPageBreak/>
        <w:t>П</w:t>
      </w:r>
      <w:r w:rsidR="003E68A4" w:rsidRPr="008035CE">
        <w:t>риложение № 5</w:t>
      </w:r>
    </w:p>
    <w:p w14:paraId="46D2CD59" w14:textId="77777777" w:rsidR="003E68A4" w:rsidRPr="008035CE" w:rsidRDefault="003E68A4" w:rsidP="003E68A4">
      <w:pPr>
        <w:jc w:val="right"/>
      </w:pPr>
      <w:r w:rsidRPr="008035CE">
        <w:t xml:space="preserve">к муниципальной Программе </w:t>
      </w:r>
    </w:p>
    <w:p w14:paraId="201CB65C" w14:textId="77777777" w:rsidR="003E68A4" w:rsidRPr="008035CE" w:rsidRDefault="003E68A4" w:rsidP="003E68A4">
      <w:pPr>
        <w:ind w:firstLine="900"/>
        <w:jc w:val="right"/>
      </w:pPr>
      <w:r w:rsidRPr="008035CE">
        <w:t xml:space="preserve">«Развитие культуры   </w:t>
      </w:r>
    </w:p>
    <w:p w14:paraId="088CB7E6" w14:textId="77777777" w:rsidR="003E68A4" w:rsidRPr="008035CE" w:rsidRDefault="003E68A4" w:rsidP="003E68A4">
      <w:pPr>
        <w:ind w:firstLine="900"/>
        <w:jc w:val="right"/>
      </w:pPr>
      <w:r w:rsidRPr="008035CE">
        <w:t xml:space="preserve">Мошковского района </w:t>
      </w:r>
    </w:p>
    <w:p w14:paraId="1977A92E" w14:textId="77777777" w:rsidR="003E68A4" w:rsidRPr="008035CE" w:rsidRDefault="003E68A4" w:rsidP="003E68A4">
      <w:pPr>
        <w:ind w:firstLine="900"/>
        <w:jc w:val="right"/>
      </w:pPr>
      <w:r w:rsidRPr="008035CE">
        <w:t xml:space="preserve">Новосибирской области </w:t>
      </w:r>
    </w:p>
    <w:p w14:paraId="1EA20D26" w14:textId="77777777" w:rsidR="003E68A4" w:rsidRPr="008035CE" w:rsidRDefault="003E68A4" w:rsidP="003E68A4">
      <w:pPr>
        <w:ind w:firstLine="900"/>
        <w:jc w:val="right"/>
      </w:pPr>
      <w:r w:rsidRPr="008035CE">
        <w:t xml:space="preserve">на 2021 – 2024 годы», </w:t>
      </w:r>
    </w:p>
    <w:p w14:paraId="49DF3090" w14:textId="77777777" w:rsidR="003E68A4" w:rsidRPr="008035CE" w:rsidRDefault="003E68A4" w:rsidP="003E68A4">
      <w:pPr>
        <w:ind w:firstLine="900"/>
        <w:jc w:val="right"/>
      </w:pPr>
      <w:r w:rsidRPr="008035CE">
        <w:t xml:space="preserve">утверждённой постановлением </w:t>
      </w:r>
    </w:p>
    <w:p w14:paraId="1256E247" w14:textId="77777777" w:rsidR="003E68A4" w:rsidRPr="008035CE" w:rsidRDefault="003E68A4" w:rsidP="003E68A4">
      <w:pPr>
        <w:ind w:firstLine="900"/>
        <w:jc w:val="right"/>
      </w:pPr>
      <w:r w:rsidRPr="008035CE">
        <w:t>администрации Мошковского района</w:t>
      </w:r>
    </w:p>
    <w:p w14:paraId="2A3368BB" w14:textId="77777777" w:rsidR="003E68A4" w:rsidRPr="008035CE" w:rsidRDefault="003E68A4" w:rsidP="003E68A4">
      <w:pPr>
        <w:ind w:firstLine="900"/>
        <w:jc w:val="right"/>
      </w:pPr>
      <w:r w:rsidRPr="008035CE">
        <w:t>Новосибирской области</w:t>
      </w:r>
    </w:p>
    <w:p w14:paraId="1145847C" w14:textId="088A2B25" w:rsidR="003E68A4" w:rsidRPr="007A0557" w:rsidRDefault="007A0557" w:rsidP="003E68A4">
      <w:pPr>
        <w:ind w:firstLine="900"/>
        <w:jc w:val="right"/>
        <w:rPr>
          <w:b/>
          <w:u w:val="single"/>
        </w:rPr>
      </w:pPr>
      <w:bookmarkStart w:id="0" w:name="_GoBack"/>
      <w:bookmarkEnd w:id="0"/>
      <w:r w:rsidRPr="007A0557">
        <w:rPr>
          <w:u w:val="single"/>
        </w:rPr>
        <w:t>О</w:t>
      </w:r>
      <w:r w:rsidR="003E68A4" w:rsidRPr="007A0557">
        <w:rPr>
          <w:u w:val="single"/>
        </w:rPr>
        <w:t>т</w:t>
      </w:r>
      <w:r w:rsidRPr="007A0557">
        <w:rPr>
          <w:u w:val="single"/>
        </w:rPr>
        <w:t xml:space="preserve"> 06.11.2020  </w:t>
      </w:r>
      <w:r w:rsidR="003E68A4" w:rsidRPr="007A0557">
        <w:rPr>
          <w:u w:val="single"/>
        </w:rPr>
        <w:t xml:space="preserve"> № </w:t>
      </w:r>
      <w:r w:rsidRPr="007A0557">
        <w:rPr>
          <w:u w:val="single"/>
        </w:rPr>
        <w:t xml:space="preserve">95 </w:t>
      </w:r>
    </w:p>
    <w:p w14:paraId="32F84584" w14:textId="77777777" w:rsidR="003E68A4" w:rsidRPr="008035CE" w:rsidRDefault="003E68A4" w:rsidP="003E68A4">
      <w:pPr>
        <w:rPr>
          <w:b/>
        </w:rPr>
      </w:pPr>
    </w:p>
    <w:p w14:paraId="798FA2D4" w14:textId="77777777" w:rsidR="003E68A4" w:rsidRPr="008035CE"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p w14:paraId="1666A2F8" w14:textId="77777777" w:rsidR="003E68A4" w:rsidRPr="0078635F"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635F">
        <w:rPr>
          <w:b/>
          <w:sz w:val="28"/>
          <w:szCs w:val="28"/>
        </w:rPr>
        <w:t xml:space="preserve">Паспорт </w:t>
      </w:r>
    </w:p>
    <w:p w14:paraId="7A86B29F" w14:textId="77777777" w:rsidR="003E68A4" w:rsidRPr="0078635F"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635F">
        <w:rPr>
          <w:b/>
          <w:sz w:val="28"/>
          <w:szCs w:val="28"/>
        </w:rPr>
        <w:t>подпрограммы 5 «Кадровый потенциал и организационно- методическая деятельность учреждений культуры»</w:t>
      </w:r>
    </w:p>
    <w:p w14:paraId="1C7F7640" w14:textId="77777777" w:rsidR="003E68A4" w:rsidRPr="0078635F"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sz w:val="28"/>
          <w:szCs w:val="28"/>
        </w:rPr>
      </w:pPr>
      <w:r w:rsidRPr="0078635F">
        <w:rPr>
          <w:b/>
          <w:sz w:val="28"/>
          <w:szCs w:val="28"/>
        </w:rPr>
        <w:t>(далее – подпрограмма)</w:t>
      </w:r>
    </w:p>
    <w:p w14:paraId="60E82BB9" w14:textId="77777777" w:rsidR="003E68A4" w:rsidRPr="008035CE" w:rsidRDefault="003E68A4" w:rsidP="003E68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77"/>
        <w:gridCol w:w="7194"/>
      </w:tblGrid>
      <w:tr w:rsidR="003E68A4" w:rsidRPr="008035CE" w14:paraId="67C1DF57" w14:textId="77777777" w:rsidTr="00A14E78">
        <w:trPr>
          <w:trHeight w:val="439"/>
        </w:trPr>
        <w:tc>
          <w:tcPr>
            <w:tcW w:w="1242" w:type="pct"/>
            <w:tcBorders>
              <w:top w:val="single" w:sz="4" w:space="0" w:color="auto"/>
              <w:left w:val="single" w:sz="4" w:space="0" w:color="auto"/>
              <w:bottom w:val="single" w:sz="4" w:space="0" w:color="auto"/>
              <w:right w:val="single" w:sz="4" w:space="0" w:color="auto"/>
            </w:tcBorders>
            <w:hideMark/>
          </w:tcPr>
          <w:p w14:paraId="45E23412" w14:textId="77777777" w:rsidR="003E68A4" w:rsidRPr="008035CE" w:rsidRDefault="003E68A4" w:rsidP="00A14E78">
            <w:pPr>
              <w:spacing w:line="276" w:lineRule="auto"/>
              <w:rPr>
                <w:lang w:eastAsia="en-US"/>
              </w:rPr>
            </w:pPr>
            <w:r w:rsidRPr="008035CE">
              <w:rPr>
                <w:lang w:eastAsia="en-US"/>
              </w:rPr>
              <w:t>Наименование муниципальной программы</w:t>
            </w:r>
          </w:p>
        </w:tc>
        <w:tc>
          <w:tcPr>
            <w:tcW w:w="3758" w:type="pct"/>
            <w:tcBorders>
              <w:top w:val="single" w:sz="4" w:space="0" w:color="auto"/>
              <w:left w:val="single" w:sz="4" w:space="0" w:color="auto"/>
              <w:bottom w:val="single" w:sz="4" w:space="0" w:color="auto"/>
              <w:right w:val="single" w:sz="4" w:space="0" w:color="auto"/>
            </w:tcBorders>
            <w:hideMark/>
          </w:tcPr>
          <w:p w14:paraId="11F4648B" w14:textId="77777777" w:rsidR="003E68A4" w:rsidRPr="008035CE" w:rsidRDefault="003E68A4" w:rsidP="00A14E78">
            <w:pPr>
              <w:spacing w:line="276" w:lineRule="auto"/>
              <w:jc w:val="both"/>
              <w:rPr>
                <w:lang w:eastAsia="en-US"/>
              </w:rPr>
            </w:pPr>
            <w:r w:rsidRPr="008035CE">
              <w:rPr>
                <w:lang w:eastAsia="en-US"/>
              </w:rPr>
              <w:t>Муниципальная программа «Развитие культуры   Мошковского района на 2021</w:t>
            </w:r>
            <w:r>
              <w:rPr>
                <w:lang w:eastAsia="en-US"/>
              </w:rPr>
              <w:t>-</w:t>
            </w:r>
            <w:r w:rsidRPr="008035CE">
              <w:rPr>
                <w:lang w:eastAsia="en-US"/>
              </w:rPr>
              <w:t>2024 годы»</w:t>
            </w:r>
            <w:r>
              <w:rPr>
                <w:lang w:eastAsia="en-US"/>
              </w:rPr>
              <w:t>.</w:t>
            </w:r>
          </w:p>
        </w:tc>
      </w:tr>
      <w:tr w:rsidR="003E68A4" w:rsidRPr="008035CE" w14:paraId="5F762896" w14:textId="77777777" w:rsidTr="00A14E78">
        <w:trPr>
          <w:trHeight w:val="439"/>
        </w:trPr>
        <w:tc>
          <w:tcPr>
            <w:tcW w:w="1242" w:type="pct"/>
            <w:tcBorders>
              <w:top w:val="single" w:sz="4" w:space="0" w:color="auto"/>
              <w:left w:val="single" w:sz="4" w:space="0" w:color="auto"/>
              <w:bottom w:val="single" w:sz="4" w:space="0" w:color="auto"/>
              <w:right w:val="single" w:sz="4" w:space="0" w:color="auto"/>
            </w:tcBorders>
            <w:hideMark/>
          </w:tcPr>
          <w:p w14:paraId="13A20B50" w14:textId="77777777" w:rsidR="003E68A4" w:rsidRPr="008035CE" w:rsidRDefault="003E68A4" w:rsidP="00A14E78">
            <w:pPr>
              <w:spacing w:line="276" w:lineRule="auto"/>
              <w:rPr>
                <w:lang w:eastAsia="en-US"/>
              </w:rPr>
            </w:pPr>
            <w:r w:rsidRPr="008035CE">
              <w:rPr>
                <w:lang w:eastAsia="en-US"/>
              </w:rPr>
              <w:t>Наименование подпрограммы</w:t>
            </w:r>
          </w:p>
        </w:tc>
        <w:tc>
          <w:tcPr>
            <w:tcW w:w="3758" w:type="pct"/>
            <w:tcBorders>
              <w:top w:val="single" w:sz="4" w:space="0" w:color="auto"/>
              <w:left w:val="single" w:sz="4" w:space="0" w:color="auto"/>
              <w:bottom w:val="single" w:sz="4" w:space="0" w:color="auto"/>
              <w:right w:val="single" w:sz="4" w:space="0" w:color="auto"/>
            </w:tcBorders>
            <w:hideMark/>
          </w:tcPr>
          <w:p w14:paraId="4A98B575" w14:textId="77777777" w:rsidR="003E68A4" w:rsidRPr="008035CE" w:rsidRDefault="003E68A4" w:rsidP="00A14E78">
            <w:pPr>
              <w:spacing w:line="276" w:lineRule="auto"/>
              <w:jc w:val="both"/>
              <w:rPr>
                <w:lang w:eastAsia="en-US"/>
              </w:rPr>
            </w:pPr>
            <w:r w:rsidRPr="008035CE">
              <w:rPr>
                <w:lang w:eastAsia="en-US"/>
              </w:rPr>
              <w:t>«</w:t>
            </w:r>
            <w:r w:rsidRPr="008035CE">
              <w:t>Кадровый потенциал и организационно- методическая деятельность учреждений культуры</w:t>
            </w:r>
            <w:r w:rsidRPr="008035CE">
              <w:rPr>
                <w:lang w:eastAsia="en-US"/>
              </w:rPr>
              <w:t>»</w:t>
            </w:r>
            <w:r>
              <w:rPr>
                <w:lang w:eastAsia="en-US"/>
              </w:rPr>
              <w:t>.</w:t>
            </w:r>
            <w:r w:rsidRPr="008035CE">
              <w:rPr>
                <w:lang w:eastAsia="en-US"/>
              </w:rPr>
              <w:t xml:space="preserve"> </w:t>
            </w:r>
          </w:p>
        </w:tc>
      </w:tr>
      <w:tr w:rsidR="003E68A4" w:rsidRPr="008035CE" w14:paraId="277E9A84" w14:textId="77777777" w:rsidTr="00A14E78">
        <w:trPr>
          <w:trHeight w:val="439"/>
        </w:trPr>
        <w:tc>
          <w:tcPr>
            <w:tcW w:w="1242" w:type="pct"/>
            <w:tcBorders>
              <w:top w:val="single" w:sz="4" w:space="0" w:color="auto"/>
              <w:left w:val="single" w:sz="4" w:space="0" w:color="auto"/>
              <w:right w:val="single" w:sz="4" w:space="0" w:color="auto"/>
            </w:tcBorders>
          </w:tcPr>
          <w:p w14:paraId="52FFEF96" w14:textId="77777777" w:rsidR="003E68A4" w:rsidRPr="008035CE" w:rsidRDefault="003E68A4" w:rsidP="00A14E78">
            <w:pPr>
              <w:spacing w:line="276" w:lineRule="auto"/>
              <w:rPr>
                <w:lang w:eastAsia="en-US"/>
              </w:rPr>
            </w:pPr>
            <w:r w:rsidRPr="004A161F">
              <w:t>Основные разработчики подпрограммы</w:t>
            </w:r>
          </w:p>
        </w:tc>
        <w:tc>
          <w:tcPr>
            <w:tcW w:w="3758" w:type="pct"/>
            <w:tcBorders>
              <w:top w:val="single" w:sz="4" w:space="0" w:color="auto"/>
              <w:left w:val="single" w:sz="4" w:space="0" w:color="auto"/>
              <w:right w:val="single" w:sz="4" w:space="0" w:color="auto"/>
            </w:tcBorders>
          </w:tcPr>
          <w:p w14:paraId="3F973950" w14:textId="77777777" w:rsidR="003E68A4" w:rsidRPr="008035CE" w:rsidRDefault="003E68A4" w:rsidP="00A14E78">
            <w:pPr>
              <w:spacing w:line="276" w:lineRule="auto"/>
              <w:jc w:val="both"/>
              <w:rPr>
                <w:lang w:eastAsia="en-US"/>
              </w:rPr>
            </w:pPr>
            <w:r w:rsidRPr="006D74ED">
              <w:t>М</w:t>
            </w:r>
            <w:r>
              <w:t xml:space="preserve">КУ Управление культуры и молодёжной политики </w:t>
            </w:r>
            <w:r w:rsidRPr="006D74ED">
              <w:t xml:space="preserve"> Мошковского района Новосибирской области</w:t>
            </w:r>
            <w:r>
              <w:t>.</w:t>
            </w:r>
          </w:p>
        </w:tc>
      </w:tr>
      <w:tr w:rsidR="003E68A4" w:rsidRPr="008035CE" w14:paraId="6DD2843D" w14:textId="77777777" w:rsidTr="00A14E78">
        <w:trPr>
          <w:trHeight w:val="439"/>
        </w:trPr>
        <w:tc>
          <w:tcPr>
            <w:tcW w:w="1242" w:type="pct"/>
            <w:tcBorders>
              <w:top w:val="single" w:sz="4" w:space="0" w:color="auto"/>
              <w:left w:val="single" w:sz="4" w:space="0" w:color="auto"/>
              <w:right w:val="single" w:sz="4" w:space="0" w:color="auto"/>
            </w:tcBorders>
          </w:tcPr>
          <w:p w14:paraId="3EFA755F" w14:textId="77777777" w:rsidR="003E68A4" w:rsidRPr="008035CE" w:rsidRDefault="003E68A4" w:rsidP="00A14E78">
            <w:pPr>
              <w:spacing w:line="276" w:lineRule="auto"/>
              <w:rPr>
                <w:lang w:eastAsia="en-US"/>
              </w:rPr>
            </w:pPr>
            <w:r w:rsidRPr="00571937">
              <w:rPr>
                <w:lang w:eastAsia="en-US"/>
              </w:rPr>
              <w:t>Муниципальный заказчик (муниципальный заказчик-координатор) подпрограммы</w:t>
            </w:r>
          </w:p>
        </w:tc>
        <w:tc>
          <w:tcPr>
            <w:tcW w:w="3758" w:type="pct"/>
            <w:tcBorders>
              <w:top w:val="single" w:sz="4" w:space="0" w:color="auto"/>
              <w:left w:val="single" w:sz="4" w:space="0" w:color="auto"/>
              <w:right w:val="single" w:sz="4" w:space="0" w:color="auto"/>
            </w:tcBorders>
          </w:tcPr>
          <w:p w14:paraId="297598ED" w14:textId="77777777" w:rsidR="003E68A4" w:rsidRPr="006D74ED" w:rsidRDefault="003E68A4" w:rsidP="00A14E78">
            <w:pPr>
              <w:spacing w:after="120" w:line="22" w:lineRule="atLeast"/>
              <w:jc w:val="both"/>
              <w:rPr>
                <w:lang w:eastAsia="en-US"/>
              </w:rPr>
            </w:pPr>
            <w:r w:rsidRPr="006D74ED">
              <w:rPr>
                <w:lang w:eastAsia="en-US"/>
              </w:rPr>
              <w:t>МКУ Управление культуры и молодёжной политики Мошковского района Новосибирской области;</w:t>
            </w:r>
          </w:p>
          <w:p w14:paraId="1F7886A7" w14:textId="77777777" w:rsidR="003E68A4" w:rsidRPr="008035CE" w:rsidRDefault="003E68A4" w:rsidP="00A14E78">
            <w:pPr>
              <w:spacing w:line="276" w:lineRule="auto"/>
              <w:jc w:val="both"/>
              <w:rPr>
                <w:lang w:eastAsia="en-US"/>
              </w:rPr>
            </w:pPr>
          </w:p>
        </w:tc>
      </w:tr>
      <w:tr w:rsidR="003E68A4" w:rsidRPr="008035CE" w14:paraId="24041D2C" w14:textId="77777777" w:rsidTr="00A14E78">
        <w:trPr>
          <w:trHeight w:val="439"/>
        </w:trPr>
        <w:tc>
          <w:tcPr>
            <w:tcW w:w="1242" w:type="pct"/>
            <w:tcBorders>
              <w:top w:val="single" w:sz="4" w:space="0" w:color="auto"/>
              <w:left w:val="single" w:sz="4" w:space="0" w:color="auto"/>
              <w:right w:val="single" w:sz="4" w:space="0" w:color="auto"/>
            </w:tcBorders>
          </w:tcPr>
          <w:p w14:paraId="4028149E" w14:textId="77777777" w:rsidR="003E68A4" w:rsidRPr="008035CE" w:rsidRDefault="003E68A4" w:rsidP="00A14E78">
            <w:pPr>
              <w:spacing w:line="276" w:lineRule="auto"/>
              <w:rPr>
                <w:lang w:eastAsia="en-US"/>
              </w:rPr>
            </w:pPr>
            <w:r>
              <w:rPr>
                <w:lang w:eastAsia="en-US"/>
              </w:rPr>
              <w:t>Руководитель подпрограммы</w:t>
            </w:r>
          </w:p>
        </w:tc>
        <w:tc>
          <w:tcPr>
            <w:tcW w:w="3758" w:type="pct"/>
            <w:tcBorders>
              <w:top w:val="single" w:sz="4" w:space="0" w:color="auto"/>
              <w:left w:val="single" w:sz="4" w:space="0" w:color="auto"/>
              <w:right w:val="single" w:sz="4" w:space="0" w:color="auto"/>
            </w:tcBorders>
          </w:tcPr>
          <w:p w14:paraId="5CABBFFF" w14:textId="77777777" w:rsidR="003E68A4" w:rsidRPr="00F85C0C" w:rsidRDefault="003E68A4" w:rsidP="00A14E78">
            <w:pPr>
              <w:rPr>
                <w:lang w:eastAsia="en-US"/>
              </w:rPr>
            </w:pPr>
            <w:r>
              <w:rPr>
                <w:lang w:eastAsia="en-US"/>
              </w:rPr>
              <w:t>Иванов М.Д. – директор МКУ Управление культуры и молодёжной политики Мошковского района Новосибирской области</w:t>
            </w:r>
          </w:p>
          <w:p w14:paraId="43F1883B" w14:textId="77777777" w:rsidR="003E68A4" w:rsidRPr="008035CE" w:rsidRDefault="003E68A4" w:rsidP="00A14E78">
            <w:pPr>
              <w:spacing w:line="276" w:lineRule="auto"/>
              <w:jc w:val="both"/>
              <w:rPr>
                <w:lang w:eastAsia="en-US"/>
              </w:rPr>
            </w:pPr>
          </w:p>
        </w:tc>
      </w:tr>
      <w:tr w:rsidR="003E68A4" w:rsidRPr="008035CE" w14:paraId="402666EF" w14:textId="77777777" w:rsidTr="00A14E78">
        <w:trPr>
          <w:trHeight w:val="1279"/>
        </w:trPr>
        <w:tc>
          <w:tcPr>
            <w:tcW w:w="1242" w:type="pct"/>
            <w:tcBorders>
              <w:top w:val="single" w:sz="4" w:space="0" w:color="auto"/>
              <w:left w:val="single" w:sz="4" w:space="0" w:color="auto"/>
              <w:right w:val="single" w:sz="4" w:space="0" w:color="auto"/>
            </w:tcBorders>
            <w:hideMark/>
          </w:tcPr>
          <w:p w14:paraId="4CDFDD60" w14:textId="77777777" w:rsidR="003E68A4" w:rsidRPr="008035CE" w:rsidRDefault="003E68A4" w:rsidP="00A14E78">
            <w:pPr>
              <w:spacing w:line="276" w:lineRule="auto"/>
              <w:rPr>
                <w:lang w:eastAsia="en-US"/>
              </w:rPr>
            </w:pPr>
            <w:r w:rsidRPr="008035CE">
              <w:rPr>
                <w:lang w:eastAsia="en-US"/>
              </w:rPr>
              <w:t xml:space="preserve">Цель и задачи </w:t>
            </w:r>
          </w:p>
          <w:p w14:paraId="433C9526" w14:textId="77777777" w:rsidR="003E68A4" w:rsidRPr="008035CE" w:rsidRDefault="003E68A4" w:rsidP="00A14E78">
            <w:pPr>
              <w:spacing w:line="276" w:lineRule="auto"/>
              <w:rPr>
                <w:lang w:eastAsia="en-US"/>
              </w:rPr>
            </w:pPr>
            <w:r w:rsidRPr="008035CE">
              <w:rPr>
                <w:lang w:eastAsia="en-US"/>
              </w:rPr>
              <w:t>подпрограммы</w:t>
            </w:r>
          </w:p>
          <w:p w14:paraId="0632B484" w14:textId="77777777" w:rsidR="003E68A4" w:rsidRPr="008035CE" w:rsidRDefault="003E68A4" w:rsidP="00A14E78">
            <w:pPr>
              <w:spacing w:line="276" w:lineRule="auto"/>
              <w:rPr>
                <w:lang w:eastAsia="en-US"/>
              </w:rPr>
            </w:pPr>
          </w:p>
        </w:tc>
        <w:tc>
          <w:tcPr>
            <w:tcW w:w="3758" w:type="pct"/>
            <w:tcBorders>
              <w:top w:val="single" w:sz="4" w:space="0" w:color="auto"/>
              <w:left w:val="single" w:sz="4" w:space="0" w:color="auto"/>
              <w:right w:val="single" w:sz="4" w:space="0" w:color="auto"/>
            </w:tcBorders>
            <w:hideMark/>
          </w:tcPr>
          <w:p w14:paraId="6243DA08" w14:textId="77777777" w:rsidR="003E68A4" w:rsidRPr="008035CE" w:rsidRDefault="003E68A4" w:rsidP="00A14E78">
            <w:pPr>
              <w:tabs>
                <w:tab w:val="num" w:pos="360"/>
              </w:tabs>
              <w:autoSpaceDE w:val="0"/>
              <w:autoSpaceDN w:val="0"/>
              <w:adjustRightInd w:val="0"/>
              <w:spacing w:line="276" w:lineRule="auto"/>
              <w:jc w:val="both"/>
              <w:rPr>
                <w:lang w:eastAsia="en-US"/>
              </w:rPr>
            </w:pPr>
            <w:r w:rsidRPr="00E74FAF">
              <w:rPr>
                <w:kern w:val="24"/>
                <w:u w:val="single"/>
                <w:lang w:eastAsia="en-US"/>
              </w:rPr>
              <w:t>Цель:</w:t>
            </w:r>
            <w:r>
              <w:rPr>
                <w:kern w:val="24"/>
                <w:lang w:eastAsia="en-US"/>
              </w:rPr>
              <w:t xml:space="preserve"> </w:t>
            </w:r>
            <w:r w:rsidRPr="008035CE">
              <w:rPr>
                <w:kern w:val="24"/>
                <w:lang w:eastAsia="en-US"/>
              </w:rPr>
              <w:t>Развитие кадрового потенциала и организационно-методической деятельности учреждений культуры</w:t>
            </w:r>
            <w:r w:rsidRPr="008035CE">
              <w:rPr>
                <w:lang w:eastAsia="en-US"/>
              </w:rPr>
              <w:t>;</w:t>
            </w:r>
          </w:p>
          <w:p w14:paraId="601059F1" w14:textId="77777777" w:rsidR="003E68A4" w:rsidRPr="008035CE" w:rsidRDefault="003E68A4" w:rsidP="00A14E78">
            <w:pPr>
              <w:tabs>
                <w:tab w:val="num" w:pos="360"/>
              </w:tabs>
              <w:autoSpaceDE w:val="0"/>
              <w:autoSpaceDN w:val="0"/>
              <w:adjustRightInd w:val="0"/>
              <w:spacing w:line="276" w:lineRule="auto"/>
              <w:jc w:val="both"/>
              <w:rPr>
                <w:lang w:eastAsia="en-US"/>
              </w:rPr>
            </w:pPr>
            <w:r w:rsidRPr="00E74FAF">
              <w:rPr>
                <w:u w:val="single"/>
                <w:lang w:eastAsia="en-US"/>
              </w:rPr>
              <w:t>Задачи:</w:t>
            </w:r>
            <w:r>
              <w:rPr>
                <w:lang w:eastAsia="en-US"/>
              </w:rPr>
              <w:t xml:space="preserve"> </w:t>
            </w:r>
            <w:r w:rsidRPr="008035CE">
              <w:rPr>
                <w:lang w:eastAsia="en-US"/>
              </w:rPr>
              <w:t>Повышение уровня образования специалистов учреждений культуры</w:t>
            </w:r>
            <w:r>
              <w:rPr>
                <w:lang w:eastAsia="en-US"/>
              </w:rPr>
              <w:t>;</w:t>
            </w:r>
          </w:p>
          <w:p w14:paraId="6E57681C" w14:textId="77777777" w:rsidR="003E68A4" w:rsidRPr="008035CE" w:rsidRDefault="003E68A4" w:rsidP="00A14E78">
            <w:pPr>
              <w:tabs>
                <w:tab w:val="num" w:pos="360"/>
              </w:tabs>
              <w:autoSpaceDE w:val="0"/>
              <w:autoSpaceDN w:val="0"/>
              <w:adjustRightInd w:val="0"/>
              <w:spacing w:line="276" w:lineRule="auto"/>
              <w:jc w:val="both"/>
              <w:rPr>
                <w:lang w:eastAsia="en-US"/>
              </w:rPr>
            </w:pPr>
            <w:r w:rsidRPr="008035CE">
              <w:rPr>
                <w:lang w:eastAsia="en-US"/>
              </w:rPr>
              <w:t>Повышение качественного уровня коллективов самодеятельного народного творчества</w:t>
            </w:r>
            <w:r>
              <w:rPr>
                <w:lang w:eastAsia="en-US"/>
              </w:rPr>
              <w:t>;</w:t>
            </w:r>
          </w:p>
          <w:p w14:paraId="2A41FA27" w14:textId="77777777" w:rsidR="003E68A4" w:rsidRPr="008035CE" w:rsidRDefault="003E68A4" w:rsidP="00A14E78">
            <w:pPr>
              <w:tabs>
                <w:tab w:val="num" w:pos="360"/>
              </w:tabs>
              <w:autoSpaceDE w:val="0"/>
              <w:autoSpaceDN w:val="0"/>
              <w:adjustRightInd w:val="0"/>
              <w:spacing w:line="276" w:lineRule="auto"/>
              <w:jc w:val="both"/>
              <w:rPr>
                <w:lang w:eastAsia="en-US"/>
              </w:rPr>
            </w:pPr>
            <w:r w:rsidRPr="008035CE">
              <w:rPr>
                <w:lang w:eastAsia="en-US"/>
              </w:rPr>
              <w:t>Проведение районных фестивалей, смотров и конкурсов</w:t>
            </w:r>
            <w:r>
              <w:rPr>
                <w:lang w:eastAsia="en-US"/>
              </w:rPr>
              <w:t>.</w:t>
            </w:r>
          </w:p>
        </w:tc>
      </w:tr>
      <w:tr w:rsidR="003E68A4" w:rsidRPr="008035CE" w14:paraId="140BD0F8" w14:textId="77777777" w:rsidTr="00A14E78">
        <w:trPr>
          <w:trHeight w:val="1279"/>
        </w:trPr>
        <w:tc>
          <w:tcPr>
            <w:tcW w:w="1242" w:type="pct"/>
            <w:tcBorders>
              <w:top w:val="single" w:sz="4" w:space="0" w:color="auto"/>
              <w:left w:val="single" w:sz="4" w:space="0" w:color="auto"/>
              <w:bottom w:val="single" w:sz="4" w:space="0" w:color="auto"/>
              <w:right w:val="single" w:sz="4" w:space="0" w:color="auto"/>
            </w:tcBorders>
          </w:tcPr>
          <w:p w14:paraId="1C47C494" w14:textId="77777777" w:rsidR="003E68A4" w:rsidRPr="008035CE" w:rsidRDefault="003E68A4" w:rsidP="00A14E78">
            <w:pPr>
              <w:spacing w:line="276" w:lineRule="auto"/>
              <w:rPr>
                <w:lang w:eastAsia="en-US"/>
              </w:rPr>
            </w:pPr>
            <w:r w:rsidRPr="008035CE">
              <w:rPr>
                <w:lang w:eastAsia="en-US"/>
              </w:rPr>
              <w:t>Сроки реализации подпрограммы</w:t>
            </w:r>
          </w:p>
        </w:tc>
        <w:tc>
          <w:tcPr>
            <w:tcW w:w="3758" w:type="pct"/>
            <w:tcBorders>
              <w:top w:val="single" w:sz="4" w:space="0" w:color="auto"/>
              <w:left w:val="single" w:sz="4" w:space="0" w:color="auto"/>
              <w:bottom w:val="single" w:sz="4" w:space="0" w:color="auto"/>
              <w:right w:val="single" w:sz="4" w:space="0" w:color="auto"/>
            </w:tcBorders>
          </w:tcPr>
          <w:p w14:paraId="084D2EDF" w14:textId="77777777" w:rsidR="003E68A4" w:rsidRDefault="003E68A4" w:rsidP="00A14E78">
            <w:pPr>
              <w:tabs>
                <w:tab w:val="num" w:pos="360"/>
              </w:tabs>
              <w:autoSpaceDE w:val="0"/>
              <w:autoSpaceDN w:val="0"/>
              <w:adjustRightInd w:val="0"/>
              <w:spacing w:line="276" w:lineRule="auto"/>
              <w:jc w:val="both"/>
              <w:rPr>
                <w:kern w:val="24"/>
                <w:lang w:eastAsia="en-US"/>
              </w:rPr>
            </w:pPr>
            <w:r w:rsidRPr="008035CE">
              <w:rPr>
                <w:lang w:eastAsia="en-US"/>
              </w:rPr>
              <w:t>Срок реализации подпрограммы – 2021-2024 годы</w:t>
            </w:r>
            <w:r>
              <w:rPr>
                <w:lang w:eastAsia="en-US"/>
              </w:rPr>
              <w:t>.</w:t>
            </w:r>
          </w:p>
        </w:tc>
      </w:tr>
      <w:tr w:rsidR="003E68A4" w:rsidRPr="008035CE" w14:paraId="19609727" w14:textId="77777777" w:rsidTr="00A14E78">
        <w:trPr>
          <w:trHeight w:val="1279"/>
        </w:trPr>
        <w:tc>
          <w:tcPr>
            <w:tcW w:w="1242" w:type="pct"/>
            <w:tcBorders>
              <w:top w:val="single" w:sz="4" w:space="0" w:color="auto"/>
              <w:left w:val="single" w:sz="4" w:space="0" w:color="auto"/>
              <w:bottom w:val="single" w:sz="4" w:space="0" w:color="auto"/>
              <w:right w:val="single" w:sz="4" w:space="0" w:color="auto"/>
            </w:tcBorders>
          </w:tcPr>
          <w:p w14:paraId="245C772A" w14:textId="77777777" w:rsidR="003E68A4" w:rsidRPr="008035CE" w:rsidRDefault="003E68A4" w:rsidP="00A14E78">
            <w:pPr>
              <w:spacing w:line="276" w:lineRule="auto"/>
              <w:rPr>
                <w:lang w:eastAsia="en-US"/>
              </w:rPr>
            </w:pPr>
            <w:r w:rsidRPr="002D4F03">
              <w:rPr>
                <w:lang w:eastAsia="en-US"/>
              </w:rPr>
              <w:lastRenderedPageBreak/>
              <w:t>Объемы финансирования подпрограммы (с расшифровкой по источникам и годам финансирования)</w:t>
            </w:r>
          </w:p>
        </w:tc>
        <w:tc>
          <w:tcPr>
            <w:tcW w:w="3758" w:type="pct"/>
            <w:tcBorders>
              <w:top w:val="single" w:sz="4" w:space="0" w:color="auto"/>
              <w:left w:val="single" w:sz="4" w:space="0" w:color="auto"/>
              <w:bottom w:val="single" w:sz="4" w:space="0" w:color="auto"/>
              <w:right w:val="single" w:sz="4" w:space="0" w:color="auto"/>
            </w:tcBorders>
          </w:tcPr>
          <w:p w14:paraId="0A543B29" w14:textId="77777777" w:rsidR="003E68A4" w:rsidRPr="008035CE" w:rsidRDefault="003E68A4" w:rsidP="00A14E78">
            <w:pPr>
              <w:spacing w:line="276" w:lineRule="auto"/>
              <w:jc w:val="both"/>
              <w:rPr>
                <w:lang w:eastAsia="en-US"/>
              </w:rPr>
            </w:pPr>
            <w:r w:rsidRPr="008035CE">
              <w:rPr>
                <w:lang w:eastAsia="en-US"/>
              </w:rPr>
              <w:t>Объем финансирования подпрограммы составит: 1100,0 тыс. руб.</w:t>
            </w:r>
          </w:p>
          <w:p w14:paraId="5C6E5083" w14:textId="77777777" w:rsidR="003E68A4" w:rsidRPr="008035CE" w:rsidRDefault="003E68A4" w:rsidP="00A14E78">
            <w:pPr>
              <w:spacing w:line="276" w:lineRule="auto"/>
              <w:jc w:val="both"/>
              <w:rPr>
                <w:lang w:eastAsia="en-US"/>
              </w:rPr>
            </w:pPr>
            <w:r w:rsidRPr="008035CE">
              <w:rPr>
                <w:lang w:eastAsia="en-US"/>
              </w:rPr>
              <w:t xml:space="preserve">в 2021 году </w:t>
            </w:r>
            <w:r>
              <w:rPr>
                <w:lang w:eastAsia="en-US"/>
              </w:rPr>
              <w:t>–</w:t>
            </w:r>
            <w:r w:rsidRPr="008035CE">
              <w:rPr>
                <w:lang w:eastAsia="en-US"/>
              </w:rPr>
              <w:t xml:space="preserve"> 200,0 тыс. руб.</w:t>
            </w:r>
            <w:r>
              <w:rPr>
                <w:lang w:eastAsia="en-US"/>
              </w:rPr>
              <w:t>; местный бюджет</w:t>
            </w:r>
          </w:p>
          <w:p w14:paraId="0F138969" w14:textId="77777777" w:rsidR="003E68A4" w:rsidRPr="008035CE" w:rsidRDefault="003E68A4" w:rsidP="00A14E78">
            <w:pPr>
              <w:spacing w:line="276" w:lineRule="auto"/>
              <w:jc w:val="both"/>
              <w:rPr>
                <w:lang w:eastAsia="en-US"/>
              </w:rPr>
            </w:pPr>
            <w:r w:rsidRPr="008035CE">
              <w:rPr>
                <w:lang w:eastAsia="en-US"/>
              </w:rPr>
              <w:t xml:space="preserve">в 2022 году </w:t>
            </w:r>
            <w:r>
              <w:rPr>
                <w:lang w:eastAsia="en-US"/>
              </w:rPr>
              <w:t>–</w:t>
            </w:r>
            <w:r w:rsidRPr="008035CE">
              <w:rPr>
                <w:lang w:eastAsia="en-US"/>
              </w:rPr>
              <w:t xml:space="preserve"> 300,0 тыс. руб.</w:t>
            </w:r>
            <w:r>
              <w:rPr>
                <w:lang w:eastAsia="en-US"/>
              </w:rPr>
              <w:t>; местный бюджет</w:t>
            </w:r>
          </w:p>
          <w:p w14:paraId="7B8B301F" w14:textId="77777777" w:rsidR="003E68A4" w:rsidRPr="008035CE" w:rsidRDefault="003E68A4" w:rsidP="00A14E78">
            <w:pPr>
              <w:spacing w:line="276" w:lineRule="auto"/>
              <w:jc w:val="both"/>
              <w:rPr>
                <w:lang w:eastAsia="en-US"/>
              </w:rPr>
            </w:pPr>
            <w:r w:rsidRPr="008035CE">
              <w:rPr>
                <w:lang w:eastAsia="en-US"/>
              </w:rPr>
              <w:t>в 2023 году – 300,0 тыс. руб.</w:t>
            </w:r>
            <w:r>
              <w:rPr>
                <w:lang w:eastAsia="en-US"/>
              </w:rPr>
              <w:t>; местный бюджет</w:t>
            </w:r>
          </w:p>
          <w:p w14:paraId="25C21132" w14:textId="77777777" w:rsidR="003E68A4" w:rsidRPr="008035CE" w:rsidRDefault="003E68A4" w:rsidP="00A14E78">
            <w:pPr>
              <w:spacing w:line="276" w:lineRule="auto"/>
              <w:jc w:val="both"/>
              <w:rPr>
                <w:lang w:eastAsia="en-US"/>
              </w:rPr>
            </w:pPr>
            <w:r w:rsidRPr="008035CE">
              <w:rPr>
                <w:lang w:eastAsia="en-US"/>
              </w:rPr>
              <w:t>в 2024 году – 300,0 тыс. руб.</w:t>
            </w:r>
            <w:r>
              <w:rPr>
                <w:lang w:eastAsia="en-US"/>
              </w:rPr>
              <w:t>; местный бюджет</w:t>
            </w:r>
          </w:p>
          <w:p w14:paraId="211A6F6D" w14:textId="77777777" w:rsidR="003E68A4" w:rsidRPr="008035CE" w:rsidRDefault="003E68A4" w:rsidP="00A14E78">
            <w:pPr>
              <w:spacing w:line="276" w:lineRule="auto"/>
              <w:jc w:val="both"/>
              <w:rPr>
                <w:lang w:eastAsia="en-US"/>
              </w:rPr>
            </w:pPr>
          </w:p>
          <w:p w14:paraId="0E316E49" w14:textId="77777777" w:rsidR="003E68A4" w:rsidRPr="008035CE" w:rsidRDefault="003E68A4" w:rsidP="00A14E78">
            <w:pPr>
              <w:tabs>
                <w:tab w:val="num" w:pos="360"/>
              </w:tabs>
              <w:autoSpaceDE w:val="0"/>
              <w:autoSpaceDN w:val="0"/>
              <w:adjustRightInd w:val="0"/>
              <w:spacing w:line="276" w:lineRule="auto"/>
              <w:jc w:val="both"/>
              <w:rPr>
                <w:lang w:eastAsia="en-US"/>
              </w:rPr>
            </w:pPr>
            <w:r w:rsidRPr="008035CE">
              <w:rPr>
                <w:lang w:eastAsia="en-US"/>
              </w:rPr>
              <w:t>Сумма средств, выделяемая из бюджета, подлежит ежегодному уточнению, исходя из возможности бюджета</w:t>
            </w:r>
            <w:r>
              <w:rPr>
                <w:lang w:eastAsia="en-US"/>
              </w:rPr>
              <w:t>.</w:t>
            </w:r>
          </w:p>
        </w:tc>
      </w:tr>
      <w:tr w:rsidR="003E68A4" w:rsidRPr="008035CE" w14:paraId="329A895A" w14:textId="77777777" w:rsidTr="00A14E78">
        <w:trPr>
          <w:trHeight w:val="416"/>
        </w:trPr>
        <w:tc>
          <w:tcPr>
            <w:tcW w:w="1242" w:type="pct"/>
            <w:tcBorders>
              <w:top w:val="single" w:sz="4" w:space="0" w:color="auto"/>
              <w:left w:val="single" w:sz="4" w:space="0" w:color="auto"/>
              <w:bottom w:val="single" w:sz="4" w:space="0" w:color="auto"/>
              <w:right w:val="single" w:sz="4" w:space="0" w:color="auto"/>
            </w:tcBorders>
            <w:hideMark/>
          </w:tcPr>
          <w:p w14:paraId="2993623A" w14:textId="77777777" w:rsidR="003E68A4" w:rsidRPr="008035CE" w:rsidRDefault="003E68A4" w:rsidP="00A14E78">
            <w:pPr>
              <w:spacing w:line="276" w:lineRule="auto"/>
              <w:rPr>
                <w:lang w:eastAsia="en-US"/>
              </w:rPr>
            </w:pPr>
            <w:r w:rsidRPr="002D4F03">
              <w:rPr>
                <w:lang w:eastAsia="en-US"/>
              </w:rPr>
              <w:t>Основные целевые индикаторы подпрограммы</w:t>
            </w:r>
          </w:p>
        </w:tc>
        <w:tc>
          <w:tcPr>
            <w:tcW w:w="3758" w:type="pct"/>
            <w:tcBorders>
              <w:top w:val="single" w:sz="4" w:space="0" w:color="auto"/>
              <w:left w:val="single" w:sz="4" w:space="0" w:color="auto"/>
              <w:bottom w:val="single" w:sz="4" w:space="0" w:color="auto"/>
              <w:right w:val="single" w:sz="4" w:space="0" w:color="auto"/>
            </w:tcBorders>
            <w:hideMark/>
          </w:tcPr>
          <w:p w14:paraId="162C013F" w14:textId="77777777" w:rsidR="003E68A4" w:rsidRPr="008035CE" w:rsidRDefault="003E68A4" w:rsidP="00A14E78">
            <w:pPr>
              <w:numPr>
                <w:ilvl w:val="0"/>
                <w:numId w:val="38"/>
              </w:numPr>
              <w:spacing w:after="160" w:line="259" w:lineRule="auto"/>
              <w:ind w:left="608"/>
              <w:contextualSpacing/>
              <w:jc w:val="both"/>
            </w:pPr>
            <w:r w:rsidRPr="008035CE">
              <w:t>Число специалистов, прошедших повышение квалификации с получением документа установленного образца</w:t>
            </w:r>
            <w:r>
              <w:t>;</w:t>
            </w:r>
          </w:p>
          <w:p w14:paraId="31388DE0" w14:textId="77777777" w:rsidR="003E68A4" w:rsidRPr="008035CE" w:rsidRDefault="003E68A4" w:rsidP="00A14E78">
            <w:pPr>
              <w:numPr>
                <w:ilvl w:val="0"/>
                <w:numId w:val="38"/>
              </w:numPr>
              <w:spacing w:after="160" w:line="259" w:lineRule="auto"/>
              <w:ind w:left="608"/>
              <w:contextualSpacing/>
              <w:jc w:val="both"/>
            </w:pPr>
            <w:r w:rsidRPr="008035CE">
              <w:t>Количество созданных творческих лабораторий, школ, курсов</w:t>
            </w:r>
            <w:r>
              <w:t>;</w:t>
            </w:r>
          </w:p>
          <w:p w14:paraId="61A7A8DC" w14:textId="77777777" w:rsidR="003E68A4" w:rsidRPr="008035CE" w:rsidRDefault="003E68A4" w:rsidP="00A14E78">
            <w:pPr>
              <w:numPr>
                <w:ilvl w:val="0"/>
                <w:numId w:val="38"/>
              </w:numPr>
              <w:spacing w:after="160" w:line="259" w:lineRule="auto"/>
              <w:ind w:left="608"/>
              <w:contextualSpacing/>
              <w:jc w:val="both"/>
            </w:pPr>
            <w:r w:rsidRPr="008035CE">
              <w:t>Количество творческих коллективов, имеющих звание «заслуженный», «народный (образцовый) самодеятельный коллектив»</w:t>
            </w:r>
            <w:r>
              <w:t>;</w:t>
            </w:r>
          </w:p>
          <w:p w14:paraId="7805DBA2" w14:textId="77777777" w:rsidR="003E68A4" w:rsidRPr="008035CE" w:rsidRDefault="003E68A4" w:rsidP="00A14E78">
            <w:pPr>
              <w:numPr>
                <w:ilvl w:val="0"/>
                <w:numId w:val="38"/>
              </w:numPr>
              <w:spacing w:after="160" w:line="276" w:lineRule="auto"/>
              <w:ind w:left="608"/>
              <w:contextualSpacing/>
              <w:jc w:val="both"/>
            </w:pPr>
            <w:r w:rsidRPr="008035CE">
              <w:t>Количество районных культурно-массовых мероприятий</w:t>
            </w:r>
            <w:r>
              <w:t>;</w:t>
            </w:r>
          </w:p>
          <w:p w14:paraId="13C7BC48" w14:textId="77777777" w:rsidR="003E68A4" w:rsidRPr="008035CE" w:rsidRDefault="003E68A4" w:rsidP="00A14E78">
            <w:pPr>
              <w:numPr>
                <w:ilvl w:val="0"/>
                <w:numId w:val="38"/>
              </w:numPr>
              <w:spacing w:after="160" w:line="259" w:lineRule="auto"/>
              <w:ind w:left="608"/>
              <w:contextualSpacing/>
              <w:jc w:val="both"/>
            </w:pPr>
            <w:r w:rsidRPr="008035CE">
              <w:t>Количество различных конкурсов и фестивалей (принять участие)</w:t>
            </w:r>
            <w:r>
              <w:t>.</w:t>
            </w:r>
          </w:p>
          <w:p w14:paraId="708ED551" w14:textId="77777777" w:rsidR="003E68A4" w:rsidRPr="008035CE" w:rsidRDefault="003E68A4" w:rsidP="00A14E78">
            <w:pPr>
              <w:spacing w:line="276" w:lineRule="auto"/>
              <w:ind w:left="720"/>
              <w:contextualSpacing/>
              <w:jc w:val="both"/>
            </w:pPr>
          </w:p>
        </w:tc>
      </w:tr>
      <w:tr w:rsidR="003E68A4" w:rsidRPr="008035CE" w14:paraId="20F64D26" w14:textId="77777777" w:rsidTr="00A14E78">
        <w:trPr>
          <w:trHeight w:val="557"/>
        </w:trPr>
        <w:tc>
          <w:tcPr>
            <w:tcW w:w="1242" w:type="pct"/>
            <w:tcBorders>
              <w:top w:val="single" w:sz="4" w:space="0" w:color="auto"/>
              <w:left w:val="single" w:sz="4" w:space="0" w:color="auto"/>
              <w:bottom w:val="single" w:sz="4" w:space="0" w:color="auto"/>
              <w:right w:val="single" w:sz="4" w:space="0" w:color="auto"/>
            </w:tcBorders>
            <w:hideMark/>
          </w:tcPr>
          <w:p w14:paraId="6D93FE29" w14:textId="77777777" w:rsidR="003E68A4" w:rsidRPr="008035CE" w:rsidRDefault="003E68A4" w:rsidP="00A14E78">
            <w:pPr>
              <w:spacing w:line="276" w:lineRule="auto"/>
              <w:rPr>
                <w:lang w:eastAsia="en-US"/>
              </w:rPr>
            </w:pPr>
            <w:r w:rsidRPr="002D4F03">
              <w:rPr>
                <w:lang w:eastAsia="en-US"/>
              </w:rPr>
              <w:t>Ожидаемые результаты реализации подпрограммы</w:t>
            </w:r>
          </w:p>
        </w:tc>
        <w:tc>
          <w:tcPr>
            <w:tcW w:w="3758" w:type="pct"/>
            <w:tcBorders>
              <w:top w:val="single" w:sz="4" w:space="0" w:color="auto"/>
              <w:left w:val="single" w:sz="4" w:space="0" w:color="auto"/>
              <w:bottom w:val="single" w:sz="4" w:space="0" w:color="auto"/>
              <w:right w:val="single" w:sz="4" w:space="0" w:color="auto"/>
            </w:tcBorders>
            <w:hideMark/>
          </w:tcPr>
          <w:p w14:paraId="618A5B23" w14:textId="2C759D76" w:rsidR="003E68A4" w:rsidRPr="008035CE" w:rsidRDefault="003E68A4" w:rsidP="00A14E78">
            <w:pPr>
              <w:numPr>
                <w:ilvl w:val="0"/>
                <w:numId w:val="39"/>
              </w:numPr>
              <w:spacing w:after="160" w:line="259" w:lineRule="auto"/>
              <w:ind w:left="608"/>
              <w:contextualSpacing/>
              <w:jc w:val="both"/>
            </w:pPr>
            <w:r w:rsidRPr="008035CE">
              <w:t xml:space="preserve">Число специалистов, прошедших повышение квалификации с получением документа установленного образца ежегодно не менее </w:t>
            </w:r>
            <w:r w:rsidR="00B63881">
              <w:t xml:space="preserve">25 </w:t>
            </w:r>
            <w:r w:rsidRPr="008035CE">
              <w:t xml:space="preserve"> человек</w:t>
            </w:r>
            <w:r>
              <w:t>;</w:t>
            </w:r>
          </w:p>
          <w:p w14:paraId="13D72B74" w14:textId="77777777" w:rsidR="003E68A4" w:rsidRPr="008035CE" w:rsidRDefault="003E68A4" w:rsidP="00A14E78">
            <w:pPr>
              <w:numPr>
                <w:ilvl w:val="0"/>
                <w:numId w:val="39"/>
              </w:numPr>
              <w:spacing w:after="160" w:line="259" w:lineRule="auto"/>
              <w:ind w:left="608"/>
              <w:contextualSpacing/>
              <w:jc w:val="both"/>
            </w:pPr>
            <w:r w:rsidRPr="008035CE">
              <w:t>Количество созданных творческих лабораторий, школ, курсов, ежегодно не менее 5</w:t>
            </w:r>
            <w:r>
              <w:t>;</w:t>
            </w:r>
          </w:p>
          <w:p w14:paraId="40AABD88" w14:textId="0DBFBDFE" w:rsidR="003E68A4" w:rsidRPr="008035CE" w:rsidRDefault="003E68A4" w:rsidP="00A14E78">
            <w:pPr>
              <w:numPr>
                <w:ilvl w:val="0"/>
                <w:numId w:val="39"/>
              </w:numPr>
              <w:spacing w:after="160" w:line="259" w:lineRule="auto"/>
              <w:ind w:left="608"/>
              <w:contextualSpacing/>
              <w:jc w:val="both"/>
            </w:pPr>
            <w:r w:rsidRPr="008035CE">
              <w:t>Количество творческих коллективов, имеющих звание «заслуженный», «народный (образцовый) самодеятельный коллектив» не менее 1</w:t>
            </w:r>
            <w:r w:rsidR="00B63881">
              <w:t>6</w:t>
            </w:r>
            <w:r>
              <w:t>;</w:t>
            </w:r>
          </w:p>
          <w:p w14:paraId="7135F3AE" w14:textId="7FBCD2F6" w:rsidR="003E68A4" w:rsidRPr="008035CE" w:rsidRDefault="003E68A4" w:rsidP="00A14E78">
            <w:pPr>
              <w:numPr>
                <w:ilvl w:val="0"/>
                <w:numId w:val="39"/>
              </w:numPr>
              <w:spacing w:after="160" w:line="276" w:lineRule="auto"/>
              <w:ind w:left="608"/>
              <w:contextualSpacing/>
              <w:jc w:val="both"/>
            </w:pPr>
            <w:r w:rsidRPr="008035CE">
              <w:t xml:space="preserve">Количество районных культурно-массовых мероприятий, </w:t>
            </w:r>
            <w:r w:rsidR="00B63881">
              <w:t>до</w:t>
            </w:r>
            <w:r w:rsidRPr="008035CE">
              <w:t xml:space="preserve"> 1</w:t>
            </w:r>
            <w:r w:rsidR="00B63881">
              <w:t>5</w:t>
            </w:r>
            <w:r w:rsidRPr="008035CE">
              <w:t xml:space="preserve"> ед.</w:t>
            </w:r>
            <w:r>
              <w:t>;</w:t>
            </w:r>
          </w:p>
          <w:p w14:paraId="3DD23BEB" w14:textId="77777777" w:rsidR="003E68A4" w:rsidRPr="008035CE" w:rsidRDefault="003E68A4" w:rsidP="00A14E78">
            <w:pPr>
              <w:numPr>
                <w:ilvl w:val="0"/>
                <w:numId w:val="39"/>
              </w:numPr>
              <w:spacing w:after="160" w:line="259" w:lineRule="auto"/>
              <w:ind w:left="608"/>
              <w:contextualSpacing/>
              <w:jc w:val="both"/>
            </w:pPr>
            <w:r w:rsidRPr="008035CE">
              <w:t>Количество различных конкурсов и фестивалей (принять участие)</w:t>
            </w:r>
            <w:r>
              <w:t>.</w:t>
            </w:r>
          </w:p>
          <w:p w14:paraId="45517AD1" w14:textId="77777777" w:rsidR="003E68A4" w:rsidRPr="008035CE" w:rsidRDefault="003E68A4" w:rsidP="00A14E78">
            <w:pPr>
              <w:spacing w:line="276" w:lineRule="auto"/>
              <w:ind w:left="720"/>
              <w:contextualSpacing/>
              <w:jc w:val="both"/>
            </w:pPr>
          </w:p>
          <w:p w14:paraId="61E17299" w14:textId="77777777" w:rsidR="003E68A4" w:rsidRPr="008035CE" w:rsidRDefault="003E68A4" w:rsidP="00A14E78">
            <w:pPr>
              <w:spacing w:line="276" w:lineRule="auto"/>
              <w:jc w:val="both"/>
              <w:rPr>
                <w:lang w:eastAsia="en-US"/>
              </w:rPr>
            </w:pPr>
          </w:p>
        </w:tc>
      </w:tr>
    </w:tbl>
    <w:p w14:paraId="23FA5E0F" w14:textId="77777777" w:rsidR="003E68A4" w:rsidRDefault="003E68A4" w:rsidP="003E68A4">
      <w:pPr>
        <w:outlineLvl w:val="0"/>
        <w:rPr>
          <w:b/>
          <w:sz w:val="28"/>
          <w:szCs w:val="28"/>
        </w:rPr>
      </w:pPr>
    </w:p>
    <w:p w14:paraId="76B94FE8" w14:textId="77777777" w:rsidR="00E74FAF" w:rsidRDefault="00E74FAF" w:rsidP="00E74FAF">
      <w:pPr>
        <w:spacing w:after="120" w:line="22" w:lineRule="atLeast"/>
        <w:ind w:firstLine="709"/>
        <w:jc w:val="both"/>
        <w:rPr>
          <w:color w:val="000000"/>
          <w:sz w:val="28"/>
          <w:szCs w:val="28"/>
        </w:rPr>
      </w:pPr>
      <w:r w:rsidRPr="00EB5CF5">
        <w:rPr>
          <w:color w:val="000000"/>
          <w:sz w:val="28"/>
          <w:szCs w:val="28"/>
        </w:rPr>
        <w:t xml:space="preserve">В рамках реализации задачи муниципальной Программы по развитию муниципальных учреждений   культуры создана подпрограмма «Кадровый потенциал и организационно-методическая деятельность учреждений культуры». Основной задачей подпрограммы является организация повышения квалификации работников культуры Мошковского района, расширение участия учреждений культуры в мероприятиях различного уровня. Основным мероприятием подпрограммы является обеспечение условий для повышения квалификации специалистов и повышение доступности и качества культурно-массовых мероприятий, участие в мероприятиях различного уровня. </w:t>
      </w:r>
    </w:p>
    <w:p w14:paraId="3E3B74C9" w14:textId="77777777" w:rsidR="00E74FAF" w:rsidRPr="0078635F" w:rsidRDefault="00E74FAF" w:rsidP="00E74FAF">
      <w:pPr>
        <w:spacing w:line="22" w:lineRule="atLeast"/>
        <w:ind w:firstLine="709"/>
        <w:jc w:val="both"/>
        <w:rPr>
          <w:sz w:val="28"/>
          <w:szCs w:val="28"/>
        </w:rPr>
      </w:pPr>
      <w:r w:rsidRPr="0078635F">
        <w:rPr>
          <w:sz w:val="28"/>
          <w:szCs w:val="28"/>
        </w:rPr>
        <w:lastRenderedPageBreak/>
        <w:t xml:space="preserve">В 2019 году 49 работников культуры: преподавателей ДШИ, работников библиотек, музея,  культурно-досуговых учреждений прошли повышение квалификации на базе Центров непрерывного образования и повышения квалификации творческих и управленческих кадров в сфере культуры  на областных курсах повышения квалификации. Ежемесячно проводятся районные семинары работников культуры. </w:t>
      </w:r>
    </w:p>
    <w:p w14:paraId="09FC2674" w14:textId="77777777" w:rsidR="00E74FAF" w:rsidRDefault="00E74FAF" w:rsidP="00E74FAF">
      <w:pPr>
        <w:tabs>
          <w:tab w:val="left" w:pos="567"/>
        </w:tabs>
        <w:spacing w:line="22" w:lineRule="atLeast"/>
        <w:ind w:firstLine="709"/>
        <w:jc w:val="both"/>
        <w:rPr>
          <w:sz w:val="28"/>
          <w:szCs w:val="28"/>
        </w:rPr>
      </w:pPr>
      <w:r w:rsidRPr="0078635F">
        <w:rPr>
          <w:sz w:val="28"/>
          <w:szCs w:val="28"/>
        </w:rPr>
        <w:t>За три года в учреждениях культуры приступили к работе 4 молодых специалиста – сегодня студентами учебных заведений культуры стали более 15 человек</w:t>
      </w:r>
      <w:r>
        <w:rPr>
          <w:sz w:val="28"/>
          <w:szCs w:val="28"/>
        </w:rPr>
        <w:t>.</w:t>
      </w:r>
    </w:p>
    <w:p w14:paraId="56F72237" w14:textId="54E7A8AF" w:rsidR="003E68A4" w:rsidRDefault="003E68A4" w:rsidP="003E68A4">
      <w:pPr>
        <w:outlineLvl w:val="0"/>
        <w:rPr>
          <w:b/>
          <w:sz w:val="28"/>
          <w:szCs w:val="28"/>
        </w:rPr>
      </w:pPr>
    </w:p>
    <w:p w14:paraId="3889033A" w14:textId="77777777" w:rsidR="00E74FAF" w:rsidRPr="00E74FAF" w:rsidRDefault="00E74FAF" w:rsidP="00E74FAF">
      <w:pPr>
        <w:tabs>
          <w:tab w:val="num" w:pos="360"/>
        </w:tabs>
        <w:autoSpaceDE w:val="0"/>
        <w:autoSpaceDN w:val="0"/>
        <w:adjustRightInd w:val="0"/>
        <w:spacing w:line="276" w:lineRule="auto"/>
        <w:jc w:val="both"/>
        <w:rPr>
          <w:sz w:val="28"/>
          <w:szCs w:val="28"/>
          <w:lang w:eastAsia="en-US"/>
        </w:rPr>
      </w:pPr>
      <w:r w:rsidRPr="00E74FAF">
        <w:rPr>
          <w:kern w:val="24"/>
          <w:sz w:val="28"/>
          <w:szCs w:val="28"/>
          <w:u w:val="single"/>
          <w:lang w:eastAsia="en-US"/>
        </w:rPr>
        <w:t>Цель:</w:t>
      </w:r>
      <w:r w:rsidRPr="00E74FAF">
        <w:rPr>
          <w:kern w:val="24"/>
          <w:sz w:val="28"/>
          <w:szCs w:val="28"/>
          <w:lang w:eastAsia="en-US"/>
        </w:rPr>
        <w:t xml:space="preserve"> Развитие кадрового потенциала и организационно-методической деятельности учреждений культуры</w:t>
      </w:r>
      <w:r w:rsidRPr="00E74FAF">
        <w:rPr>
          <w:sz w:val="28"/>
          <w:szCs w:val="28"/>
          <w:lang w:eastAsia="en-US"/>
        </w:rPr>
        <w:t>;</w:t>
      </w:r>
    </w:p>
    <w:p w14:paraId="7B4D9C49" w14:textId="77777777" w:rsidR="00E74FAF" w:rsidRPr="00E74FAF" w:rsidRDefault="00E74FAF" w:rsidP="00E74FAF">
      <w:pPr>
        <w:tabs>
          <w:tab w:val="num" w:pos="360"/>
        </w:tabs>
        <w:autoSpaceDE w:val="0"/>
        <w:autoSpaceDN w:val="0"/>
        <w:adjustRightInd w:val="0"/>
        <w:spacing w:line="276" w:lineRule="auto"/>
        <w:jc w:val="both"/>
        <w:rPr>
          <w:sz w:val="28"/>
          <w:szCs w:val="28"/>
          <w:lang w:eastAsia="en-US"/>
        </w:rPr>
      </w:pPr>
      <w:r w:rsidRPr="00E74FAF">
        <w:rPr>
          <w:sz w:val="28"/>
          <w:szCs w:val="28"/>
          <w:u w:val="single"/>
          <w:lang w:eastAsia="en-US"/>
        </w:rPr>
        <w:t>Задачи:</w:t>
      </w:r>
      <w:r w:rsidRPr="00E74FAF">
        <w:rPr>
          <w:sz w:val="28"/>
          <w:szCs w:val="28"/>
          <w:lang w:eastAsia="en-US"/>
        </w:rPr>
        <w:t xml:space="preserve"> Повышение уровня образования специалистов учреждений культуры;</w:t>
      </w:r>
    </w:p>
    <w:p w14:paraId="6B71A303" w14:textId="77777777" w:rsidR="00E74FAF" w:rsidRPr="00E74FAF" w:rsidRDefault="00E74FAF" w:rsidP="00E74FAF">
      <w:pPr>
        <w:tabs>
          <w:tab w:val="num" w:pos="360"/>
        </w:tabs>
        <w:autoSpaceDE w:val="0"/>
        <w:autoSpaceDN w:val="0"/>
        <w:adjustRightInd w:val="0"/>
        <w:spacing w:line="276" w:lineRule="auto"/>
        <w:jc w:val="both"/>
        <w:rPr>
          <w:sz w:val="28"/>
          <w:szCs w:val="28"/>
          <w:lang w:eastAsia="en-US"/>
        </w:rPr>
      </w:pPr>
      <w:r w:rsidRPr="00E74FAF">
        <w:rPr>
          <w:sz w:val="28"/>
          <w:szCs w:val="28"/>
          <w:lang w:eastAsia="en-US"/>
        </w:rPr>
        <w:t>Повышение качественного уровня коллективов самодеятельного народного творчества;</w:t>
      </w:r>
    </w:p>
    <w:p w14:paraId="563F2FA5" w14:textId="116952A5" w:rsidR="00E74FAF" w:rsidRDefault="00E74FAF" w:rsidP="00E74FAF">
      <w:pPr>
        <w:outlineLvl w:val="0"/>
        <w:rPr>
          <w:sz w:val="28"/>
          <w:szCs w:val="28"/>
          <w:lang w:eastAsia="en-US"/>
        </w:rPr>
      </w:pPr>
      <w:r w:rsidRPr="00E74FAF">
        <w:rPr>
          <w:sz w:val="28"/>
          <w:szCs w:val="28"/>
          <w:lang w:eastAsia="en-US"/>
        </w:rPr>
        <w:t>Проведение районных фестивалей, смотров и конкурсов.</w:t>
      </w:r>
    </w:p>
    <w:p w14:paraId="109450AC" w14:textId="6B895FC1" w:rsidR="00E74FAF" w:rsidRDefault="00E74FAF" w:rsidP="00E74FAF">
      <w:pPr>
        <w:outlineLvl w:val="0"/>
        <w:rPr>
          <w:sz w:val="28"/>
          <w:szCs w:val="28"/>
          <w:lang w:eastAsia="en-US"/>
        </w:rPr>
      </w:pPr>
    </w:p>
    <w:p w14:paraId="102B4D27" w14:textId="3D3FCA89" w:rsidR="00E74FAF" w:rsidRDefault="00E74FAF" w:rsidP="00E74FAF">
      <w:pPr>
        <w:outlineLvl w:val="0"/>
        <w:rPr>
          <w:sz w:val="28"/>
          <w:szCs w:val="28"/>
          <w:u w:val="single"/>
          <w:lang w:eastAsia="en-US"/>
        </w:rPr>
      </w:pPr>
      <w:r w:rsidRPr="00E74FAF">
        <w:rPr>
          <w:sz w:val="28"/>
          <w:szCs w:val="28"/>
          <w:u w:val="single"/>
          <w:lang w:eastAsia="en-US"/>
        </w:rPr>
        <w:t>Основные целевые индикаторы подпрограммы:</w:t>
      </w:r>
    </w:p>
    <w:p w14:paraId="0C006546" w14:textId="77777777" w:rsidR="00E74FAF" w:rsidRPr="00E74FAF" w:rsidRDefault="00E74FAF" w:rsidP="00E74FAF">
      <w:pPr>
        <w:numPr>
          <w:ilvl w:val="0"/>
          <w:numId w:val="38"/>
        </w:numPr>
        <w:outlineLvl w:val="0"/>
        <w:rPr>
          <w:sz w:val="28"/>
          <w:szCs w:val="28"/>
        </w:rPr>
      </w:pPr>
      <w:r w:rsidRPr="00E74FAF">
        <w:rPr>
          <w:sz w:val="28"/>
          <w:szCs w:val="28"/>
        </w:rPr>
        <w:t>Число специалистов, прошедших повышение квалификации с получением документа установленного образца;</w:t>
      </w:r>
    </w:p>
    <w:p w14:paraId="0639D3BF" w14:textId="77777777" w:rsidR="00E74FAF" w:rsidRPr="00E74FAF" w:rsidRDefault="00E74FAF" w:rsidP="00E74FAF">
      <w:pPr>
        <w:numPr>
          <w:ilvl w:val="0"/>
          <w:numId w:val="38"/>
        </w:numPr>
        <w:outlineLvl w:val="0"/>
        <w:rPr>
          <w:sz w:val="28"/>
          <w:szCs w:val="28"/>
        </w:rPr>
      </w:pPr>
      <w:r w:rsidRPr="00E74FAF">
        <w:rPr>
          <w:sz w:val="28"/>
          <w:szCs w:val="28"/>
        </w:rPr>
        <w:t>Количество созданных творческих лабораторий, школ, курсов;</w:t>
      </w:r>
    </w:p>
    <w:p w14:paraId="737D0B65" w14:textId="77777777" w:rsidR="00E74FAF" w:rsidRPr="00E74FAF" w:rsidRDefault="00E74FAF" w:rsidP="00E74FAF">
      <w:pPr>
        <w:numPr>
          <w:ilvl w:val="0"/>
          <w:numId w:val="38"/>
        </w:numPr>
        <w:outlineLvl w:val="0"/>
        <w:rPr>
          <w:sz w:val="28"/>
          <w:szCs w:val="28"/>
        </w:rPr>
      </w:pPr>
      <w:r w:rsidRPr="00E74FAF">
        <w:rPr>
          <w:sz w:val="28"/>
          <w:szCs w:val="28"/>
        </w:rPr>
        <w:t>Количество творческих коллективов, имеющих звание «заслуженный», «народный (образцовый) самодеятельный коллектив»;</w:t>
      </w:r>
    </w:p>
    <w:p w14:paraId="1F2B06B2" w14:textId="77777777" w:rsidR="00E74FAF" w:rsidRPr="00E74FAF" w:rsidRDefault="00E74FAF" w:rsidP="00E74FAF">
      <w:pPr>
        <w:numPr>
          <w:ilvl w:val="0"/>
          <w:numId w:val="38"/>
        </w:numPr>
        <w:outlineLvl w:val="0"/>
        <w:rPr>
          <w:sz w:val="28"/>
          <w:szCs w:val="28"/>
        </w:rPr>
      </w:pPr>
      <w:r w:rsidRPr="00E74FAF">
        <w:rPr>
          <w:sz w:val="28"/>
          <w:szCs w:val="28"/>
        </w:rPr>
        <w:t>Количество районных культурно-массовых мероприятий;</w:t>
      </w:r>
    </w:p>
    <w:p w14:paraId="50ACAECF" w14:textId="77777777" w:rsidR="00E74FAF" w:rsidRPr="00E74FAF" w:rsidRDefault="00E74FAF" w:rsidP="00E74FAF">
      <w:pPr>
        <w:numPr>
          <w:ilvl w:val="0"/>
          <w:numId w:val="38"/>
        </w:numPr>
        <w:outlineLvl w:val="0"/>
        <w:rPr>
          <w:sz w:val="28"/>
          <w:szCs w:val="28"/>
        </w:rPr>
      </w:pPr>
      <w:r w:rsidRPr="00E74FAF">
        <w:rPr>
          <w:sz w:val="28"/>
          <w:szCs w:val="28"/>
        </w:rPr>
        <w:t>Количество различных конкурсов и фестивалей (принять участие).</w:t>
      </w:r>
    </w:p>
    <w:p w14:paraId="5349C601" w14:textId="1DA688D8" w:rsidR="00E74FAF" w:rsidRDefault="00E74FAF" w:rsidP="00E74FAF">
      <w:pPr>
        <w:outlineLvl w:val="0"/>
        <w:rPr>
          <w:sz w:val="28"/>
          <w:szCs w:val="28"/>
          <w:u w:val="single"/>
        </w:rPr>
      </w:pPr>
    </w:p>
    <w:p w14:paraId="18DC96A5" w14:textId="52E48570" w:rsidR="00E74FAF" w:rsidRDefault="00E74FAF" w:rsidP="00E74FAF">
      <w:pPr>
        <w:outlineLvl w:val="0"/>
        <w:rPr>
          <w:sz w:val="28"/>
          <w:szCs w:val="28"/>
          <w:u w:val="single"/>
        </w:rPr>
      </w:pPr>
      <w:r w:rsidRPr="00E74FAF">
        <w:rPr>
          <w:sz w:val="28"/>
          <w:szCs w:val="28"/>
          <w:u w:val="single"/>
        </w:rPr>
        <w:t>Ожидаемые результаты реализации подпрограммы</w:t>
      </w:r>
      <w:r>
        <w:rPr>
          <w:sz w:val="28"/>
          <w:szCs w:val="28"/>
          <w:u w:val="single"/>
        </w:rPr>
        <w:t>:</w:t>
      </w:r>
    </w:p>
    <w:p w14:paraId="23DFF015" w14:textId="13323949" w:rsidR="00E74FAF" w:rsidRDefault="00E74FAF" w:rsidP="00E74FAF">
      <w:pPr>
        <w:outlineLvl w:val="0"/>
        <w:rPr>
          <w:sz w:val="28"/>
          <w:szCs w:val="28"/>
          <w:u w:val="single"/>
        </w:rPr>
      </w:pPr>
    </w:p>
    <w:p w14:paraId="71E416BF" w14:textId="4C7BEDFC" w:rsidR="00E74FAF" w:rsidRPr="00E74FAF" w:rsidRDefault="00E74FAF" w:rsidP="00E74FAF">
      <w:pPr>
        <w:numPr>
          <w:ilvl w:val="0"/>
          <w:numId w:val="39"/>
        </w:numPr>
        <w:outlineLvl w:val="0"/>
        <w:rPr>
          <w:sz w:val="28"/>
          <w:szCs w:val="28"/>
        </w:rPr>
      </w:pPr>
      <w:r w:rsidRPr="00E74FAF">
        <w:rPr>
          <w:sz w:val="28"/>
          <w:szCs w:val="28"/>
        </w:rPr>
        <w:t xml:space="preserve">Число специалистов, прошедших повышение квалификации с получением документа установленного образца ежегодно не менее </w:t>
      </w:r>
      <w:r w:rsidR="00FC793B">
        <w:rPr>
          <w:sz w:val="28"/>
          <w:szCs w:val="28"/>
        </w:rPr>
        <w:t>25</w:t>
      </w:r>
      <w:r w:rsidRPr="00E74FAF">
        <w:rPr>
          <w:sz w:val="28"/>
          <w:szCs w:val="28"/>
        </w:rPr>
        <w:t xml:space="preserve"> человек;</w:t>
      </w:r>
    </w:p>
    <w:p w14:paraId="564993EC" w14:textId="77777777" w:rsidR="00E74FAF" w:rsidRPr="00E74FAF" w:rsidRDefault="00E74FAF" w:rsidP="00E74FAF">
      <w:pPr>
        <w:numPr>
          <w:ilvl w:val="0"/>
          <w:numId w:val="39"/>
        </w:numPr>
        <w:outlineLvl w:val="0"/>
        <w:rPr>
          <w:sz w:val="28"/>
          <w:szCs w:val="28"/>
        </w:rPr>
      </w:pPr>
      <w:r w:rsidRPr="00E74FAF">
        <w:rPr>
          <w:sz w:val="28"/>
          <w:szCs w:val="28"/>
        </w:rPr>
        <w:t>Количество созданных творческих лабораторий, школ, курсов, ежегодно не менее 5;</w:t>
      </w:r>
    </w:p>
    <w:p w14:paraId="5FBCAC5C" w14:textId="4F66F5EA" w:rsidR="00E74FAF" w:rsidRPr="00E74FAF" w:rsidRDefault="00E74FAF" w:rsidP="00E74FAF">
      <w:pPr>
        <w:numPr>
          <w:ilvl w:val="0"/>
          <w:numId w:val="39"/>
        </w:numPr>
        <w:outlineLvl w:val="0"/>
        <w:rPr>
          <w:sz w:val="28"/>
          <w:szCs w:val="28"/>
        </w:rPr>
      </w:pPr>
      <w:r w:rsidRPr="00E74FAF">
        <w:rPr>
          <w:sz w:val="28"/>
          <w:szCs w:val="28"/>
        </w:rPr>
        <w:t>Количество творческих коллективов, имеющих звание «заслуженный», «народный (образцовый) самодеятельный коллектив» не менее 1</w:t>
      </w:r>
      <w:r w:rsidR="00FC793B">
        <w:rPr>
          <w:sz w:val="28"/>
          <w:szCs w:val="28"/>
        </w:rPr>
        <w:t>6</w:t>
      </w:r>
      <w:r w:rsidRPr="00E74FAF">
        <w:rPr>
          <w:sz w:val="28"/>
          <w:szCs w:val="28"/>
        </w:rPr>
        <w:t>;</w:t>
      </w:r>
    </w:p>
    <w:p w14:paraId="642D2747" w14:textId="1A30EB11" w:rsidR="00E74FAF" w:rsidRPr="00E74FAF" w:rsidRDefault="00E74FAF" w:rsidP="00E74FAF">
      <w:pPr>
        <w:numPr>
          <w:ilvl w:val="0"/>
          <w:numId w:val="39"/>
        </w:numPr>
        <w:outlineLvl w:val="0"/>
        <w:rPr>
          <w:sz w:val="28"/>
          <w:szCs w:val="28"/>
        </w:rPr>
      </w:pPr>
      <w:r w:rsidRPr="00E74FAF">
        <w:rPr>
          <w:sz w:val="28"/>
          <w:szCs w:val="28"/>
        </w:rPr>
        <w:t xml:space="preserve">Количество районных культурно-массовых мероприятий, </w:t>
      </w:r>
      <w:r w:rsidR="00FC793B">
        <w:rPr>
          <w:sz w:val="28"/>
          <w:szCs w:val="28"/>
        </w:rPr>
        <w:t>до</w:t>
      </w:r>
      <w:r w:rsidRPr="00E74FAF">
        <w:rPr>
          <w:sz w:val="28"/>
          <w:szCs w:val="28"/>
        </w:rPr>
        <w:t xml:space="preserve"> 1</w:t>
      </w:r>
      <w:r w:rsidR="00FC793B">
        <w:rPr>
          <w:sz w:val="28"/>
          <w:szCs w:val="28"/>
        </w:rPr>
        <w:t>5</w:t>
      </w:r>
      <w:r w:rsidRPr="00E74FAF">
        <w:rPr>
          <w:sz w:val="28"/>
          <w:szCs w:val="28"/>
        </w:rPr>
        <w:t xml:space="preserve"> ед.;</w:t>
      </w:r>
    </w:p>
    <w:p w14:paraId="3348B12D" w14:textId="77777777" w:rsidR="00E74FAF" w:rsidRPr="00E74FAF" w:rsidRDefault="00E74FAF" w:rsidP="00E74FAF">
      <w:pPr>
        <w:numPr>
          <w:ilvl w:val="0"/>
          <w:numId w:val="39"/>
        </w:numPr>
        <w:outlineLvl w:val="0"/>
        <w:rPr>
          <w:sz w:val="28"/>
          <w:szCs w:val="28"/>
        </w:rPr>
      </w:pPr>
      <w:r w:rsidRPr="00E74FAF">
        <w:rPr>
          <w:sz w:val="28"/>
          <w:szCs w:val="28"/>
        </w:rPr>
        <w:t>Количество различных конкурсов и фестивалей (принять участие).</w:t>
      </w:r>
    </w:p>
    <w:p w14:paraId="08CC6284" w14:textId="77777777" w:rsidR="00E74FAF" w:rsidRPr="00E74FAF" w:rsidRDefault="00E74FAF" w:rsidP="00E74FAF">
      <w:pPr>
        <w:outlineLvl w:val="0"/>
        <w:rPr>
          <w:sz w:val="28"/>
          <w:szCs w:val="28"/>
        </w:rPr>
      </w:pPr>
    </w:p>
    <w:sectPr w:rsidR="00E74FAF" w:rsidRPr="00E74FAF" w:rsidSect="00B14FBC">
      <w:footerReference w:type="default" r:id="rId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442002E" w14:textId="77777777" w:rsidR="00A50F1B" w:rsidRDefault="00A50F1B" w:rsidP="00415F04">
      <w:r>
        <w:separator/>
      </w:r>
    </w:p>
  </w:endnote>
  <w:endnote w:type="continuationSeparator" w:id="0">
    <w:p w14:paraId="7E405C54" w14:textId="77777777" w:rsidR="00A50F1B" w:rsidRDefault="00A50F1B" w:rsidP="00415F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32777351"/>
      <w:docPartObj>
        <w:docPartGallery w:val="Page Numbers (Bottom of Page)"/>
        <w:docPartUnique/>
      </w:docPartObj>
    </w:sdtPr>
    <w:sdtEndPr/>
    <w:sdtContent>
      <w:p w14:paraId="35F2B5DA" w14:textId="08C6DB6F" w:rsidR="007B50DD" w:rsidRDefault="007B50DD">
        <w:pPr>
          <w:pStyle w:val="a9"/>
          <w:jc w:val="right"/>
        </w:pPr>
        <w:r>
          <w:fldChar w:fldCharType="begin"/>
        </w:r>
        <w:r>
          <w:instrText>PAGE   \* MERGEFORMAT</w:instrText>
        </w:r>
        <w:r>
          <w:fldChar w:fldCharType="separate"/>
        </w:r>
        <w:r w:rsidR="007A0557">
          <w:rPr>
            <w:noProof/>
          </w:rPr>
          <w:t>39</w:t>
        </w:r>
        <w:r>
          <w:fldChar w:fldCharType="end"/>
        </w:r>
      </w:p>
    </w:sdtContent>
  </w:sdt>
  <w:p w14:paraId="3B373015" w14:textId="77777777" w:rsidR="007B50DD" w:rsidRDefault="007B50DD">
    <w:pPr>
      <w:pStyle w:val="a9"/>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C6ACFEE" w14:textId="77777777" w:rsidR="00A50F1B" w:rsidRDefault="00A50F1B" w:rsidP="00415F04">
      <w:r>
        <w:separator/>
      </w:r>
    </w:p>
  </w:footnote>
  <w:footnote w:type="continuationSeparator" w:id="0">
    <w:p w14:paraId="69ACA5E7" w14:textId="77777777" w:rsidR="00A50F1B" w:rsidRDefault="00A50F1B" w:rsidP="00415F04">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944A1"/>
    <w:multiLevelType w:val="hybridMultilevel"/>
    <w:tmpl w:val="2796EFCA"/>
    <w:lvl w:ilvl="0" w:tplc="0419000F">
      <w:start w:val="1"/>
      <w:numFmt w:val="decimal"/>
      <w:lvlText w:val="%1."/>
      <w:lvlJc w:val="left"/>
      <w:pPr>
        <w:ind w:left="720" w:hanging="360"/>
      </w:pPr>
      <w:rPr>
        <w:rFont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03F25F9"/>
    <w:multiLevelType w:val="hybridMultilevel"/>
    <w:tmpl w:val="D03C2078"/>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06C5A8F"/>
    <w:multiLevelType w:val="hybridMultilevel"/>
    <w:tmpl w:val="CC4E6FBE"/>
    <w:lvl w:ilvl="0" w:tplc="82FC663C">
      <w:start w:val="1"/>
      <w:numFmt w:val="bullet"/>
      <w:lvlText w:val=""/>
      <w:lvlJc w:val="left"/>
      <w:pPr>
        <w:ind w:left="1077" w:hanging="360"/>
      </w:pPr>
      <w:rPr>
        <w:rFonts w:ascii="Symbol" w:hAnsi="Symbol" w:hint="default"/>
      </w:rPr>
    </w:lvl>
    <w:lvl w:ilvl="1" w:tplc="04190003" w:tentative="1">
      <w:start w:val="1"/>
      <w:numFmt w:val="bullet"/>
      <w:lvlText w:val="o"/>
      <w:lvlJc w:val="left"/>
      <w:pPr>
        <w:ind w:left="1797" w:hanging="360"/>
      </w:pPr>
      <w:rPr>
        <w:rFonts w:ascii="Courier New" w:hAnsi="Courier New" w:cs="Courier New" w:hint="default"/>
      </w:rPr>
    </w:lvl>
    <w:lvl w:ilvl="2" w:tplc="04190005" w:tentative="1">
      <w:start w:val="1"/>
      <w:numFmt w:val="bullet"/>
      <w:lvlText w:val=""/>
      <w:lvlJc w:val="left"/>
      <w:pPr>
        <w:ind w:left="2517" w:hanging="360"/>
      </w:pPr>
      <w:rPr>
        <w:rFonts w:ascii="Wingdings" w:hAnsi="Wingdings" w:hint="default"/>
      </w:rPr>
    </w:lvl>
    <w:lvl w:ilvl="3" w:tplc="04190001" w:tentative="1">
      <w:start w:val="1"/>
      <w:numFmt w:val="bullet"/>
      <w:lvlText w:val=""/>
      <w:lvlJc w:val="left"/>
      <w:pPr>
        <w:ind w:left="3237" w:hanging="360"/>
      </w:pPr>
      <w:rPr>
        <w:rFonts w:ascii="Symbol" w:hAnsi="Symbol" w:hint="default"/>
      </w:rPr>
    </w:lvl>
    <w:lvl w:ilvl="4" w:tplc="04190003" w:tentative="1">
      <w:start w:val="1"/>
      <w:numFmt w:val="bullet"/>
      <w:lvlText w:val="o"/>
      <w:lvlJc w:val="left"/>
      <w:pPr>
        <w:ind w:left="3957" w:hanging="360"/>
      </w:pPr>
      <w:rPr>
        <w:rFonts w:ascii="Courier New" w:hAnsi="Courier New" w:cs="Courier New" w:hint="default"/>
      </w:rPr>
    </w:lvl>
    <w:lvl w:ilvl="5" w:tplc="04190005" w:tentative="1">
      <w:start w:val="1"/>
      <w:numFmt w:val="bullet"/>
      <w:lvlText w:val=""/>
      <w:lvlJc w:val="left"/>
      <w:pPr>
        <w:ind w:left="4677" w:hanging="360"/>
      </w:pPr>
      <w:rPr>
        <w:rFonts w:ascii="Wingdings" w:hAnsi="Wingdings" w:hint="default"/>
      </w:rPr>
    </w:lvl>
    <w:lvl w:ilvl="6" w:tplc="04190001" w:tentative="1">
      <w:start w:val="1"/>
      <w:numFmt w:val="bullet"/>
      <w:lvlText w:val=""/>
      <w:lvlJc w:val="left"/>
      <w:pPr>
        <w:ind w:left="5397" w:hanging="360"/>
      </w:pPr>
      <w:rPr>
        <w:rFonts w:ascii="Symbol" w:hAnsi="Symbol" w:hint="default"/>
      </w:rPr>
    </w:lvl>
    <w:lvl w:ilvl="7" w:tplc="04190003" w:tentative="1">
      <w:start w:val="1"/>
      <w:numFmt w:val="bullet"/>
      <w:lvlText w:val="o"/>
      <w:lvlJc w:val="left"/>
      <w:pPr>
        <w:ind w:left="6117" w:hanging="360"/>
      </w:pPr>
      <w:rPr>
        <w:rFonts w:ascii="Courier New" w:hAnsi="Courier New" w:cs="Courier New" w:hint="default"/>
      </w:rPr>
    </w:lvl>
    <w:lvl w:ilvl="8" w:tplc="04190005" w:tentative="1">
      <w:start w:val="1"/>
      <w:numFmt w:val="bullet"/>
      <w:lvlText w:val=""/>
      <w:lvlJc w:val="left"/>
      <w:pPr>
        <w:ind w:left="6837" w:hanging="360"/>
      </w:pPr>
      <w:rPr>
        <w:rFonts w:ascii="Wingdings" w:hAnsi="Wingdings" w:hint="default"/>
      </w:rPr>
    </w:lvl>
  </w:abstractNum>
  <w:abstractNum w:abstractNumId="3" w15:restartNumberingAfterBreak="0">
    <w:nsid w:val="02C206D2"/>
    <w:multiLevelType w:val="hybridMultilevel"/>
    <w:tmpl w:val="C4D6CC7A"/>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62857D7"/>
    <w:multiLevelType w:val="hybridMultilevel"/>
    <w:tmpl w:val="773CDBCC"/>
    <w:lvl w:ilvl="0" w:tplc="DFAEC000">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15:restartNumberingAfterBreak="0">
    <w:nsid w:val="063E1DAD"/>
    <w:multiLevelType w:val="hybridMultilevel"/>
    <w:tmpl w:val="3CF85882"/>
    <w:lvl w:ilvl="0" w:tplc="82FC663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6" w15:restartNumberingAfterBreak="0">
    <w:nsid w:val="07115678"/>
    <w:multiLevelType w:val="hybridMultilevel"/>
    <w:tmpl w:val="024C764E"/>
    <w:lvl w:ilvl="0" w:tplc="82FC663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7" w15:restartNumberingAfterBreak="0">
    <w:nsid w:val="09327CC4"/>
    <w:multiLevelType w:val="multilevel"/>
    <w:tmpl w:val="59F81B98"/>
    <w:lvl w:ilvl="0">
      <w:start w:val="1"/>
      <w:numFmt w:val="decimal"/>
      <w:lvlText w:val="%1."/>
      <w:lvlJc w:val="left"/>
      <w:pPr>
        <w:ind w:left="644" w:hanging="360"/>
      </w:pPr>
      <w:rPr>
        <w:rFonts w:hint="default"/>
      </w:rPr>
    </w:lvl>
    <w:lvl w:ilvl="1">
      <w:start w:val="1"/>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444" w:hanging="2160"/>
      </w:pPr>
      <w:rPr>
        <w:rFonts w:hint="default"/>
      </w:rPr>
    </w:lvl>
  </w:abstractNum>
  <w:abstractNum w:abstractNumId="8" w15:restartNumberingAfterBreak="0">
    <w:nsid w:val="0E0F0EFC"/>
    <w:multiLevelType w:val="hybridMultilevel"/>
    <w:tmpl w:val="FB5211AC"/>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10357E0D"/>
    <w:multiLevelType w:val="hybridMultilevel"/>
    <w:tmpl w:val="25324E84"/>
    <w:lvl w:ilvl="0" w:tplc="82FC663C">
      <w:start w:val="1"/>
      <w:numFmt w:val="bullet"/>
      <w:lvlText w:val=""/>
      <w:lvlJc w:val="left"/>
      <w:pPr>
        <w:ind w:left="720" w:hanging="360"/>
      </w:pPr>
      <w:rPr>
        <w:rFonts w:ascii="Symbol" w:hAnsi="Symbol" w:hint="default"/>
      </w:rPr>
    </w:lvl>
    <w:lvl w:ilvl="1" w:tplc="82FC663C">
      <w:start w:val="1"/>
      <w:numFmt w:val="bullet"/>
      <w:lvlText w:val=""/>
      <w:lvlJc w:val="left"/>
      <w:pPr>
        <w:ind w:left="1440" w:hanging="360"/>
      </w:pPr>
      <w:rPr>
        <w:rFonts w:ascii="Symbol" w:hAnsi="Symbol"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11EC47A5"/>
    <w:multiLevelType w:val="hybridMultilevel"/>
    <w:tmpl w:val="80907908"/>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157138D5"/>
    <w:multiLevelType w:val="hybridMultilevel"/>
    <w:tmpl w:val="F27071A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16183C30"/>
    <w:multiLevelType w:val="hybridMultilevel"/>
    <w:tmpl w:val="5F1C228C"/>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17CC13E2"/>
    <w:multiLevelType w:val="hybridMultilevel"/>
    <w:tmpl w:val="E758D90E"/>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20D061A"/>
    <w:multiLevelType w:val="hybridMultilevel"/>
    <w:tmpl w:val="7D7214C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2F620A97"/>
    <w:multiLevelType w:val="hybridMultilevel"/>
    <w:tmpl w:val="C79AD7FA"/>
    <w:lvl w:ilvl="0" w:tplc="82FC663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15:restartNumberingAfterBreak="0">
    <w:nsid w:val="32580E98"/>
    <w:multiLevelType w:val="hybridMultilevel"/>
    <w:tmpl w:val="3F96CC9C"/>
    <w:lvl w:ilvl="0" w:tplc="82FC663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17" w15:restartNumberingAfterBreak="0">
    <w:nsid w:val="3373730B"/>
    <w:multiLevelType w:val="hybridMultilevel"/>
    <w:tmpl w:val="74F2DE56"/>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343C10EB"/>
    <w:multiLevelType w:val="multilevel"/>
    <w:tmpl w:val="D0C22EC2"/>
    <w:lvl w:ilvl="0">
      <w:start w:val="4"/>
      <w:numFmt w:val="decimal"/>
      <w:lvlText w:val="%1."/>
      <w:lvlJc w:val="left"/>
      <w:pPr>
        <w:ind w:left="900" w:hanging="360"/>
      </w:pPr>
      <w:rPr>
        <w:rFonts w:hint="default"/>
      </w:rPr>
    </w:lvl>
    <w:lvl w:ilvl="1">
      <w:start w:val="1"/>
      <w:numFmt w:val="decimal"/>
      <w:isLgl/>
      <w:lvlText w:val="%1.%2."/>
      <w:lvlJc w:val="left"/>
      <w:pPr>
        <w:ind w:left="502" w:hanging="360"/>
      </w:pPr>
      <w:rPr>
        <w:rFonts w:hint="default"/>
      </w:rPr>
    </w:lvl>
    <w:lvl w:ilvl="2">
      <w:start w:val="1"/>
      <w:numFmt w:val="decimal"/>
      <w:isLgl/>
      <w:lvlText w:val="%1.%2.%3."/>
      <w:lvlJc w:val="left"/>
      <w:pPr>
        <w:ind w:left="1260" w:hanging="720"/>
      </w:pPr>
      <w:rPr>
        <w:rFonts w:hint="default"/>
      </w:rPr>
    </w:lvl>
    <w:lvl w:ilvl="3">
      <w:start w:val="1"/>
      <w:numFmt w:val="decimal"/>
      <w:isLgl/>
      <w:lvlText w:val="%1.%2.%3.%4."/>
      <w:lvlJc w:val="left"/>
      <w:pPr>
        <w:ind w:left="1260" w:hanging="720"/>
      </w:pPr>
      <w:rPr>
        <w:rFonts w:hint="default"/>
      </w:rPr>
    </w:lvl>
    <w:lvl w:ilvl="4">
      <w:start w:val="1"/>
      <w:numFmt w:val="decimal"/>
      <w:isLgl/>
      <w:lvlText w:val="%1.%2.%3.%4.%5."/>
      <w:lvlJc w:val="left"/>
      <w:pPr>
        <w:ind w:left="1620" w:hanging="1080"/>
      </w:pPr>
      <w:rPr>
        <w:rFonts w:hint="default"/>
      </w:rPr>
    </w:lvl>
    <w:lvl w:ilvl="5">
      <w:start w:val="1"/>
      <w:numFmt w:val="decimal"/>
      <w:isLgl/>
      <w:lvlText w:val="%1.%2.%3.%4.%5.%6."/>
      <w:lvlJc w:val="left"/>
      <w:pPr>
        <w:ind w:left="1620" w:hanging="1080"/>
      </w:pPr>
      <w:rPr>
        <w:rFonts w:hint="default"/>
      </w:rPr>
    </w:lvl>
    <w:lvl w:ilvl="6">
      <w:start w:val="1"/>
      <w:numFmt w:val="decimal"/>
      <w:isLgl/>
      <w:lvlText w:val="%1.%2.%3.%4.%5.%6.%7."/>
      <w:lvlJc w:val="left"/>
      <w:pPr>
        <w:ind w:left="1980" w:hanging="1440"/>
      </w:pPr>
      <w:rPr>
        <w:rFonts w:hint="default"/>
      </w:rPr>
    </w:lvl>
    <w:lvl w:ilvl="7">
      <w:start w:val="1"/>
      <w:numFmt w:val="decimal"/>
      <w:isLgl/>
      <w:lvlText w:val="%1.%2.%3.%4.%5.%6.%7.%8."/>
      <w:lvlJc w:val="left"/>
      <w:pPr>
        <w:ind w:left="1980" w:hanging="1440"/>
      </w:pPr>
      <w:rPr>
        <w:rFonts w:hint="default"/>
      </w:rPr>
    </w:lvl>
    <w:lvl w:ilvl="8">
      <w:start w:val="1"/>
      <w:numFmt w:val="decimal"/>
      <w:isLgl/>
      <w:lvlText w:val="%1.%2.%3.%4.%5.%6.%7.%8.%9."/>
      <w:lvlJc w:val="left"/>
      <w:pPr>
        <w:ind w:left="2340" w:hanging="1800"/>
      </w:pPr>
      <w:rPr>
        <w:rFonts w:hint="default"/>
      </w:rPr>
    </w:lvl>
  </w:abstractNum>
  <w:abstractNum w:abstractNumId="19" w15:restartNumberingAfterBreak="0">
    <w:nsid w:val="3D0B1651"/>
    <w:multiLevelType w:val="hybridMultilevel"/>
    <w:tmpl w:val="C6A42D74"/>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3D1F10F0"/>
    <w:multiLevelType w:val="hybridMultilevel"/>
    <w:tmpl w:val="E81AB53C"/>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3DF64F96"/>
    <w:multiLevelType w:val="hybridMultilevel"/>
    <w:tmpl w:val="EAD2F7C6"/>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48A06182"/>
    <w:multiLevelType w:val="hybridMultilevel"/>
    <w:tmpl w:val="E7D8F572"/>
    <w:lvl w:ilvl="0" w:tplc="82FC663C">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3" w15:restartNumberingAfterBreak="0">
    <w:nsid w:val="4B6A7669"/>
    <w:multiLevelType w:val="hybridMultilevel"/>
    <w:tmpl w:val="616A7BDA"/>
    <w:lvl w:ilvl="0" w:tplc="2E6A0E78">
      <w:start w:val="1"/>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24" w15:restartNumberingAfterBreak="0">
    <w:nsid w:val="4FEB38A0"/>
    <w:multiLevelType w:val="hybridMultilevel"/>
    <w:tmpl w:val="1EEA64A4"/>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519B5F33"/>
    <w:multiLevelType w:val="hybridMultilevel"/>
    <w:tmpl w:val="978AF2D2"/>
    <w:lvl w:ilvl="0" w:tplc="F74844F4">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6" w15:restartNumberingAfterBreak="0">
    <w:nsid w:val="536335EB"/>
    <w:multiLevelType w:val="hybridMultilevel"/>
    <w:tmpl w:val="8B54B3CE"/>
    <w:lvl w:ilvl="0" w:tplc="82FC663C">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7" w15:restartNumberingAfterBreak="0">
    <w:nsid w:val="54FC17DB"/>
    <w:multiLevelType w:val="hybridMultilevel"/>
    <w:tmpl w:val="08F2ADD0"/>
    <w:lvl w:ilvl="0" w:tplc="95B853E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56CD4C03"/>
    <w:multiLevelType w:val="hybridMultilevel"/>
    <w:tmpl w:val="CD20F2E4"/>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5BF57D48"/>
    <w:multiLevelType w:val="hybridMultilevel"/>
    <w:tmpl w:val="FC701D5C"/>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5D611954"/>
    <w:multiLevelType w:val="hybridMultilevel"/>
    <w:tmpl w:val="B26AFB96"/>
    <w:lvl w:ilvl="0" w:tplc="0419000F">
      <w:start w:val="1"/>
      <w:numFmt w:val="decimal"/>
      <w:lvlText w:val="%1."/>
      <w:lvlJc w:val="left"/>
      <w:pPr>
        <w:ind w:left="1004" w:hanging="360"/>
      </w:pPr>
    </w:lvl>
    <w:lvl w:ilvl="1" w:tplc="04190019" w:tentative="1">
      <w:start w:val="1"/>
      <w:numFmt w:val="lowerLetter"/>
      <w:lvlText w:val="%2."/>
      <w:lvlJc w:val="left"/>
      <w:pPr>
        <w:ind w:left="1724" w:hanging="360"/>
      </w:pPr>
    </w:lvl>
    <w:lvl w:ilvl="2" w:tplc="0419001B" w:tentative="1">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1" w15:restartNumberingAfterBreak="0">
    <w:nsid w:val="5DFE168E"/>
    <w:multiLevelType w:val="hybridMultilevel"/>
    <w:tmpl w:val="5CC8D1DC"/>
    <w:lvl w:ilvl="0" w:tplc="82FC663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2" w15:restartNumberingAfterBreak="0">
    <w:nsid w:val="5FC006B4"/>
    <w:multiLevelType w:val="hybridMultilevel"/>
    <w:tmpl w:val="9A38F522"/>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3" w15:restartNumberingAfterBreak="0">
    <w:nsid w:val="60416B56"/>
    <w:multiLevelType w:val="hybridMultilevel"/>
    <w:tmpl w:val="BC1E41B2"/>
    <w:lvl w:ilvl="0" w:tplc="566610AA">
      <w:start w:val="3"/>
      <w:numFmt w:val="decimal"/>
      <w:lvlText w:val="%1."/>
      <w:lvlJc w:val="left"/>
      <w:pPr>
        <w:ind w:left="1495" w:hanging="360"/>
      </w:pPr>
      <w:rPr>
        <w:rFonts w:hint="default"/>
      </w:rPr>
    </w:lvl>
    <w:lvl w:ilvl="1" w:tplc="04190019" w:tentative="1">
      <w:start w:val="1"/>
      <w:numFmt w:val="lowerLetter"/>
      <w:lvlText w:val="%2."/>
      <w:lvlJc w:val="left"/>
      <w:pPr>
        <w:ind w:left="2215" w:hanging="360"/>
      </w:pPr>
    </w:lvl>
    <w:lvl w:ilvl="2" w:tplc="0419001B" w:tentative="1">
      <w:start w:val="1"/>
      <w:numFmt w:val="lowerRoman"/>
      <w:lvlText w:val="%3."/>
      <w:lvlJc w:val="right"/>
      <w:pPr>
        <w:ind w:left="2935" w:hanging="180"/>
      </w:pPr>
    </w:lvl>
    <w:lvl w:ilvl="3" w:tplc="0419000F" w:tentative="1">
      <w:start w:val="1"/>
      <w:numFmt w:val="decimal"/>
      <w:lvlText w:val="%4."/>
      <w:lvlJc w:val="left"/>
      <w:pPr>
        <w:ind w:left="3655" w:hanging="360"/>
      </w:pPr>
    </w:lvl>
    <w:lvl w:ilvl="4" w:tplc="04190019" w:tentative="1">
      <w:start w:val="1"/>
      <w:numFmt w:val="lowerLetter"/>
      <w:lvlText w:val="%5."/>
      <w:lvlJc w:val="left"/>
      <w:pPr>
        <w:ind w:left="4375" w:hanging="360"/>
      </w:pPr>
    </w:lvl>
    <w:lvl w:ilvl="5" w:tplc="0419001B" w:tentative="1">
      <w:start w:val="1"/>
      <w:numFmt w:val="lowerRoman"/>
      <w:lvlText w:val="%6."/>
      <w:lvlJc w:val="right"/>
      <w:pPr>
        <w:ind w:left="5095" w:hanging="180"/>
      </w:pPr>
    </w:lvl>
    <w:lvl w:ilvl="6" w:tplc="0419000F" w:tentative="1">
      <w:start w:val="1"/>
      <w:numFmt w:val="decimal"/>
      <w:lvlText w:val="%7."/>
      <w:lvlJc w:val="left"/>
      <w:pPr>
        <w:ind w:left="5815" w:hanging="360"/>
      </w:pPr>
    </w:lvl>
    <w:lvl w:ilvl="7" w:tplc="04190019" w:tentative="1">
      <w:start w:val="1"/>
      <w:numFmt w:val="lowerLetter"/>
      <w:lvlText w:val="%8."/>
      <w:lvlJc w:val="left"/>
      <w:pPr>
        <w:ind w:left="6535" w:hanging="360"/>
      </w:pPr>
    </w:lvl>
    <w:lvl w:ilvl="8" w:tplc="0419001B" w:tentative="1">
      <w:start w:val="1"/>
      <w:numFmt w:val="lowerRoman"/>
      <w:lvlText w:val="%9."/>
      <w:lvlJc w:val="right"/>
      <w:pPr>
        <w:ind w:left="7255" w:hanging="180"/>
      </w:pPr>
    </w:lvl>
  </w:abstractNum>
  <w:abstractNum w:abstractNumId="34" w15:restartNumberingAfterBreak="0">
    <w:nsid w:val="63A91298"/>
    <w:multiLevelType w:val="hybridMultilevel"/>
    <w:tmpl w:val="0DEA1202"/>
    <w:lvl w:ilvl="0" w:tplc="82FC663C">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5" w15:restartNumberingAfterBreak="0">
    <w:nsid w:val="69646635"/>
    <w:multiLevelType w:val="hybridMultilevel"/>
    <w:tmpl w:val="B9988B92"/>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6CE313EC"/>
    <w:multiLevelType w:val="hybridMultilevel"/>
    <w:tmpl w:val="641E56B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46E6DB0"/>
    <w:multiLevelType w:val="multilevel"/>
    <w:tmpl w:val="70F044D0"/>
    <w:lvl w:ilvl="0">
      <w:start w:val="2"/>
      <w:numFmt w:val="decimal"/>
      <w:lvlText w:val="%1."/>
      <w:lvlJc w:val="left"/>
      <w:pPr>
        <w:ind w:left="432" w:hanging="432"/>
      </w:pPr>
      <w:rPr>
        <w:rFonts w:hint="default"/>
      </w:rPr>
    </w:lvl>
    <w:lvl w:ilvl="1">
      <w:start w:val="2"/>
      <w:numFmt w:val="decimal"/>
      <w:lvlText w:val="%1.%2."/>
      <w:lvlJc w:val="left"/>
      <w:pPr>
        <w:ind w:left="862" w:hanging="72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652" w:hanging="180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38" w15:restartNumberingAfterBreak="0">
    <w:nsid w:val="77D44A92"/>
    <w:multiLevelType w:val="multilevel"/>
    <w:tmpl w:val="07685DEC"/>
    <w:lvl w:ilvl="0">
      <w:start w:val="2"/>
      <w:numFmt w:val="decimal"/>
      <w:lvlText w:val="%1"/>
      <w:lvlJc w:val="left"/>
      <w:pPr>
        <w:ind w:left="360" w:hanging="360"/>
      </w:pPr>
      <w:rPr>
        <w:rFonts w:hint="default"/>
      </w:rPr>
    </w:lvl>
    <w:lvl w:ilvl="1">
      <w:start w:val="1"/>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506" w:hanging="108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2150" w:hanging="144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794" w:hanging="1800"/>
      </w:pPr>
      <w:rPr>
        <w:rFonts w:hint="default"/>
      </w:rPr>
    </w:lvl>
    <w:lvl w:ilvl="8">
      <w:start w:val="1"/>
      <w:numFmt w:val="decimal"/>
      <w:lvlText w:val="%1.%2.%3.%4.%5.%6.%7.%8.%9"/>
      <w:lvlJc w:val="left"/>
      <w:pPr>
        <w:ind w:left="3296" w:hanging="2160"/>
      </w:pPr>
      <w:rPr>
        <w:rFonts w:hint="default"/>
      </w:rPr>
    </w:lvl>
  </w:abstractNum>
  <w:abstractNum w:abstractNumId="39" w15:restartNumberingAfterBreak="0">
    <w:nsid w:val="786453D1"/>
    <w:multiLevelType w:val="hybridMultilevel"/>
    <w:tmpl w:val="5D8A12C2"/>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7BC874D4"/>
    <w:multiLevelType w:val="hybridMultilevel"/>
    <w:tmpl w:val="8F7C2398"/>
    <w:lvl w:ilvl="0" w:tplc="82FC663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7DCF318F"/>
    <w:multiLevelType w:val="hybridMultilevel"/>
    <w:tmpl w:val="DF02CC6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2" w15:restartNumberingAfterBreak="0">
    <w:nsid w:val="7F970541"/>
    <w:multiLevelType w:val="hybridMultilevel"/>
    <w:tmpl w:val="5B00A2A0"/>
    <w:lvl w:ilvl="0" w:tplc="82FC663C">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num w:numId="1">
    <w:abstractNumId w:val="36"/>
  </w:num>
  <w:num w:numId="2">
    <w:abstractNumId w:val="25"/>
  </w:num>
  <w:num w:numId="3">
    <w:abstractNumId w:val="33"/>
  </w:num>
  <w:num w:numId="4">
    <w:abstractNumId w:val="18"/>
  </w:num>
  <w:num w:numId="5">
    <w:abstractNumId w:val="27"/>
  </w:num>
  <w:num w:numId="6">
    <w:abstractNumId w:val="19"/>
  </w:num>
  <w:num w:numId="7">
    <w:abstractNumId w:val="15"/>
  </w:num>
  <w:num w:numId="8">
    <w:abstractNumId w:val="9"/>
  </w:num>
  <w:num w:numId="9">
    <w:abstractNumId w:val="24"/>
  </w:num>
  <w:num w:numId="10">
    <w:abstractNumId w:val="42"/>
  </w:num>
  <w:num w:numId="11">
    <w:abstractNumId w:val="6"/>
  </w:num>
  <w:num w:numId="12">
    <w:abstractNumId w:val="31"/>
  </w:num>
  <w:num w:numId="13">
    <w:abstractNumId w:val="34"/>
  </w:num>
  <w:num w:numId="14">
    <w:abstractNumId w:val="4"/>
  </w:num>
  <w:num w:numId="15">
    <w:abstractNumId w:val="30"/>
  </w:num>
  <w:num w:numId="16">
    <w:abstractNumId w:val="2"/>
  </w:num>
  <w:num w:numId="17">
    <w:abstractNumId w:val="28"/>
  </w:num>
  <w:num w:numId="18">
    <w:abstractNumId w:val="40"/>
  </w:num>
  <w:num w:numId="19">
    <w:abstractNumId w:val="13"/>
  </w:num>
  <w:num w:numId="20">
    <w:abstractNumId w:val="12"/>
  </w:num>
  <w:num w:numId="21">
    <w:abstractNumId w:val="29"/>
  </w:num>
  <w:num w:numId="22">
    <w:abstractNumId w:val="3"/>
  </w:num>
  <w:num w:numId="23">
    <w:abstractNumId w:val="0"/>
  </w:num>
  <w:num w:numId="24">
    <w:abstractNumId w:val="11"/>
  </w:num>
  <w:num w:numId="25">
    <w:abstractNumId w:val="10"/>
  </w:num>
  <w:num w:numId="26">
    <w:abstractNumId w:val="41"/>
  </w:num>
  <w:num w:numId="27">
    <w:abstractNumId w:val="16"/>
  </w:num>
  <w:num w:numId="28">
    <w:abstractNumId w:val="17"/>
  </w:num>
  <w:num w:numId="29">
    <w:abstractNumId w:val="14"/>
  </w:num>
  <w:num w:numId="30">
    <w:abstractNumId w:val="21"/>
  </w:num>
  <w:num w:numId="31">
    <w:abstractNumId w:val="39"/>
  </w:num>
  <w:num w:numId="32">
    <w:abstractNumId w:val="22"/>
  </w:num>
  <w:num w:numId="33">
    <w:abstractNumId w:val="32"/>
  </w:num>
  <w:num w:numId="34">
    <w:abstractNumId w:val="1"/>
  </w:num>
  <w:num w:numId="35">
    <w:abstractNumId w:val="20"/>
  </w:num>
  <w:num w:numId="36">
    <w:abstractNumId w:val="8"/>
  </w:num>
  <w:num w:numId="37">
    <w:abstractNumId w:val="35"/>
  </w:num>
  <w:num w:numId="38">
    <w:abstractNumId w:val="5"/>
  </w:num>
  <w:num w:numId="39">
    <w:abstractNumId w:val="26"/>
  </w:num>
  <w:num w:numId="40">
    <w:abstractNumId w:val="7"/>
  </w:num>
  <w:num w:numId="41">
    <w:abstractNumId w:val="23"/>
  </w:num>
  <w:num w:numId="42">
    <w:abstractNumId w:val="38"/>
  </w:num>
  <w:num w:numId="43">
    <w:abstractNumId w:val="37"/>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E30B18"/>
    <w:rsid w:val="0000313B"/>
    <w:rsid w:val="0000614A"/>
    <w:rsid w:val="0000628F"/>
    <w:rsid w:val="0001025F"/>
    <w:rsid w:val="000122ED"/>
    <w:rsid w:val="000170FE"/>
    <w:rsid w:val="00022870"/>
    <w:rsid w:val="00026B49"/>
    <w:rsid w:val="00032236"/>
    <w:rsid w:val="00037351"/>
    <w:rsid w:val="00051438"/>
    <w:rsid w:val="0005241C"/>
    <w:rsid w:val="000553F3"/>
    <w:rsid w:val="00060CBD"/>
    <w:rsid w:val="00070BE5"/>
    <w:rsid w:val="00073726"/>
    <w:rsid w:val="00075E26"/>
    <w:rsid w:val="00075FC2"/>
    <w:rsid w:val="00093B00"/>
    <w:rsid w:val="000949FD"/>
    <w:rsid w:val="00094A4A"/>
    <w:rsid w:val="00095903"/>
    <w:rsid w:val="00096008"/>
    <w:rsid w:val="000A1E27"/>
    <w:rsid w:val="000A78DC"/>
    <w:rsid w:val="000B25A8"/>
    <w:rsid w:val="000B3205"/>
    <w:rsid w:val="000B4E36"/>
    <w:rsid w:val="000C495B"/>
    <w:rsid w:val="000D0A9A"/>
    <w:rsid w:val="000D3A1C"/>
    <w:rsid w:val="000D513F"/>
    <w:rsid w:val="000E0221"/>
    <w:rsid w:val="000E08EC"/>
    <w:rsid w:val="000E0FBF"/>
    <w:rsid w:val="000E16ED"/>
    <w:rsid w:val="000E2F87"/>
    <w:rsid w:val="000E4C90"/>
    <w:rsid w:val="000E7080"/>
    <w:rsid w:val="000E7A97"/>
    <w:rsid w:val="000F1596"/>
    <w:rsid w:val="000F2CB9"/>
    <w:rsid w:val="000F59A7"/>
    <w:rsid w:val="000F6D9C"/>
    <w:rsid w:val="00100207"/>
    <w:rsid w:val="00103085"/>
    <w:rsid w:val="001055BC"/>
    <w:rsid w:val="001077A3"/>
    <w:rsid w:val="001144C9"/>
    <w:rsid w:val="00120AB5"/>
    <w:rsid w:val="00122E5F"/>
    <w:rsid w:val="0012365D"/>
    <w:rsid w:val="001248A2"/>
    <w:rsid w:val="00126446"/>
    <w:rsid w:val="001302E1"/>
    <w:rsid w:val="0013362F"/>
    <w:rsid w:val="00136BBD"/>
    <w:rsid w:val="00146B68"/>
    <w:rsid w:val="00147939"/>
    <w:rsid w:val="0015068B"/>
    <w:rsid w:val="00150BC9"/>
    <w:rsid w:val="00153878"/>
    <w:rsid w:val="0015560A"/>
    <w:rsid w:val="00164287"/>
    <w:rsid w:val="00164F18"/>
    <w:rsid w:val="0016740C"/>
    <w:rsid w:val="00180CCE"/>
    <w:rsid w:val="00182568"/>
    <w:rsid w:val="00182691"/>
    <w:rsid w:val="001924EB"/>
    <w:rsid w:val="00193F3D"/>
    <w:rsid w:val="001A260D"/>
    <w:rsid w:val="001A44E7"/>
    <w:rsid w:val="001A4F68"/>
    <w:rsid w:val="001B349E"/>
    <w:rsid w:val="001C23B3"/>
    <w:rsid w:val="001C3C21"/>
    <w:rsid w:val="001C3FCF"/>
    <w:rsid w:val="001C5303"/>
    <w:rsid w:val="001C6298"/>
    <w:rsid w:val="001C639F"/>
    <w:rsid w:val="001D656A"/>
    <w:rsid w:val="001D7A35"/>
    <w:rsid w:val="001D7BFB"/>
    <w:rsid w:val="001E17A8"/>
    <w:rsid w:val="001F1020"/>
    <w:rsid w:val="001F38F3"/>
    <w:rsid w:val="001F3AB8"/>
    <w:rsid w:val="001F43D2"/>
    <w:rsid w:val="001F6564"/>
    <w:rsid w:val="00204A6C"/>
    <w:rsid w:val="00210076"/>
    <w:rsid w:val="002121CE"/>
    <w:rsid w:val="00212C61"/>
    <w:rsid w:val="002138C2"/>
    <w:rsid w:val="00214B30"/>
    <w:rsid w:val="0021656B"/>
    <w:rsid w:val="002174D6"/>
    <w:rsid w:val="002176E9"/>
    <w:rsid w:val="00227B8E"/>
    <w:rsid w:val="00231737"/>
    <w:rsid w:val="00234796"/>
    <w:rsid w:val="002369DA"/>
    <w:rsid w:val="00236BFF"/>
    <w:rsid w:val="00241102"/>
    <w:rsid w:val="00245632"/>
    <w:rsid w:val="002457A6"/>
    <w:rsid w:val="00254BA5"/>
    <w:rsid w:val="00254DBD"/>
    <w:rsid w:val="00255029"/>
    <w:rsid w:val="002562EA"/>
    <w:rsid w:val="0025685A"/>
    <w:rsid w:val="00256983"/>
    <w:rsid w:val="00257936"/>
    <w:rsid w:val="00261EBE"/>
    <w:rsid w:val="00263629"/>
    <w:rsid w:val="00263A3D"/>
    <w:rsid w:val="0026468C"/>
    <w:rsid w:val="00267F92"/>
    <w:rsid w:val="00272544"/>
    <w:rsid w:val="002738AF"/>
    <w:rsid w:val="00274822"/>
    <w:rsid w:val="00284384"/>
    <w:rsid w:val="0028563F"/>
    <w:rsid w:val="002914EC"/>
    <w:rsid w:val="00294FA0"/>
    <w:rsid w:val="002950BD"/>
    <w:rsid w:val="002A1008"/>
    <w:rsid w:val="002B0F6A"/>
    <w:rsid w:val="002B2A7D"/>
    <w:rsid w:val="002B4428"/>
    <w:rsid w:val="002B465A"/>
    <w:rsid w:val="002B546D"/>
    <w:rsid w:val="002C7172"/>
    <w:rsid w:val="002C7D6B"/>
    <w:rsid w:val="002D41B9"/>
    <w:rsid w:val="002D4F03"/>
    <w:rsid w:val="002E05CB"/>
    <w:rsid w:val="002E1FE3"/>
    <w:rsid w:val="002E2B4D"/>
    <w:rsid w:val="002E5E3E"/>
    <w:rsid w:val="002E6764"/>
    <w:rsid w:val="002E6F48"/>
    <w:rsid w:val="002F1790"/>
    <w:rsid w:val="002F2484"/>
    <w:rsid w:val="002F284D"/>
    <w:rsid w:val="002F57C0"/>
    <w:rsid w:val="00304E23"/>
    <w:rsid w:val="00311979"/>
    <w:rsid w:val="003121A0"/>
    <w:rsid w:val="00315E93"/>
    <w:rsid w:val="00317EDA"/>
    <w:rsid w:val="0032368E"/>
    <w:rsid w:val="00324772"/>
    <w:rsid w:val="00334254"/>
    <w:rsid w:val="00347CC7"/>
    <w:rsid w:val="00355DD1"/>
    <w:rsid w:val="003579FF"/>
    <w:rsid w:val="0036163E"/>
    <w:rsid w:val="003649E0"/>
    <w:rsid w:val="00365BEB"/>
    <w:rsid w:val="00373B31"/>
    <w:rsid w:val="00374FCF"/>
    <w:rsid w:val="00383622"/>
    <w:rsid w:val="00390992"/>
    <w:rsid w:val="00390B2A"/>
    <w:rsid w:val="00393A77"/>
    <w:rsid w:val="003A072F"/>
    <w:rsid w:val="003A2C81"/>
    <w:rsid w:val="003A34BA"/>
    <w:rsid w:val="003A3A00"/>
    <w:rsid w:val="003A7A05"/>
    <w:rsid w:val="003B2EF0"/>
    <w:rsid w:val="003D0474"/>
    <w:rsid w:val="003D248A"/>
    <w:rsid w:val="003E0E8C"/>
    <w:rsid w:val="003E1299"/>
    <w:rsid w:val="003E1353"/>
    <w:rsid w:val="003E6200"/>
    <w:rsid w:val="003E68A4"/>
    <w:rsid w:val="003E7CAE"/>
    <w:rsid w:val="003F2E62"/>
    <w:rsid w:val="004016EE"/>
    <w:rsid w:val="00401A18"/>
    <w:rsid w:val="00401CA9"/>
    <w:rsid w:val="00401E3C"/>
    <w:rsid w:val="00401F8A"/>
    <w:rsid w:val="00403495"/>
    <w:rsid w:val="0040426C"/>
    <w:rsid w:val="00404DE3"/>
    <w:rsid w:val="00404DEF"/>
    <w:rsid w:val="00406243"/>
    <w:rsid w:val="00410E0A"/>
    <w:rsid w:val="00411519"/>
    <w:rsid w:val="0041300A"/>
    <w:rsid w:val="00415F04"/>
    <w:rsid w:val="00420F93"/>
    <w:rsid w:val="004239DB"/>
    <w:rsid w:val="00425EE9"/>
    <w:rsid w:val="00426763"/>
    <w:rsid w:val="00427273"/>
    <w:rsid w:val="00431565"/>
    <w:rsid w:val="0043243C"/>
    <w:rsid w:val="0043452A"/>
    <w:rsid w:val="004354D5"/>
    <w:rsid w:val="00441172"/>
    <w:rsid w:val="004425F0"/>
    <w:rsid w:val="0044396F"/>
    <w:rsid w:val="00447016"/>
    <w:rsid w:val="00450790"/>
    <w:rsid w:val="00451F8A"/>
    <w:rsid w:val="004544FD"/>
    <w:rsid w:val="0045692C"/>
    <w:rsid w:val="00456D6B"/>
    <w:rsid w:val="00460E55"/>
    <w:rsid w:val="00463965"/>
    <w:rsid w:val="004646DA"/>
    <w:rsid w:val="00466FA3"/>
    <w:rsid w:val="004750A4"/>
    <w:rsid w:val="00476135"/>
    <w:rsid w:val="00476300"/>
    <w:rsid w:val="004823C9"/>
    <w:rsid w:val="00483946"/>
    <w:rsid w:val="004864BF"/>
    <w:rsid w:val="004875C9"/>
    <w:rsid w:val="00490FAB"/>
    <w:rsid w:val="00491F9B"/>
    <w:rsid w:val="00492662"/>
    <w:rsid w:val="00493878"/>
    <w:rsid w:val="004948C5"/>
    <w:rsid w:val="004A1380"/>
    <w:rsid w:val="004A161F"/>
    <w:rsid w:val="004A4847"/>
    <w:rsid w:val="004B103F"/>
    <w:rsid w:val="004B1DE5"/>
    <w:rsid w:val="004B3DB5"/>
    <w:rsid w:val="004C7132"/>
    <w:rsid w:val="004D52DD"/>
    <w:rsid w:val="004D68F8"/>
    <w:rsid w:val="004E0747"/>
    <w:rsid w:val="004E64F1"/>
    <w:rsid w:val="004F054B"/>
    <w:rsid w:val="004F27CB"/>
    <w:rsid w:val="004F5E43"/>
    <w:rsid w:val="004F6A05"/>
    <w:rsid w:val="004F6D26"/>
    <w:rsid w:val="005106F9"/>
    <w:rsid w:val="00514BC2"/>
    <w:rsid w:val="00523CBF"/>
    <w:rsid w:val="005413EB"/>
    <w:rsid w:val="00543494"/>
    <w:rsid w:val="00554165"/>
    <w:rsid w:val="005555B7"/>
    <w:rsid w:val="00562E47"/>
    <w:rsid w:val="00565006"/>
    <w:rsid w:val="00571937"/>
    <w:rsid w:val="005807C4"/>
    <w:rsid w:val="005821FF"/>
    <w:rsid w:val="005874B3"/>
    <w:rsid w:val="0059018D"/>
    <w:rsid w:val="005905C2"/>
    <w:rsid w:val="005A3C1E"/>
    <w:rsid w:val="005A437D"/>
    <w:rsid w:val="005A6347"/>
    <w:rsid w:val="005A6E50"/>
    <w:rsid w:val="005B0F07"/>
    <w:rsid w:val="005B0F26"/>
    <w:rsid w:val="005B1232"/>
    <w:rsid w:val="005B1A16"/>
    <w:rsid w:val="005B2111"/>
    <w:rsid w:val="005B5BC5"/>
    <w:rsid w:val="005B67BE"/>
    <w:rsid w:val="005C0A9D"/>
    <w:rsid w:val="005C2BEC"/>
    <w:rsid w:val="005C35D6"/>
    <w:rsid w:val="005C73A7"/>
    <w:rsid w:val="005D0F59"/>
    <w:rsid w:val="005D4873"/>
    <w:rsid w:val="005D73B5"/>
    <w:rsid w:val="005E000F"/>
    <w:rsid w:val="005E0944"/>
    <w:rsid w:val="005E13B1"/>
    <w:rsid w:val="005E14F9"/>
    <w:rsid w:val="005E1598"/>
    <w:rsid w:val="005E3851"/>
    <w:rsid w:val="005E4635"/>
    <w:rsid w:val="005F1DF6"/>
    <w:rsid w:val="005F3A6D"/>
    <w:rsid w:val="0060620D"/>
    <w:rsid w:val="006068A3"/>
    <w:rsid w:val="00610C6D"/>
    <w:rsid w:val="00610ED3"/>
    <w:rsid w:val="0061706B"/>
    <w:rsid w:val="00617759"/>
    <w:rsid w:val="006215AD"/>
    <w:rsid w:val="006263B4"/>
    <w:rsid w:val="00626750"/>
    <w:rsid w:val="0063146B"/>
    <w:rsid w:val="006404B7"/>
    <w:rsid w:val="00640C6E"/>
    <w:rsid w:val="006420EB"/>
    <w:rsid w:val="00643D6F"/>
    <w:rsid w:val="006461D0"/>
    <w:rsid w:val="006503D5"/>
    <w:rsid w:val="0065239A"/>
    <w:rsid w:val="0065249D"/>
    <w:rsid w:val="006559F2"/>
    <w:rsid w:val="00657051"/>
    <w:rsid w:val="00660A32"/>
    <w:rsid w:val="00661D83"/>
    <w:rsid w:val="00661DDD"/>
    <w:rsid w:val="00662606"/>
    <w:rsid w:val="00664DD5"/>
    <w:rsid w:val="006668B9"/>
    <w:rsid w:val="006674A2"/>
    <w:rsid w:val="00680AD4"/>
    <w:rsid w:val="00681B2F"/>
    <w:rsid w:val="00684A48"/>
    <w:rsid w:val="00686B34"/>
    <w:rsid w:val="006879B6"/>
    <w:rsid w:val="00690AD5"/>
    <w:rsid w:val="00693C62"/>
    <w:rsid w:val="006A1034"/>
    <w:rsid w:val="006A1B1C"/>
    <w:rsid w:val="006A692D"/>
    <w:rsid w:val="006A7A6B"/>
    <w:rsid w:val="006B0024"/>
    <w:rsid w:val="006B0109"/>
    <w:rsid w:val="006B0443"/>
    <w:rsid w:val="006B757A"/>
    <w:rsid w:val="006B7FA9"/>
    <w:rsid w:val="006C38D8"/>
    <w:rsid w:val="006C3AB8"/>
    <w:rsid w:val="006C5D2D"/>
    <w:rsid w:val="006C6F78"/>
    <w:rsid w:val="006D2D85"/>
    <w:rsid w:val="006D74ED"/>
    <w:rsid w:val="006E1473"/>
    <w:rsid w:val="006E1B1B"/>
    <w:rsid w:val="006F1BD2"/>
    <w:rsid w:val="0070018A"/>
    <w:rsid w:val="00700F2F"/>
    <w:rsid w:val="007076E6"/>
    <w:rsid w:val="00713FEA"/>
    <w:rsid w:val="0071429E"/>
    <w:rsid w:val="00714B71"/>
    <w:rsid w:val="00714C1D"/>
    <w:rsid w:val="00717541"/>
    <w:rsid w:val="00721FF1"/>
    <w:rsid w:val="00725866"/>
    <w:rsid w:val="0073038E"/>
    <w:rsid w:val="00737AB9"/>
    <w:rsid w:val="00737D09"/>
    <w:rsid w:val="007415B3"/>
    <w:rsid w:val="00747E83"/>
    <w:rsid w:val="0075192D"/>
    <w:rsid w:val="00751FF5"/>
    <w:rsid w:val="007531D3"/>
    <w:rsid w:val="00754BC3"/>
    <w:rsid w:val="00755FBC"/>
    <w:rsid w:val="00772B9E"/>
    <w:rsid w:val="00774BEA"/>
    <w:rsid w:val="00775CAD"/>
    <w:rsid w:val="00776F4F"/>
    <w:rsid w:val="00781F57"/>
    <w:rsid w:val="007821A4"/>
    <w:rsid w:val="00782BAC"/>
    <w:rsid w:val="0078635F"/>
    <w:rsid w:val="00790276"/>
    <w:rsid w:val="00793BFE"/>
    <w:rsid w:val="007A0557"/>
    <w:rsid w:val="007A159E"/>
    <w:rsid w:val="007A24F2"/>
    <w:rsid w:val="007A4EAB"/>
    <w:rsid w:val="007A6505"/>
    <w:rsid w:val="007B0044"/>
    <w:rsid w:val="007B0945"/>
    <w:rsid w:val="007B50DD"/>
    <w:rsid w:val="007B64C7"/>
    <w:rsid w:val="007C539E"/>
    <w:rsid w:val="007C6AD8"/>
    <w:rsid w:val="007D7122"/>
    <w:rsid w:val="007E7ABE"/>
    <w:rsid w:val="007F1E03"/>
    <w:rsid w:val="007F2A4D"/>
    <w:rsid w:val="007F4E75"/>
    <w:rsid w:val="00802D2C"/>
    <w:rsid w:val="008035CE"/>
    <w:rsid w:val="00804177"/>
    <w:rsid w:val="0080685F"/>
    <w:rsid w:val="00810A00"/>
    <w:rsid w:val="00811193"/>
    <w:rsid w:val="0081249C"/>
    <w:rsid w:val="00814EFE"/>
    <w:rsid w:val="0081517A"/>
    <w:rsid w:val="00817064"/>
    <w:rsid w:val="00821363"/>
    <w:rsid w:val="00833287"/>
    <w:rsid w:val="00835972"/>
    <w:rsid w:val="00836FCF"/>
    <w:rsid w:val="00837C05"/>
    <w:rsid w:val="00842187"/>
    <w:rsid w:val="00844EB5"/>
    <w:rsid w:val="008472E1"/>
    <w:rsid w:val="00851763"/>
    <w:rsid w:val="00853791"/>
    <w:rsid w:val="00855AB8"/>
    <w:rsid w:val="008635A9"/>
    <w:rsid w:val="00867CFA"/>
    <w:rsid w:val="008733A2"/>
    <w:rsid w:val="00881133"/>
    <w:rsid w:val="008837D7"/>
    <w:rsid w:val="008848A9"/>
    <w:rsid w:val="008853BD"/>
    <w:rsid w:val="008862F8"/>
    <w:rsid w:val="00886519"/>
    <w:rsid w:val="00886B61"/>
    <w:rsid w:val="0089225E"/>
    <w:rsid w:val="008960C9"/>
    <w:rsid w:val="00896680"/>
    <w:rsid w:val="008A260A"/>
    <w:rsid w:val="008B749F"/>
    <w:rsid w:val="008B7E14"/>
    <w:rsid w:val="008C0058"/>
    <w:rsid w:val="008D26B7"/>
    <w:rsid w:val="008D3F84"/>
    <w:rsid w:val="008D5C28"/>
    <w:rsid w:val="008D697B"/>
    <w:rsid w:val="008E04A2"/>
    <w:rsid w:val="0090166E"/>
    <w:rsid w:val="009029EB"/>
    <w:rsid w:val="00905765"/>
    <w:rsid w:val="00906791"/>
    <w:rsid w:val="00913636"/>
    <w:rsid w:val="00916AB2"/>
    <w:rsid w:val="00917D7E"/>
    <w:rsid w:val="00924265"/>
    <w:rsid w:val="00925204"/>
    <w:rsid w:val="00931020"/>
    <w:rsid w:val="00932DE9"/>
    <w:rsid w:val="009343BC"/>
    <w:rsid w:val="00934B18"/>
    <w:rsid w:val="009414A6"/>
    <w:rsid w:val="009416F3"/>
    <w:rsid w:val="00943275"/>
    <w:rsid w:val="009468FE"/>
    <w:rsid w:val="009665FF"/>
    <w:rsid w:val="0097272E"/>
    <w:rsid w:val="00973E57"/>
    <w:rsid w:val="00975FA3"/>
    <w:rsid w:val="00980603"/>
    <w:rsid w:val="00982C5B"/>
    <w:rsid w:val="00982E57"/>
    <w:rsid w:val="00983D77"/>
    <w:rsid w:val="00985146"/>
    <w:rsid w:val="00985A4E"/>
    <w:rsid w:val="00991DE0"/>
    <w:rsid w:val="00993952"/>
    <w:rsid w:val="0099426C"/>
    <w:rsid w:val="0099505E"/>
    <w:rsid w:val="009A0DAB"/>
    <w:rsid w:val="009A1FDA"/>
    <w:rsid w:val="009A23EE"/>
    <w:rsid w:val="009B17CC"/>
    <w:rsid w:val="009B1909"/>
    <w:rsid w:val="009B2B8E"/>
    <w:rsid w:val="009B4D72"/>
    <w:rsid w:val="009B7901"/>
    <w:rsid w:val="009C1A87"/>
    <w:rsid w:val="009D128A"/>
    <w:rsid w:val="009D4397"/>
    <w:rsid w:val="009D757C"/>
    <w:rsid w:val="009E03AD"/>
    <w:rsid w:val="009E382C"/>
    <w:rsid w:val="009E72DD"/>
    <w:rsid w:val="009E7EC8"/>
    <w:rsid w:val="009F5BC8"/>
    <w:rsid w:val="009F7818"/>
    <w:rsid w:val="00A0652B"/>
    <w:rsid w:val="00A070E2"/>
    <w:rsid w:val="00A1062A"/>
    <w:rsid w:val="00A14E78"/>
    <w:rsid w:val="00A159B1"/>
    <w:rsid w:val="00A1636F"/>
    <w:rsid w:val="00A169F2"/>
    <w:rsid w:val="00A223DB"/>
    <w:rsid w:val="00A2685A"/>
    <w:rsid w:val="00A30D9F"/>
    <w:rsid w:val="00A31CD7"/>
    <w:rsid w:val="00A3293C"/>
    <w:rsid w:val="00A3543A"/>
    <w:rsid w:val="00A36457"/>
    <w:rsid w:val="00A44938"/>
    <w:rsid w:val="00A4581F"/>
    <w:rsid w:val="00A460D5"/>
    <w:rsid w:val="00A50F1B"/>
    <w:rsid w:val="00A51A9B"/>
    <w:rsid w:val="00A54623"/>
    <w:rsid w:val="00A553D5"/>
    <w:rsid w:val="00A66723"/>
    <w:rsid w:val="00A73E3B"/>
    <w:rsid w:val="00A7786C"/>
    <w:rsid w:val="00A843A1"/>
    <w:rsid w:val="00A84B2C"/>
    <w:rsid w:val="00A9246C"/>
    <w:rsid w:val="00A92B74"/>
    <w:rsid w:val="00A94723"/>
    <w:rsid w:val="00A95636"/>
    <w:rsid w:val="00AA29BD"/>
    <w:rsid w:val="00AA476A"/>
    <w:rsid w:val="00AA6605"/>
    <w:rsid w:val="00AA7F19"/>
    <w:rsid w:val="00AB09CD"/>
    <w:rsid w:val="00AB34CC"/>
    <w:rsid w:val="00AB3ABB"/>
    <w:rsid w:val="00AB4629"/>
    <w:rsid w:val="00AB4A8D"/>
    <w:rsid w:val="00AC1120"/>
    <w:rsid w:val="00AC1363"/>
    <w:rsid w:val="00AC2495"/>
    <w:rsid w:val="00AC392D"/>
    <w:rsid w:val="00AC46C0"/>
    <w:rsid w:val="00AD6EE0"/>
    <w:rsid w:val="00AD7E41"/>
    <w:rsid w:val="00AE184C"/>
    <w:rsid w:val="00AE7C68"/>
    <w:rsid w:val="00AF2434"/>
    <w:rsid w:val="00AF704D"/>
    <w:rsid w:val="00B044CF"/>
    <w:rsid w:val="00B06E75"/>
    <w:rsid w:val="00B07EB5"/>
    <w:rsid w:val="00B14FBC"/>
    <w:rsid w:val="00B21042"/>
    <w:rsid w:val="00B21A28"/>
    <w:rsid w:val="00B24361"/>
    <w:rsid w:val="00B24D3E"/>
    <w:rsid w:val="00B31906"/>
    <w:rsid w:val="00B32548"/>
    <w:rsid w:val="00B32B77"/>
    <w:rsid w:val="00B34217"/>
    <w:rsid w:val="00B344F9"/>
    <w:rsid w:val="00B376C1"/>
    <w:rsid w:val="00B415BB"/>
    <w:rsid w:val="00B45571"/>
    <w:rsid w:val="00B52EFB"/>
    <w:rsid w:val="00B52F5D"/>
    <w:rsid w:val="00B63881"/>
    <w:rsid w:val="00B64ECE"/>
    <w:rsid w:val="00B65252"/>
    <w:rsid w:val="00B65498"/>
    <w:rsid w:val="00B66166"/>
    <w:rsid w:val="00B70422"/>
    <w:rsid w:val="00B72A3D"/>
    <w:rsid w:val="00B745A3"/>
    <w:rsid w:val="00B75A9F"/>
    <w:rsid w:val="00B86E99"/>
    <w:rsid w:val="00B87AB3"/>
    <w:rsid w:val="00B914A8"/>
    <w:rsid w:val="00B9175F"/>
    <w:rsid w:val="00B94158"/>
    <w:rsid w:val="00B94304"/>
    <w:rsid w:val="00BA33EB"/>
    <w:rsid w:val="00BA6D34"/>
    <w:rsid w:val="00BA7E6B"/>
    <w:rsid w:val="00BC3309"/>
    <w:rsid w:val="00BC4A03"/>
    <w:rsid w:val="00BD4396"/>
    <w:rsid w:val="00BD603B"/>
    <w:rsid w:val="00BD66FC"/>
    <w:rsid w:val="00BD777E"/>
    <w:rsid w:val="00BE01DD"/>
    <w:rsid w:val="00BE176D"/>
    <w:rsid w:val="00BE42DB"/>
    <w:rsid w:val="00BF399D"/>
    <w:rsid w:val="00BF4525"/>
    <w:rsid w:val="00BF4C3A"/>
    <w:rsid w:val="00BF7F05"/>
    <w:rsid w:val="00C00622"/>
    <w:rsid w:val="00C0366D"/>
    <w:rsid w:val="00C05BFE"/>
    <w:rsid w:val="00C14780"/>
    <w:rsid w:val="00C16218"/>
    <w:rsid w:val="00C17612"/>
    <w:rsid w:val="00C17C0F"/>
    <w:rsid w:val="00C2252D"/>
    <w:rsid w:val="00C22FB2"/>
    <w:rsid w:val="00C236C3"/>
    <w:rsid w:val="00C2650C"/>
    <w:rsid w:val="00C30097"/>
    <w:rsid w:val="00C32A9D"/>
    <w:rsid w:val="00C36D0B"/>
    <w:rsid w:val="00C42F0C"/>
    <w:rsid w:val="00C43DE2"/>
    <w:rsid w:val="00C46453"/>
    <w:rsid w:val="00C50728"/>
    <w:rsid w:val="00C52C28"/>
    <w:rsid w:val="00C5538F"/>
    <w:rsid w:val="00C57008"/>
    <w:rsid w:val="00C60302"/>
    <w:rsid w:val="00C61446"/>
    <w:rsid w:val="00C647F0"/>
    <w:rsid w:val="00C66408"/>
    <w:rsid w:val="00C7332E"/>
    <w:rsid w:val="00C74BE3"/>
    <w:rsid w:val="00C755D8"/>
    <w:rsid w:val="00C76110"/>
    <w:rsid w:val="00C77087"/>
    <w:rsid w:val="00C92265"/>
    <w:rsid w:val="00C97B40"/>
    <w:rsid w:val="00CA200B"/>
    <w:rsid w:val="00CB2ADB"/>
    <w:rsid w:val="00CB3891"/>
    <w:rsid w:val="00CB4143"/>
    <w:rsid w:val="00CB57D5"/>
    <w:rsid w:val="00CB6046"/>
    <w:rsid w:val="00CB653A"/>
    <w:rsid w:val="00CC2B00"/>
    <w:rsid w:val="00CC48C5"/>
    <w:rsid w:val="00CC5916"/>
    <w:rsid w:val="00CD0BBF"/>
    <w:rsid w:val="00CD4192"/>
    <w:rsid w:val="00CF0120"/>
    <w:rsid w:val="00CF0799"/>
    <w:rsid w:val="00CF188F"/>
    <w:rsid w:val="00CF1969"/>
    <w:rsid w:val="00CF65E2"/>
    <w:rsid w:val="00D01DB4"/>
    <w:rsid w:val="00D0271F"/>
    <w:rsid w:val="00D05E2D"/>
    <w:rsid w:val="00D119EB"/>
    <w:rsid w:val="00D22DBE"/>
    <w:rsid w:val="00D2559E"/>
    <w:rsid w:val="00D266F5"/>
    <w:rsid w:val="00D30C44"/>
    <w:rsid w:val="00D41660"/>
    <w:rsid w:val="00D42022"/>
    <w:rsid w:val="00D42C8E"/>
    <w:rsid w:val="00D43945"/>
    <w:rsid w:val="00D45556"/>
    <w:rsid w:val="00D65342"/>
    <w:rsid w:val="00D74D71"/>
    <w:rsid w:val="00D800C8"/>
    <w:rsid w:val="00D81D7A"/>
    <w:rsid w:val="00D8390C"/>
    <w:rsid w:val="00D83E37"/>
    <w:rsid w:val="00D85C1C"/>
    <w:rsid w:val="00D96565"/>
    <w:rsid w:val="00D97294"/>
    <w:rsid w:val="00D97F9D"/>
    <w:rsid w:val="00DA1605"/>
    <w:rsid w:val="00DA5BFD"/>
    <w:rsid w:val="00DA5E41"/>
    <w:rsid w:val="00DB4336"/>
    <w:rsid w:val="00DB7675"/>
    <w:rsid w:val="00DB7D57"/>
    <w:rsid w:val="00DD069F"/>
    <w:rsid w:val="00DD0CA5"/>
    <w:rsid w:val="00DD1F54"/>
    <w:rsid w:val="00DE28FF"/>
    <w:rsid w:val="00DE3A5D"/>
    <w:rsid w:val="00DF5428"/>
    <w:rsid w:val="00E00F55"/>
    <w:rsid w:val="00E03664"/>
    <w:rsid w:val="00E03EC1"/>
    <w:rsid w:val="00E074EF"/>
    <w:rsid w:val="00E07C91"/>
    <w:rsid w:val="00E30B18"/>
    <w:rsid w:val="00E400E1"/>
    <w:rsid w:val="00E43693"/>
    <w:rsid w:val="00E448D7"/>
    <w:rsid w:val="00E44E89"/>
    <w:rsid w:val="00E45119"/>
    <w:rsid w:val="00E506C0"/>
    <w:rsid w:val="00E614A9"/>
    <w:rsid w:val="00E6502B"/>
    <w:rsid w:val="00E66DE5"/>
    <w:rsid w:val="00E67F2C"/>
    <w:rsid w:val="00E71287"/>
    <w:rsid w:val="00E71D7E"/>
    <w:rsid w:val="00E73559"/>
    <w:rsid w:val="00E73AFF"/>
    <w:rsid w:val="00E74FAF"/>
    <w:rsid w:val="00E75FAD"/>
    <w:rsid w:val="00E82B73"/>
    <w:rsid w:val="00E84FE1"/>
    <w:rsid w:val="00E8656D"/>
    <w:rsid w:val="00E86B35"/>
    <w:rsid w:val="00E9025D"/>
    <w:rsid w:val="00E971C0"/>
    <w:rsid w:val="00EA39C6"/>
    <w:rsid w:val="00EB4115"/>
    <w:rsid w:val="00EB52AB"/>
    <w:rsid w:val="00EB5CF5"/>
    <w:rsid w:val="00EB69ED"/>
    <w:rsid w:val="00EC1F2A"/>
    <w:rsid w:val="00EC2341"/>
    <w:rsid w:val="00ED19F0"/>
    <w:rsid w:val="00ED3048"/>
    <w:rsid w:val="00ED41DE"/>
    <w:rsid w:val="00EE7F6D"/>
    <w:rsid w:val="00EF68EF"/>
    <w:rsid w:val="00EF6F71"/>
    <w:rsid w:val="00F10B51"/>
    <w:rsid w:val="00F1189A"/>
    <w:rsid w:val="00F15066"/>
    <w:rsid w:val="00F22C1F"/>
    <w:rsid w:val="00F259B6"/>
    <w:rsid w:val="00F3083C"/>
    <w:rsid w:val="00F343DC"/>
    <w:rsid w:val="00F355A3"/>
    <w:rsid w:val="00F37886"/>
    <w:rsid w:val="00F40A60"/>
    <w:rsid w:val="00F42025"/>
    <w:rsid w:val="00F510FD"/>
    <w:rsid w:val="00F5318F"/>
    <w:rsid w:val="00F54CA0"/>
    <w:rsid w:val="00F551CC"/>
    <w:rsid w:val="00F56D92"/>
    <w:rsid w:val="00F64A27"/>
    <w:rsid w:val="00F65C33"/>
    <w:rsid w:val="00F65EA2"/>
    <w:rsid w:val="00F6779C"/>
    <w:rsid w:val="00F748A9"/>
    <w:rsid w:val="00F8230C"/>
    <w:rsid w:val="00F84ED0"/>
    <w:rsid w:val="00F85C0C"/>
    <w:rsid w:val="00F86497"/>
    <w:rsid w:val="00F86CBA"/>
    <w:rsid w:val="00F910F8"/>
    <w:rsid w:val="00F928D6"/>
    <w:rsid w:val="00FA2EF9"/>
    <w:rsid w:val="00FB0EB6"/>
    <w:rsid w:val="00FB1D3A"/>
    <w:rsid w:val="00FB2017"/>
    <w:rsid w:val="00FB35A4"/>
    <w:rsid w:val="00FB3606"/>
    <w:rsid w:val="00FB361C"/>
    <w:rsid w:val="00FB4877"/>
    <w:rsid w:val="00FB4BCC"/>
    <w:rsid w:val="00FC1640"/>
    <w:rsid w:val="00FC1900"/>
    <w:rsid w:val="00FC2285"/>
    <w:rsid w:val="00FC4C58"/>
    <w:rsid w:val="00FC5F84"/>
    <w:rsid w:val="00FC793B"/>
    <w:rsid w:val="00FC7DE2"/>
    <w:rsid w:val="00FD0D13"/>
    <w:rsid w:val="00FD25FF"/>
    <w:rsid w:val="00FD26FD"/>
    <w:rsid w:val="00FD319B"/>
    <w:rsid w:val="00FD5CDB"/>
    <w:rsid w:val="00FE12EB"/>
    <w:rsid w:val="00FE2E42"/>
    <w:rsid w:val="00FF042A"/>
    <w:rsid w:val="00FF1D30"/>
    <w:rsid w:val="00FF6CE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2B9BEE"/>
  <w15:docId w15:val="{5D833B4B-D862-4F9D-A05F-B1D07C1659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1A9B"/>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30B18"/>
    <w:rPr>
      <w:rFonts w:ascii="Tahoma" w:hAnsi="Tahoma" w:cs="Tahoma"/>
      <w:sz w:val="16"/>
      <w:szCs w:val="16"/>
    </w:rPr>
  </w:style>
  <w:style w:type="character" w:customStyle="1" w:styleId="a4">
    <w:name w:val="Текст выноски Знак"/>
    <w:basedOn w:val="a0"/>
    <w:link w:val="a3"/>
    <w:uiPriority w:val="99"/>
    <w:semiHidden/>
    <w:rsid w:val="00E30B18"/>
    <w:rPr>
      <w:rFonts w:ascii="Tahoma" w:eastAsia="Times New Roman" w:hAnsi="Tahoma" w:cs="Tahoma"/>
      <w:sz w:val="16"/>
      <w:szCs w:val="16"/>
      <w:lang w:eastAsia="ru-RU"/>
    </w:rPr>
  </w:style>
  <w:style w:type="table" w:styleId="a5">
    <w:name w:val="Table Grid"/>
    <w:basedOn w:val="a1"/>
    <w:uiPriority w:val="59"/>
    <w:rsid w:val="005C2BE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6">
    <w:name w:val="List Paragraph"/>
    <w:basedOn w:val="a"/>
    <w:qFormat/>
    <w:rsid w:val="008B7E14"/>
    <w:pPr>
      <w:ind w:left="720"/>
      <w:contextualSpacing/>
    </w:pPr>
  </w:style>
  <w:style w:type="paragraph" w:styleId="a7">
    <w:name w:val="header"/>
    <w:basedOn w:val="a"/>
    <w:link w:val="a8"/>
    <w:uiPriority w:val="99"/>
    <w:unhideWhenUsed/>
    <w:rsid w:val="00415F04"/>
    <w:pPr>
      <w:tabs>
        <w:tab w:val="center" w:pos="4677"/>
        <w:tab w:val="right" w:pos="9355"/>
      </w:tabs>
    </w:pPr>
  </w:style>
  <w:style w:type="character" w:customStyle="1" w:styleId="a8">
    <w:name w:val="Верхний колонтитул Знак"/>
    <w:basedOn w:val="a0"/>
    <w:link w:val="a7"/>
    <w:uiPriority w:val="99"/>
    <w:rsid w:val="00415F04"/>
    <w:rPr>
      <w:rFonts w:ascii="Times New Roman" w:eastAsia="Times New Roman" w:hAnsi="Times New Roman" w:cs="Times New Roman"/>
      <w:sz w:val="24"/>
      <w:szCs w:val="24"/>
      <w:lang w:eastAsia="ru-RU"/>
    </w:rPr>
  </w:style>
  <w:style w:type="paragraph" w:styleId="a9">
    <w:name w:val="footer"/>
    <w:basedOn w:val="a"/>
    <w:link w:val="aa"/>
    <w:uiPriority w:val="99"/>
    <w:unhideWhenUsed/>
    <w:rsid w:val="00415F04"/>
    <w:pPr>
      <w:tabs>
        <w:tab w:val="center" w:pos="4677"/>
        <w:tab w:val="right" w:pos="9355"/>
      </w:tabs>
    </w:pPr>
  </w:style>
  <w:style w:type="character" w:customStyle="1" w:styleId="aa">
    <w:name w:val="Нижний колонтитул Знак"/>
    <w:basedOn w:val="a0"/>
    <w:link w:val="a9"/>
    <w:uiPriority w:val="99"/>
    <w:rsid w:val="00415F04"/>
    <w:rPr>
      <w:rFonts w:ascii="Times New Roman" w:eastAsia="Times New Roman" w:hAnsi="Times New Roman" w:cs="Times New Roman"/>
      <w:sz w:val="24"/>
      <w:szCs w:val="24"/>
      <w:lang w:eastAsia="ru-RU"/>
    </w:rPr>
  </w:style>
  <w:style w:type="paragraph" w:customStyle="1" w:styleId="ConsPlusNormal">
    <w:name w:val="ConsPlusNormal"/>
    <w:rsid w:val="000B4E36"/>
    <w:pPr>
      <w:autoSpaceDE w:val="0"/>
      <w:autoSpaceDN w:val="0"/>
      <w:adjustRightInd w:val="0"/>
      <w:spacing w:after="0" w:line="240" w:lineRule="auto"/>
    </w:pPr>
    <w:rPr>
      <w:rFonts w:ascii="Arial" w:hAnsi="Arial" w:cs="Arial"/>
      <w:sz w:val="20"/>
      <w:szCs w:val="20"/>
    </w:rPr>
  </w:style>
  <w:style w:type="character" w:styleId="ab">
    <w:name w:val="Hyperlink"/>
    <w:basedOn w:val="a0"/>
    <w:uiPriority w:val="99"/>
    <w:semiHidden/>
    <w:unhideWhenUsed/>
    <w:rsid w:val="000B4E36"/>
    <w:rPr>
      <w:color w:val="0000FF"/>
      <w:u w:val="single"/>
    </w:rPr>
  </w:style>
  <w:style w:type="paragraph" w:customStyle="1" w:styleId="ParaAttribute2">
    <w:name w:val="ParaAttribute2"/>
    <w:rsid w:val="00A30D9F"/>
    <w:pPr>
      <w:widowControl w:val="0"/>
      <w:suppressAutoHyphens/>
      <w:spacing w:after="0" w:line="240" w:lineRule="auto"/>
      <w:ind w:firstLine="709"/>
      <w:jc w:val="both"/>
    </w:pPr>
    <w:rPr>
      <w:rFonts w:ascii="Times New Roman" w:eastAsia="Malgun Gothic" w:hAnsi="Times New Roman" w:cs="Times New Roman"/>
      <w:lang w:eastAsia="ar-SA"/>
    </w:rPr>
  </w:style>
  <w:style w:type="character" w:customStyle="1" w:styleId="CharAttribute1">
    <w:name w:val="CharAttribute1"/>
    <w:rsid w:val="00A30D9F"/>
    <w:rPr>
      <w:rFonts w:ascii="Times New Roman" w:hAnsi="Times New Roman" w:cs="Times New Roman" w:hint="default"/>
      <w:sz w:val="28"/>
    </w:rPr>
  </w:style>
  <w:style w:type="paragraph" w:customStyle="1" w:styleId="1">
    <w:name w:val="Абзац списка1"/>
    <w:basedOn w:val="a"/>
    <w:rsid w:val="005807C4"/>
    <w:pPr>
      <w:spacing w:after="200" w:line="276" w:lineRule="auto"/>
      <w:ind w:left="720"/>
    </w:pPr>
    <w:rPr>
      <w:rFonts w:ascii="Calibri" w:hAnsi="Calibri"/>
      <w:sz w:val="22"/>
      <w:szCs w:val="22"/>
      <w:lang w:eastAsia="en-US"/>
    </w:rPr>
  </w:style>
  <w:style w:type="paragraph" w:styleId="ac">
    <w:name w:val="Normal (Web)"/>
    <w:basedOn w:val="a"/>
    <w:unhideWhenUsed/>
    <w:rsid w:val="00DB4336"/>
    <w:pPr>
      <w:spacing w:before="100" w:beforeAutospacing="1" w:after="100" w:afterAutospacing="1"/>
    </w:pPr>
  </w:style>
  <w:style w:type="character" w:styleId="ad">
    <w:name w:val="Emphasis"/>
    <w:basedOn w:val="a0"/>
    <w:qFormat/>
    <w:rsid w:val="007F2A4D"/>
    <w:rPr>
      <w:i/>
      <w:iCs/>
    </w:rPr>
  </w:style>
  <w:style w:type="paragraph" w:customStyle="1" w:styleId="2">
    <w:name w:val="Абзац списка2"/>
    <w:basedOn w:val="a"/>
    <w:rsid w:val="00E8656D"/>
    <w:pPr>
      <w:spacing w:after="200" w:line="276" w:lineRule="auto"/>
      <w:ind w:left="720"/>
    </w:pPr>
    <w:rPr>
      <w:rFonts w:ascii="Calibri" w:hAnsi="Calibri"/>
      <w:sz w:val="22"/>
      <w:szCs w:val="22"/>
      <w:lang w:eastAsia="en-US"/>
    </w:rPr>
  </w:style>
  <w:style w:type="character" w:customStyle="1" w:styleId="ae">
    <w:name w:val="Гипертекстовая ссылка"/>
    <w:uiPriority w:val="99"/>
    <w:rsid w:val="00985A4E"/>
    <w:rPr>
      <w:color w:val="106BBE"/>
    </w:rPr>
  </w:style>
  <w:style w:type="paragraph" w:customStyle="1" w:styleId="20">
    <w:name w:val="заголовок 2"/>
    <w:basedOn w:val="a"/>
    <w:next w:val="a"/>
    <w:rsid w:val="00490FAB"/>
    <w:pPr>
      <w:keepNext/>
      <w:autoSpaceDE w:val="0"/>
      <w:autoSpaceDN w:val="0"/>
      <w:jc w:val="center"/>
    </w:pPr>
    <w:rPr>
      <w:sz w:val="28"/>
      <w:szCs w:val="28"/>
    </w:rPr>
  </w:style>
  <w:style w:type="paragraph" w:customStyle="1" w:styleId="af">
    <w:name w:val="Программа культура"/>
    <w:basedOn w:val="a"/>
    <w:rsid w:val="007A4EAB"/>
    <w:pPr>
      <w:spacing w:line="360" w:lineRule="auto"/>
      <w:ind w:firstLine="720"/>
      <w:jc w:val="both"/>
    </w:pPr>
    <w:rPr>
      <w:color w:val="000000"/>
      <w:szCs w:val="20"/>
    </w:rPr>
  </w:style>
  <w:style w:type="paragraph" w:customStyle="1" w:styleId="3">
    <w:name w:val="Абзац списка3"/>
    <w:basedOn w:val="a"/>
    <w:rsid w:val="007A4EAB"/>
    <w:pPr>
      <w:spacing w:after="200" w:line="276" w:lineRule="auto"/>
      <w:ind w:left="720"/>
    </w:pPr>
    <w:rPr>
      <w:rFonts w:ascii="Calibri" w:hAnsi="Calibri"/>
      <w:sz w:val="22"/>
      <w:szCs w:val="22"/>
      <w:lang w:eastAsia="en-US"/>
    </w:rPr>
  </w:style>
  <w:style w:type="paragraph" w:customStyle="1" w:styleId="4">
    <w:name w:val="Абзац списка4"/>
    <w:basedOn w:val="a"/>
    <w:rsid w:val="002F1790"/>
    <w:pPr>
      <w:spacing w:after="200" w:line="276" w:lineRule="auto"/>
      <w:ind w:left="720"/>
    </w:pPr>
    <w:rPr>
      <w:rFonts w:ascii="Calibri" w:hAnsi="Calibr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900678">
      <w:bodyDiv w:val="1"/>
      <w:marLeft w:val="0"/>
      <w:marRight w:val="0"/>
      <w:marTop w:val="0"/>
      <w:marBottom w:val="0"/>
      <w:divBdr>
        <w:top w:val="none" w:sz="0" w:space="0" w:color="auto"/>
        <w:left w:val="none" w:sz="0" w:space="0" w:color="auto"/>
        <w:bottom w:val="none" w:sz="0" w:space="0" w:color="auto"/>
        <w:right w:val="none" w:sz="0" w:space="0" w:color="auto"/>
      </w:divBdr>
    </w:div>
    <w:div w:id="92290652">
      <w:bodyDiv w:val="1"/>
      <w:marLeft w:val="0"/>
      <w:marRight w:val="0"/>
      <w:marTop w:val="0"/>
      <w:marBottom w:val="0"/>
      <w:divBdr>
        <w:top w:val="none" w:sz="0" w:space="0" w:color="auto"/>
        <w:left w:val="none" w:sz="0" w:space="0" w:color="auto"/>
        <w:bottom w:val="none" w:sz="0" w:space="0" w:color="auto"/>
        <w:right w:val="none" w:sz="0" w:space="0" w:color="auto"/>
      </w:divBdr>
    </w:div>
    <w:div w:id="160657305">
      <w:bodyDiv w:val="1"/>
      <w:marLeft w:val="0"/>
      <w:marRight w:val="0"/>
      <w:marTop w:val="0"/>
      <w:marBottom w:val="0"/>
      <w:divBdr>
        <w:top w:val="none" w:sz="0" w:space="0" w:color="auto"/>
        <w:left w:val="none" w:sz="0" w:space="0" w:color="auto"/>
        <w:bottom w:val="none" w:sz="0" w:space="0" w:color="auto"/>
        <w:right w:val="none" w:sz="0" w:space="0" w:color="auto"/>
      </w:divBdr>
    </w:div>
    <w:div w:id="200289810">
      <w:bodyDiv w:val="1"/>
      <w:marLeft w:val="0"/>
      <w:marRight w:val="0"/>
      <w:marTop w:val="0"/>
      <w:marBottom w:val="0"/>
      <w:divBdr>
        <w:top w:val="none" w:sz="0" w:space="0" w:color="auto"/>
        <w:left w:val="none" w:sz="0" w:space="0" w:color="auto"/>
        <w:bottom w:val="none" w:sz="0" w:space="0" w:color="auto"/>
        <w:right w:val="none" w:sz="0" w:space="0" w:color="auto"/>
      </w:divBdr>
    </w:div>
    <w:div w:id="260453487">
      <w:bodyDiv w:val="1"/>
      <w:marLeft w:val="0"/>
      <w:marRight w:val="0"/>
      <w:marTop w:val="0"/>
      <w:marBottom w:val="0"/>
      <w:divBdr>
        <w:top w:val="none" w:sz="0" w:space="0" w:color="auto"/>
        <w:left w:val="none" w:sz="0" w:space="0" w:color="auto"/>
        <w:bottom w:val="none" w:sz="0" w:space="0" w:color="auto"/>
        <w:right w:val="none" w:sz="0" w:space="0" w:color="auto"/>
      </w:divBdr>
    </w:div>
    <w:div w:id="274019954">
      <w:bodyDiv w:val="1"/>
      <w:marLeft w:val="0"/>
      <w:marRight w:val="0"/>
      <w:marTop w:val="0"/>
      <w:marBottom w:val="0"/>
      <w:divBdr>
        <w:top w:val="none" w:sz="0" w:space="0" w:color="auto"/>
        <w:left w:val="none" w:sz="0" w:space="0" w:color="auto"/>
        <w:bottom w:val="none" w:sz="0" w:space="0" w:color="auto"/>
        <w:right w:val="none" w:sz="0" w:space="0" w:color="auto"/>
      </w:divBdr>
    </w:div>
    <w:div w:id="292836192">
      <w:bodyDiv w:val="1"/>
      <w:marLeft w:val="0"/>
      <w:marRight w:val="0"/>
      <w:marTop w:val="0"/>
      <w:marBottom w:val="0"/>
      <w:divBdr>
        <w:top w:val="none" w:sz="0" w:space="0" w:color="auto"/>
        <w:left w:val="none" w:sz="0" w:space="0" w:color="auto"/>
        <w:bottom w:val="none" w:sz="0" w:space="0" w:color="auto"/>
        <w:right w:val="none" w:sz="0" w:space="0" w:color="auto"/>
      </w:divBdr>
    </w:div>
    <w:div w:id="310407156">
      <w:bodyDiv w:val="1"/>
      <w:marLeft w:val="0"/>
      <w:marRight w:val="0"/>
      <w:marTop w:val="0"/>
      <w:marBottom w:val="0"/>
      <w:divBdr>
        <w:top w:val="none" w:sz="0" w:space="0" w:color="auto"/>
        <w:left w:val="none" w:sz="0" w:space="0" w:color="auto"/>
        <w:bottom w:val="none" w:sz="0" w:space="0" w:color="auto"/>
        <w:right w:val="none" w:sz="0" w:space="0" w:color="auto"/>
      </w:divBdr>
    </w:div>
    <w:div w:id="327363438">
      <w:bodyDiv w:val="1"/>
      <w:marLeft w:val="0"/>
      <w:marRight w:val="0"/>
      <w:marTop w:val="0"/>
      <w:marBottom w:val="0"/>
      <w:divBdr>
        <w:top w:val="none" w:sz="0" w:space="0" w:color="auto"/>
        <w:left w:val="none" w:sz="0" w:space="0" w:color="auto"/>
        <w:bottom w:val="none" w:sz="0" w:space="0" w:color="auto"/>
        <w:right w:val="none" w:sz="0" w:space="0" w:color="auto"/>
      </w:divBdr>
    </w:div>
    <w:div w:id="347220691">
      <w:bodyDiv w:val="1"/>
      <w:marLeft w:val="0"/>
      <w:marRight w:val="0"/>
      <w:marTop w:val="0"/>
      <w:marBottom w:val="0"/>
      <w:divBdr>
        <w:top w:val="none" w:sz="0" w:space="0" w:color="auto"/>
        <w:left w:val="none" w:sz="0" w:space="0" w:color="auto"/>
        <w:bottom w:val="none" w:sz="0" w:space="0" w:color="auto"/>
        <w:right w:val="none" w:sz="0" w:space="0" w:color="auto"/>
      </w:divBdr>
    </w:div>
    <w:div w:id="371538278">
      <w:bodyDiv w:val="1"/>
      <w:marLeft w:val="0"/>
      <w:marRight w:val="0"/>
      <w:marTop w:val="0"/>
      <w:marBottom w:val="0"/>
      <w:divBdr>
        <w:top w:val="none" w:sz="0" w:space="0" w:color="auto"/>
        <w:left w:val="none" w:sz="0" w:space="0" w:color="auto"/>
        <w:bottom w:val="none" w:sz="0" w:space="0" w:color="auto"/>
        <w:right w:val="none" w:sz="0" w:space="0" w:color="auto"/>
      </w:divBdr>
    </w:div>
    <w:div w:id="384988226">
      <w:bodyDiv w:val="1"/>
      <w:marLeft w:val="0"/>
      <w:marRight w:val="0"/>
      <w:marTop w:val="0"/>
      <w:marBottom w:val="0"/>
      <w:divBdr>
        <w:top w:val="none" w:sz="0" w:space="0" w:color="auto"/>
        <w:left w:val="none" w:sz="0" w:space="0" w:color="auto"/>
        <w:bottom w:val="none" w:sz="0" w:space="0" w:color="auto"/>
        <w:right w:val="none" w:sz="0" w:space="0" w:color="auto"/>
      </w:divBdr>
    </w:div>
    <w:div w:id="388697545">
      <w:bodyDiv w:val="1"/>
      <w:marLeft w:val="0"/>
      <w:marRight w:val="0"/>
      <w:marTop w:val="0"/>
      <w:marBottom w:val="0"/>
      <w:divBdr>
        <w:top w:val="none" w:sz="0" w:space="0" w:color="auto"/>
        <w:left w:val="none" w:sz="0" w:space="0" w:color="auto"/>
        <w:bottom w:val="none" w:sz="0" w:space="0" w:color="auto"/>
        <w:right w:val="none" w:sz="0" w:space="0" w:color="auto"/>
      </w:divBdr>
    </w:div>
    <w:div w:id="421101217">
      <w:bodyDiv w:val="1"/>
      <w:marLeft w:val="0"/>
      <w:marRight w:val="0"/>
      <w:marTop w:val="0"/>
      <w:marBottom w:val="0"/>
      <w:divBdr>
        <w:top w:val="none" w:sz="0" w:space="0" w:color="auto"/>
        <w:left w:val="none" w:sz="0" w:space="0" w:color="auto"/>
        <w:bottom w:val="none" w:sz="0" w:space="0" w:color="auto"/>
        <w:right w:val="none" w:sz="0" w:space="0" w:color="auto"/>
      </w:divBdr>
    </w:div>
    <w:div w:id="440490830">
      <w:bodyDiv w:val="1"/>
      <w:marLeft w:val="0"/>
      <w:marRight w:val="0"/>
      <w:marTop w:val="0"/>
      <w:marBottom w:val="0"/>
      <w:divBdr>
        <w:top w:val="none" w:sz="0" w:space="0" w:color="auto"/>
        <w:left w:val="none" w:sz="0" w:space="0" w:color="auto"/>
        <w:bottom w:val="none" w:sz="0" w:space="0" w:color="auto"/>
        <w:right w:val="none" w:sz="0" w:space="0" w:color="auto"/>
      </w:divBdr>
    </w:div>
    <w:div w:id="465663128">
      <w:bodyDiv w:val="1"/>
      <w:marLeft w:val="0"/>
      <w:marRight w:val="0"/>
      <w:marTop w:val="0"/>
      <w:marBottom w:val="0"/>
      <w:divBdr>
        <w:top w:val="none" w:sz="0" w:space="0" w:color="auto"/>
        <w:left w:val="none" w:sz="0" w:space="0" w:color="auto"/>
        <w:bottom w:val="none" w:sz="0" w:space="0" w:color="auto"/>
        <w:right w:val="none" w:sz="0" w:space="0" w:color="auto"/>
      </w:divBdr>
    </w:div>
    <w:div w:id="536089746">
      <w:bodyDiv w:val="1"/>
      <w:marLeft w:val="0"/>
      <w:marRight w:val="0"/>
      <w:marTop w:val="0"/>
      <w:marBottom w:val="0"/>
      <w:divBdr>
        <w:top w:val="none" w:sz="0" w:space="0" w:color="auto"/>
        <w:left w:val="none" w:sz="0" w:space="0" w:color="auto"/>
        <w:bottom w:val="none" w:sz="0" w:space="0" w:color="auto"/>
        <w:right w:val="none" w:sz="0" w:space="0" w:color="auto"/>
      </w:divBdr>
    </w:div>
    <w:div w:id="562833767">
      <w:bodyDiv w:val="1"/>
      <w:marLeft w:val="0"/>
      <w:marRight w:val="0"/>
      <w:marTop w:val="0"/>
      <w:marBottom w:val="0"/>
      <w:divBdr>
        <w:top w:val="none" w:sz="0" w:space="0" w:color="auto"/>
        <w:left w:val="none" w:sz="0" w:space="0" w:color="auto"/>
        <w:bottom w:val="none" w:sz="0" w:space="0" w:color="auto"/>
        <w:right w:val="none" w:sz="0" w:space="0" w:color="auto"/>
      </w:divBdr>
    </w:div>
    <w:div w:id="655647466">
      <w:bodyDiv w:val="1"/>
      <w:marLeft w:val="0"/>
      <w:marRight w:val="0"/>
      <w:marTop w:val="0"/>
      <w:marBottom w:val="0"/>
      <w:divBdr>
        <w:top w:val="none" w:sz="0" w:space="0" w:color="auto"/>
        <w:left w:val="none" w:sz="0" w:space="0" w:color="auto"/>
        <w:bottom w:val="none" w:sz="0" w:space="0" w:color="auto"/>
        <w:right w:val="none" w:sz="0" w:space="0" w:color="auto"/>
      </w:divBdr>
    </w:div>
    <w:div w:id="677195886">
      <w:bodyDiv w:val="1"/>
      <w:marLeft w:val="0"/>
      <w:marRight w:val="0"/>
      <w:marTop w:val="0"/>
      <w:marBottom w:val="0"/>
      <w:divBdr>
        <w:top w:val="none" w:sz="0" w:space="0" w:color="auto"/>
        <w:left w:val="none" w:sz="0" w:space="0" w:color="auto"/>
        <w:bottom w:val="none" w:sz="0" w:space="0" w:color="auto"/>
        <w:right w:val="none" w:sz="0" w:space="0" w:color="auto"/>
      </w:divBdr>
    </w:div>
    <w:div w:id="791482313">
      <w:bodyDiv w:val="1"/>
      <w:marLeft w:val="0"/>
      <w:marRight w:val="0"/>
      <w:marTop w:val="0"/>
      <w:marBottom w:val="0"/>
      <w:divBdr>
        <w:top w:val="none" w:sz="0" w:space="0" w:color="auto"/>
        <w:left w:val="none" w:sz="0" w:space="0" w:color="auto"/>
        <w:bottom w:val="none" w:sz="0" w:space="0" w:color="auto"/>
        <w:right w:val="none" w:sz="0" w:space="0" w:color="auto"/>
      </w:divBdr>
    </w:div>
    <w:div w:id="803039341">
      <w:bodyDiv w:val="1"/>
      <w:marLeft w:val="0"/>
      <w:marRight w:val="0"/>
      <w:marTop w:val="0"/>
      <w:marBottom w:val="0"/>
      <w:divBdr>
        <w:top w:val="none" w:sz="0" w:space="0" w:color="auto"/>
        <w:left w:val="none" w:sz="0" w:space="0" w:color="auto"/>
        <w:bottom w:val="none" w:sz="0" w:space="0" w:color="auto"/>
        <w:right w:val="none" w:sz="0" w:space="0" w:color="auto"/>
      </w:divBdr>
    </w:div>
    <w:div w:id="836384280">
      <w:bodyDiv w:val="1"/>
      <w:marLeft w:val="0"/>
      <w:marRight w:val="0"/>
      <w:marTop w:val="0"/>
      <w:marBottom w:val="0"/>
      <w:divBdr>
        <w:top w:val="none" w:sz="0" w:space="0" w:color="auto"/>
        <w:left w:val="none" w:sz="0" w:space="0" w:color="auto"/>
        <w:bottom w:val="none" w:sz="0" w:space="0" w:color="auto"/>
        <w:right w:val="none" w:sz="0" w:space="0" w:color="auto"/>
      </w:divBdr>
    </w:div>
    <w:div w:id="854078226">
      <w:bodyDiv w:val="1"/>
      <w:marLeft w:val="0"/>
      <w:marRight w:val="0"/>
      <w:marTop w:val="0"/>
      <w:marBottom w:val="0"/>
      <w:divBdr>
        <w:top w:val="none" w:sz="0" w:space="0" w:color="auto"/>
        <w:left w:val="none" w:sz="0" w:space="0" w:color="auto"/>
        <w:bottom w:val="none" w:sz="0" w:space="0" w:color="auto"/>
        <w:right w:val="none" w:sz="0" w:space="0" w:color="auto"/>
      </w:divBdr>
    </w:div>
    <w:div w:id="854997174">
      <w:bodyDiv w:val="1"/>
      <w:marLeft w:val="0"/>
      <w:marRight w:val="0"/>
      <w:marTop w:val="0"/>
      <w:marBottom w:val="0"/>
      <w:divBdr>
        <w:top w:val="none" w:sz="0" w:space="0" w:color="auto"/>
        <w:left w:val="none" w:sz="0" w:space="0" w:color="auto"/>
        <w:bottom w:val="none" w:sz="0" w:space="0" w:color="auto"/>
        <w:right w:val="none" w:sz="0" w:space="0" w:color="auto"/>
      </w:divBdr>
    </w:div>
    <w:div w:id="869756476">
      <w:bodyDiv w:val="1"/>
      <w:marLeft w:val="0"/>
      <w:marRight w:val="0"/>
      <w:marTop w:val="0"/>
      <w:marBottom w:val="0"/>
      <w:divBdr>
        <w:top w:val="none" w:sz="0" w:space="0" w:color="auto"/>
        <w:left w:val="none" w:sz="0" w:space="0" w:color="auto"/>
        <w:bottom w:val="none" w:sz="0" w:space="0" w:color="auto"/>
        <w:right w:val="none" w:sz="0" w:space="0" w:color="auto"/>
      </w:divBdr>
    </w:div>
    <w:div w:id="890070851">
      <w:bodyDiv w:val="1"/>
      <w:marLeft w:val="0"/>
      <w:marRight w:val="0"/>
      <w:marTop w:val="0"/>
      <w:marBottom w:val="0"/>
      <w:divBdr>
        <w:top w:val="none" w:sz="0" w:space="0" w:color="auto"/>
        <w:left w:val="none" w:sz="0" w:space="0" w:color="auto"/>
        <w:bottom w:val="none" w:sz="0" w:space="0" w:color="auto"/>
        <w:right w:val="none" w:sz="0" w:space="0" w:color="auto"/>
      </w:divBdr>
    </w:div>
    <w:div w:id="891580300">
      <w:bodyDiv w:val="1"/>
      <w:marLeft w:val="0"/>
      <w:marRight w:val="0"/>
      <w:marTop w:val="0"/>
      <w:marBottom w:val="0"/>
      <w:divBdr>
        <w:top w:val="none" w:sz="0" w:space="0" w:color="auto"/>
        <w:left w:val="none" w:sz="0" w:space="0" w:color="auto"/>
        <w:bottom w:val="none" w:sz="0" w:space="0" w:color="auto"/>
        <w:right w:val="none" w:sz="0" w:space="0" w:color="auto"/>
      </w:divBdr>
    </w:div>
    <w:div w:id="930355036">
      <w:bodyDiv w:val="1"/>
      <w:marLeft w:val="0"/>
      <w:marRight w:val="0"/>
      <w:marTop w:val="0"/>
      <w:marBottom w:val="0"/>
      <w:divBdr>
        <w:top w:val="none" w:sz="0" w:space="0" w:color="auto"/>
        <w:left w:val="none" w:sz="0" w:space="0" w:color="auto"/>
        <w:bottom w:val="none" w:sz="0" w:space="0" w:color="auto"/>
        <w:right w:val="none" w:sz="0" w:space="0" w:color="auto"/>
      </w:divBdr>
    </w:div>
    <w:div w:id="985167223">
      <w:bodyDiv w:val="1"/>
      <w:marLeft w:val="0"/>
      <w:marRight w:val="0"/>
      <w:marTop w:val="0"/>
      <w:marBottom w:val="0"/>
      <w:divBdr>
        <w:top w:val="none" w:sz="0" w:space="0" w:color="auto"/>
        <w:left w:val="none" w:sz="0" w:space="0" w:color="auto"/>
        <w:bottom w:val="none" w:sz="0" w:space="0" w:color="auto"/>
        <w:right w:val="none" w:sz="0" w:space="0" w:color="auto"/>
      </w:divBdr>
    </w:div>
    <w:div w:id="1006056746">
      <w:bodyDiv w:val="1"/>
      <w:marLeft w:val="0"/>
      <w:marRight w:val="0"/>
      <w:marTop w:val="0"/>
      <w:marBottom w:val="0"/>
      <w:divBdr>
        <w:top w:val="none" w:sz="0" w:space="0" w:color="auto"/>
        <w:left w:val="none" w:sz="0" w:space="0" w:color="auto"/>
        <w:bottom w:val="none" w:sz="0" w:space="0" w:color="auto"/>
        <w:right w:val="none" w:sz="0" w:space="0" w:color="auto"/>
      </w:divBdr>
    </w:div>
    <w:div w:id="1051002147">
      <w:bodyDiv w:val="1"/>
      <w:marLeft w:val="0"/>
      <w:marRight w:val="0"/>
      <w:marTop w:val="0"/>
      <w:marBottom w:val="0"/>
      <w:divBdr>
        <w:top w:val="none" w:sz="0" w:space="0" w:color="auto"/>
        <w:left w:val="none" w:sz="0" w:space="0" w:color="auto"/>
        <w:bottom w:val="none" w:sz="0" w:space="0" w:color="auto"/>
        <w:right w:val="none" w:sz="0" w:space="0" w:color="auto"/>
      </w:divBdr>
    </w:div>
    <w:div w:id="1114445908">
      <w:bodyDiv w:val="1"/>
      <w:marLeft w:val="0"/>
      <w:marRight w:val="0"/>
      <w:marTop w:val="0"/>
      <w:marBottom w:val="0"/>
      <w:divBdr>
        <w:top w:val="none" w:sz="0" w:space="0" w:color="auto"/>
        <w:left w:val="none" w:sz="0" w:space="0" w:color="auto"/>
        <w:bottom w:val="none" w:sz="0" w:space="0" w:color="auto"/>
        <w:right w:val="none" w:sz="0" w:space="0" w:color="auto"/>
      </w:divBdr>
    </w:div>
    <w:div w:id="1126048306">
      <w:bodyDiv w:val="1"/>
      <w:marLeft w:val="0"/>
      <w:marRight w:val="0"/>
      <w:marTop w:val="0"/>
      <w:marBottom w:val="0"/>
      <w:divBdr>
        <w:top w:val="none" w:sz="0" w:space="0" w:color="auto"/>
        <w:left w:val="none" w:sz="0" w:space="0" w:color="auto"/>
        <w:bottom w:val="none" w:sz="0" w:space="0" w:color="auto"/>
        <w:right w:val="none" w:sz="0" w:space="0" w:color="auto"/>
      </w:divBdr>
    </w:div>
    <w:div w:id="1156796926">
      <w:bodyDiv w:val="1"/>
      <w:marLeft w:val="0"/>
      <w:marRight w:val="0"/>
      <w:marTop w:val="0"/>
      <w:marBottom w:val="0"/>
      <w:divBdr>
        <w:top w:val="none" w:sz="0" w:space="0" w:color="auto"/>
        <w:left w:val="none" w:sz="0" w:space="0" w:color="auto"/>
        <w:bottom w:val="none" w:sz="0" w:space="0" w:color="auto"/>
        <w:right w:val="none" w:sz="0" w:space="0" w:color="auto"/>
      </w:divBdr>
    </w:div>
    <w:div w:id="1199581732">
      <w:bodyDiv w:val="1"/>
      <w:marLeft w:val="0"/>
      <w:marRight w:val="0"/>
      <w:marTop w:val="0"/>
      <w:marBottom w:val="0"/>
      <w:divBdr>
        <w:top w:val="none" w:sz="0" w:space="0" w:color="auto"/>
        <w:left w:val="none" w:sz="0" w:space="0" w:color="auto"/>
        <w:bottom w:val="none" w:sz="0" w:space="0" w:color="auto"/>
        <w:right w:val="none" w:sz="0" w:space="0" w:color="auto"/>
      </w:divBdr>
    </w:div>
    <w:div w:id="1208373507">
      <w:bodyDiv w:val="1"/>
      <w:marLeft w:val="0"/>
      <w:marRight w:val="0"/>
      <w:marTop w:val="0"/>
      <w:marBottom w:val="0"/>
      <w:divBdr>
        <w:top w:val="none" w:sz="0" w:space="0" w:color="auto"/>
        <w:left w:val="none" w:sz="0" w:space="0" w:color="auto"/>
        <w:bottom w:val="none" w:sz="0" w:space="0" w:color="auto"/>
        <w:right w:val="none" w:sz="0" w:space="0" w:color="auto"/>
      </w:divBdr>
    </w:div>
    <w:div w:id="1216967486">
      <w:bodyDiv w:val="1"/>
      <w:marLeft w:val="0"/>
      <w:marRight w:val="0"/>
      <w:marTop w:val="0"/>
      <w:marBottom w:val="0"/>
      <w:divBdr>
        <w:top w:val="none" w:sz="0" w:space="0" w:color="auto"/>
        <w:left w:val="none" w:sz="0" w:space="0" w:color="auto"/>
        <w:bottom w:val="none" w:sz="0" w:space="0" w:color="auto"/>
        <w:right w:val="none" w:sz="0" w:space="0" w:color="auto"/>
      </w:divBdr>
    </w:div>
    <w:div w:id="1247687727">
      <w:bodyDiv w:val="1"/>
      <w:marLeft w:val="0"/>
      <w:marRight w:val="0"/>
      <w:marTop w:val="0"/>
      <w:marBottom w:val="0"/>
      <w:divBdr>
        <w:top w:val="none" w:sz="0" w:space="0" w:color="auto"/>
        <w:left w:val="none" w:sz="0" w:space="0" w:color="auto"/>
        <w:bottom w:val="none" w:sz="0" w:space="0" w:color="auto"/>
        <w:right w:val="none" w:sz="0" w:space="0" w:color="auto"/>
      </w:divBdr>
    </w:div>
    <w:div w:id="1346520681">
      <w:bodyDiv w:val="1"/>
      <w:marLeft w:val="0"/>
      <w:marRight w:val="0"/>
      <w:marTop w:val="0"/>
      <w:marBottom w:val="0"/>
      <w:divBdr>
        <w:top w:val="none" w:sz="0" w:space="0" w:color="auto"/>
        <w:left w:val="none" w:sz="0" w:space="0" w:color="auto"/>
        <w:bottom w:val="none" w:sz="0" w:space="0" w:color="auto"/>
        <w:right w:val="none" w:sz="0" w:space="0" w:color="auto"/>
      </w:divBdr>
    </w:div>
    <w:div w:id="1413971034">
      <w:bodyDiv w:val="1"/>
      <w:marLeft w:val="0"/>
      <w:marRight w:val="0"/>
      <w:marTop w:val="0"/>
      <w:marBottom w:val="0"/>
      <w:divBdr>
        <w:top w:val="none" w:sz="0" w:space="0" w:color="auto"/>
        <w:left w:val="none" w:sz="0" w:space="0" w:color="auto"/>
        <w:bottom w:val="none" w:sz="0" w:space="0" w:color="auto"/>
        <w:right w:val="none" w:sz="0" w:space="0" w:color="auto"/>
      </w:divBdr>
    </w:div>
    <w:div w:id="1415787292">
      <w:bodyDiv w:val="1"/>
      <w:marLeft w:val="0"/>
      <w:marRight w:val="0"/>
      <w:marTop w:val="0"/>
      <w:marBottom w:val="0"/>
      <w:divBdr>
        <w:top w:val="none" w:sz="0" w:space="0" w:color="auto"/>
        <w:left w:val="none" w:sz="0" w:space="0" w:color="auto"/>
        <w:bottom w:val="none" w:sz="0" w:space="0" w:color="auto"/>
        <w:right w:val="none" w:sz="0" w:space="0" w:color="auto"/>
      </w:divBdr>
    </w:div>
    <w:div w:id="1435663085">
      <w:bodyDiv w:val="1"/>
      <w:marLeft w:val="0"/>
      <w:marRight w:val="0"/>
      <w:marTop w:val="0"/>
      <w:marBottom w:val="0"/>
      <w:divBdr>
        <w:top w:val="none" w:sz="0" w:space="0" w:color="auto"/>
        <w:left w:val="none" w:sz="0" w:space="0" w:color="auto"/>
        <w:bottom w:val="none" w:sz="0" w:space="0" w:color="auto"/>
        <w:right w:val="none" w:sz="0" w:space="0" w:color="auto"/>
      </w:divBdr>
    </w:div>
    <w:div w:id="1436753841">
      <w:bodyDiv w:val="1"/>
      <w:marLeft w:val="0"/>
      <w:marRight w:val="0"/>
      <w:marTop w:val="0"/>
      <w:marBottom w:val="0"/>
      <w:divBdr>
        <w:top w:val="none" w:sz="0" w:space="0" w:color="auto"/>
        <w:left w:val="none" w:sz="0" w:space="0" w:color="auto"/>
        <w:bottom w:val="none" w:sz="0" w:space="0" w:color="auto"/>
        <w:right w:val="none" w:sz="0" w:space="0" w:color="auto"/>
      </w:divBdr>
    </w:div>
    <w:div w:id="1470901248">
      <w:bodyDiv w:val="1"/>
      <w:marLeft w:val="0"/>
      <w:marRight w:val="0"/>
      <w:marTop w:val="0"/>
      <w:marBottom w:val="0"/>
      <w:divBdr>
        <w:top w:val="none" w:sz="0" w:space="0" w:color="auto"/>
        <w:left w:val="none" w:sz="0" w:space="0" w:color="auto"/>
        <w:bottom w:val="none" w:sz="0" w:space="0" w:color="auto"/>
        <w:right w:val="none" w:sz="0" w:space="0" w:color="auto"/>
      </w:divBdr>
    </w:div>
    <w:div w:id="1471630148">
      <w:bodyDiv w:val="1"/>
      <w:marLeft w:val="0"/>
      <w:marRight w:val="0"/>
      <w:marTop w:val="0"/>
      <w:marBottom w:val="0"/>
      <w:divBdr>
        <w:top w:val="none" w:sz="0" w:space="0" w:color="auto"/>
        <w:left w:val="none" w:sz="0" w:space="0" w:color="auto"/>
        <w:bottom w:val="none" w:sz="0" w:space="0" w:color="auto"/>
        <w:right w:val="none" w:sz="0" w:space="0" w:color="auto"/>
      </w:divBdr>
    </w:div>
    <w:div w:id="1536846698">
      <w:bodyDiv w:val="1"/>
      <w:marLeft w:val="0"/>
      <w:marRight w:val="0"/>
      <w:marTop w:val="0"/>
      <w:marBottom w:val="0"/>
      <w:divBdr>
        <w:top w:val="none" w:sz="0" w:space="0" w:color="auto"/>
        <w:left w:val="none" w:sz="0" w:space="0" w:color="auto"/>
        <w:bottom w:val="none" w:sz="0" w:space="0" w:color="auto"/>
        <w:right w:val="none" w:sz="0" w:space="0" w:color="auto"/>
      </w:divBdr>
    </w:div>
    <w:div w:id="1558396372">
      <w:bodyDiv w:val="1"/>
      <w:marLeft w:val="0"/>
      <w:marRight w:val="0"/>
      <w:marTop w:val="0"/>
      <w:marBottom w:val="0"/>
      <w:divBdr>
        <w:top w:val="none" w:sz="0" w:space="0" w:color="auto"/>
        <w:left w:val="none" w:sz="0" w:space="0" w:color="auto"/>
        <w:bottom w:val="none" w:sz="0" w:space="0" w:color="auto"/>
        <w:right w:val="none" w:sz="0" w:space="0" w:color="auto"/>
      </w:divBdr>
    </w:div>
    <w:div w:id="1606157992">
      <w:bodyDiv w:val="1"/>
      <w:marLeft w:val="0"/>
      <w:marRight w:val="0"/>
      <w:marTop w:val="0"/>
      <w:marBottom w:val="0"/>
      <w:divBdr>
        <w:top w:val="none" w:sz="0" w:space="0" w:color="auto"/>
        <w:left w:val="none" w:sz="0" w:space="0" w:color="auto"/>
        <w:bottom w:val="none" w:sz="0" w:space="0" w:color="auto"/>
        <w:right w:val="none" w:sz="0" w:space="0" w:color="auto"/>
      </w:divBdr>
    </w:div>
    <w:div w:id="1626161644">
      <w:bodyDiv w:val="1"/>
      <w:marLeft w:val="0"/>
      <w:marRight w:val="0"/>
      <w:marTop w:val="0"/>
      <w:marBottom w:val="0"/>
      <w:divBdr>
        <w:top w:val="none" w:sz="0" w:space="0" w:color="auto"/>
        <w:left w:val="none" w:sz="0" w:space="0" w:color="auto"/>
        <w:bottom w:val="none" w:sz="0" w:space="0" w:color="auto"/>
        <w:right w:val="none" w:sz="0" w:space="0" w:color="auto"/>
      </w:divBdr>
    </w:div>
    <w:div w:id="1655374177">
      <w:bodyDiv w:val="1"/>
      <w:marLeft w:val="0"/>
      <w:marRight w:val="0"/>
      <w:marTop w:val="0"/>
      <w:marBottom w:val="0"/>
      <w:divBdr>
        <w:top w:val="none" w:sz="0" w:space="0" w:color="auto"/>
        <w:left w:val="none" w:sz="0" w:space="0" w:color="auto"/>
        <w:bottom w:val="none" w:sz="0" w:space="0" w:color="auto"/>
        <w:right w:val="none" w:sz="0" w:space="0" w:color="auto"/>
      </w:divBdr>
    </w:div>
    <w:div w:id="1684820685">
      <w:bodyDiv w:val="1"/>
      <w:marLeft w:val="0"/>
      <w:marRight w:val="0"/>
      <w:marTop w:val="0"/>
      <w:marBottom w:val="0"/>
      <w:divBdr>
        <w:top w:val="none" w:sz="0" w:space="0" w:color="auto"/>
        <w:left w:val="none" w:sz="0" w:space="0" w:color="auto"/>
        <w:bottom w:val="none" w:sz="0" w:space="0" w:color="auto"/>
        <w:right w:val="none" w:sz="0" w:space="0" w:color="auto"/>
      </w:divBdr>
    </w:div>
    <w:div w:id="1715693638">
      <w:bodyDiv w:val="1"/>
      <w:marLeft w:val="0"/>
      <w:marRight w:val="0"/>
      <w:marTop w:val="0"/>
      <w:marBottom w:val="0"/>
      <w:divBdr>
        <w:top w:val="none" w:sz="0" w:space="0" w:color="auto"/>
        <w:left w:val="none" w:sz="0" w:space="0" w:color="auto"/>
        <w:bottom w:val="none" w:sz="0" w:space="0" w:color="auto"/>
        <w:right w:val="none" w:sz="0" w:space="0" w:color="auto"/>
      </w:divBdr>
    </w:div>
    <w:div w:id="1731419051">
      <w:bodyDiv w:val="1"/>
      <w:marLeft w:val="0"/>
      <w:marRight w:val="0"/>
      <w:marTop w:val="0"/>
      <w:marBottom w:val="0"/>
      <w:divBdr>
        <w:top w:val="none" w:sz="0" w:space="0" w:color="auto"/>
        <w:left w:val="none" w:sz="0" w:space="0" w:color="auto"/>
        <w:bottom w:val="none" w:sz="0" w:space="0" w:color="auto"/>
        <w:right w:val="none" w:sz="0" w:space="0" w:color="auto"/>
      </w:divBdr>
    </w:div>
    <w:div w:id="1762337566">
      <w:bodyDiv w:val="1"/>
      <w:marLeft w:val="0"/>
      <w:marRight w:val="0"/>
      <w:marTop w:val="0"/>
      <w:marBottom w:val="0"/>
      <w:divBdr>
        <w:top w:val="none" w:sz="0" w:space="0" w:color="auto"/>
        <w:left w:val="none" w:sz="0" w:space="0" w:color="auto"/>
        <w:bottom w:val="none" w:sz="0" w:space="0" w:color="auto"/>
        <w:right w:val="none" w:sz="0" w:space="0" w:color="auto"/>
      </w:divBdr>
    </w:div>
    <w:div w:id="1794858269">
      <w:bodyDiv w:val="1"/>
      <w:marLeft w:val="0"/>
      <w:marRight w:val="0"/>
      <w:marTop w:val="0"/>
      <w:marBottom w:val="0"/>
      <w:divBdr>
        <w:top w:val="none" w:sz="0" w:space="0" w:color="auto"/>
        <w:left w:val="none" w:sz="0" w:space="0" w:color="auto"/>
        <w:bottom w:val="none" w:sz="0" w:space="0" w:color="auto"/>
        <w:right w:val="none" w:sz="0" w:space="0" w:color="auto"/>
      </w:divBdr>
    </w:div>
    <w:div w:id="1909997738">
      <w:bodyDiv w:val="1"/>
      <w:marLeft w:val="0"/>
      <w:marRight w:val="0"/>
      <w:marTop w:val="0"/>
      <w:marBottom w:val="0"/>
      <w:divBdr>
        <w:top w:val="none" w:sz="0" w:space="0" w:color="auto"/>
        <w:left w:val="none" w:sz="0" w:space="0" w:color="auto"/>
        <w:bottom w:val="none" w:sz="0" w:space="0" w:color="auto"/>
        <w:right w:val="none" w:sz="0" w:space="0" w:color="auto"/>
      </w:divBdr>
    </w:div>
    <w:div w:id="1937326796">
      <w:bodyDiv w:val="1"/>
      <w:marLeft w:val="0"/>
      <w:marRight w:val="0"/>
      <w:marTop w:val="0"/>
      <w:marBottom w:val="0"/>
      <w:divBdr>
        <w:top w:val="none" w:sz="0" w:space="0" w:color="auto"/>
        <w:left w:val="none" w:sz="0" w:space="0" w:color="auto"/>
        <w:bottom w:val="none" w:sz="0" w:space="0" w:color="auto"/>
        <w:right w:val="none" w:sz="0" w:space="0" w:color="auto"/>
      </w:divBdr>
    </w:div>
    <w:div w:id="1963000048">
      <w:bodyDiv w:val="1"/>
      <w:marLeft w:val="0"/>
      <w:marRight w:val="0"/>
      <w:marTop w:val="0"/>
      <w:marBottom w:val="0"/>
      <w:divBdr>
        <w:top w:val="none" w:sz="0" w:space="0" w:color="auto"/>
        <w:left w:val="none" w:sz="0" w:space="0" w:color="auto"/>
        <w:bottom w:val="none" w:sz="0" w:space="0" w:color="auto"/>
        <w:right w:val="none" w:sz="0" w:space="0" w:color="auto"/>
      </w:divBdr>
    </w:div>
    <w:div w:id="2062367639">
      <w:bodyDiv w:val="1"/>
      <w:marLeft w:val="0"/>
      <w:marRight w:val="0"/>
      <w:marTop w:val="0"/>
      <w:marBottom w:val="0"/>
      <w:divBdr>
        <w:top w:val="none" w:sz="0" w:space="0" w:color="auto"/>
        <w:left w:val="none" w:sz="0" w:space="0" w:color="auto"/>
        <w:bottom w:val="none" w:sz="0" w:space="0" w:color="auto"/>
        <w:right w:val="none" w:sz="0" w:space="0" w:color="auto"/>
      </w:divBdr>
    </w:div>
    <w:div w:id="2069764770">
      <w:bodyDiv w:val="1"/>
      <w:marLeft w:val="0"/>
      <w:marRight w:val="0"/>
      <w:marTop w:val="0"/>
      <w:marBottom w:val="0"/>
      <w:divBdr>
        <w:top w:val="none" w:sz="0" w:space="0" w:color="auto"/>
        <w:left w:val="none" w:sz="0" w:space="0" w:color="auto"/>
        <w:bottom w:val="none" w:sz="0" w:space="0" w:color="auto"/>
        <w:right w:val="none" w:sz="0" w:space="0" w:color="auto"/>
      </w:divBdr>
    </w:div>
    <w:div w:id="2099209004">
      <w:bodyDiv w:val="1"/>
      <w:marLeft w:val="0"/>
      <w:marRight w:val="0"/>
      <w:marTop w:val="0"/>
      <w:marBottom w:val="0"/>
      <w:divBdr>
        <w:top w:val="none" w:sz="0" w:space="0" w:color="auto"/>
        <w:left w:val="none" w:sz="0" w:space="0" w:color="auto"/>
        <w:bottom w:val="none" w:sz="0" w:space="0" w:color="auto"/>
        <w:right w:val="none" w:sz="0" w:space="0" w:color="auto"/>
      </w:divBdr>
    </w:div>
    <w:div w:id="2124109637">
      <w:bodyDiv w:val="1"/>
      <w:marLeft w:val="0"/>
      <w:marRight w:val="0"/>
      <w:marTop w:val="0"/>
      <w:marBottom w:val="0"/>
      <w:divBdr>
        <w:top w:val="none" w:sz="0" w:space="0" w:color="auto"/>
        <w:left w:val="none" w:sz="0" w:space="0" w:color="auto"/>
        <w:bottom w:val="none" w:sz="0" w:space="0" w:color="auto"/>
        <w:right w:val="none" w:sz="0" w:space="0" w:color="auto"/>
      </w:divBdr>
    </w:div>
    <w:div w:id="2129886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mky-ykmp-moshkovo.ru/&#1076;&#1086;&#1082;&#1091;&#1084;&#1077;&#1085;&#1090;&#1099;/"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FB00DAF-8FB1-4570-96A9-A3AA3AE34B3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2778</TotalTime>
  <Pages>1</Pages>
  <Words>11413</Words>
  <Characters>65059</Characters>
  <Application>Microsoft Office Word</Application>
  <DocSecurity>0</DocSecurity>
  <Lines>542</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76320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Никитина</dc:creator>
  <cp:keywords/>
  <dc:description/>
  <cp:lastModifiedBy>Пользователь Windows</cp:lastModifiedBy>
  <cp:revision>406</cp:revision>
  <cp:lastPrinted>2015-09-25T06:42:00Z</cp:lastPrinted>
  <dcterms:created xsi:type="dcterms:W3CDTF">2014-08-12T04:20:00Z</dcterms:created>
  <dcterms:modified xsi:type="dcterms:W3CDTF">2020-11-09T08:48:00Z</dcterms:modified>
</cp:coreProperties>
</file>