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7883" w:rsidRPr="007732AC" w:rsidRDefault="007732AC">
      <w:pPr>
        <w:rPr>
          <w:rFonts w:ascii="Times New Roman" w:hAnsi="Times New Roman" w:cs="Times New Roman"/>
          <w:sz w:val="28"/>
          <w:szCs w:val="28"/>
        </w:rPr>
      </w:pPr>
      <w:r w:rsidRPr="007732AC">
        <w:rPr>
          <w:rFonts w:ascii="Times New Roman" w:hAnsi="Times New Roman" w:cs="Times New Roman"/>
          <w:sz w:val="28"/>
          <w:szCs w:val="28"/>
        </w:rPr>
        <w:t>СОГЛАСОВАНО</w:t>
      </w:r>
      <w:r w:rsidR="00592B24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7732AC" w:rsidRDefault="007732AC">
      <w:pPr>
        <w:rPr>
          <w:rFonts w:ascii="Times New Roman" w:hAnsi="Times New Roman" w:cs="Times New Roman"/>
          <w:sz w:val="28"/>
          <w:szCs w:val="28"/>
        </w:rPr>
      </w:pPr>
      <w:r w:rsidRPr="007732AC">
        <w:rPr>
          <w:rFonts w:ascii="Times New Roman" w:hAnsi="Times New Roman" w:cs="Times New Roman"/>
          <w:sz w:val="28"/>
          <w:szCs w:val="28"/>
        </w:rPr>
        <w:t>Заведующий</w:t>
      </w:r>
      <w:r w:rsidR="00644663">
        <w:rPr>
          <w:rFonts w:ascii="Times New Roman" w:hAnsi="Times New Roman" w:cs="Times New Roman"/>
          <w:sz w:val="28"/>
          <w:szCs w:val="28"/>
        </w:rPr>
        <w:t xml:space="preserve"> РДК</w:t>
      </w:r>
      <w:r>
        <w:rPr>
          <w:rFonts w:ascii="Times New Roman" w:hAnsi="Times New Roman" w:cs="Times New Roman"/>
          <w:sz w:val="28"/>
          <w:szCs w:val="28"/>
        </w:rPr>
        <w:t xml:space="preserve"> МКУ УК и МП</w:t>
      </w:r>
    </w:p>
    <w:p w:rsidR="007732AC" w:rsidRDefault="007732AC">
      <w:pPr>
        <w:rPr>
          <w:rFonts w:ascii="Times New Roman" w:hAnsi="Times New Roman" w:cs="Times New Roman"/>
          <w:sz w:val="28"/>
          <w:szCs w:val="28"/>
        </w:rPr>
      </w:pPr>
      <w:r w:rsidRPr="007732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_________________ В.Н. Панибог </w:t>
      </w:r>
    </w:p>
    <w:p w:rsidR="00592B24" w:rsidRDefault="007732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__________________ 2020 г.</w:t>
      </w:r>
      <w:r w:rsidR="00592B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592B24" w:rsidRDefault="00592B24" w:rsidP="00592B2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МКУ УК и МП</w:t>
      </w:r>
    </w:p>
    <w:p w:rsidR="00592B24" w:rsidRDefault="00592B24" w:rsidP="00592B2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 М.Д. Иванов</w:t>
      </w:r>
    </w:p>
    <w:p w:rsidR="00592B24" w:rsidRDefault="00592B24" w:rsidP="00592B2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_________________2020 г.</w:t>
      </w:r>
    </w:p>
    <w:p w:rsidR="00592B24" w:rsidRDefault="00592B24" w:rsidP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 w:rsidP="00592B24">
      <w:pPr>
        <w:jc w:val="center"/>
        <w:rPr>
          <w:rFonts w:ascii="Times New Roman" w:hAnsi="Times New Roman" w:cs="Times New Roman"/>
          <w:b/>
          <w:sz w:val="48"/>
          <w:szCs w:val="48"/>
        </w:rPr>
        <w:sectPr w:rsidR="00592B24" w:rsidSect="00592B24">
          <w:pgSz w:w="11906" w:h="16838"/>
          <w:pgMar w:top="1134" w:right="566" w:bottom="1134" w:left="1134" w:header="708" w:footer="708" w:gutter="0"/>
          <w:cols w:num="2" w:space="854"/>
          <w:docGrid w:linePitch="360"/>
        </w:sectPr>
      </w:pPr>
    </w:p>
    <w:p w:rsidR="00592B24" w:rsidRDefault="00592B24" w:rsidP="00592B24">
      <w:pPr>
        <w:rPr>
          <w:rFonts w:ascii="Times New Roman" w:hAnsi="Times New Roman" w:cs="Times New Roman"/>
          <w:b/>
          <w:sz w:val="48"/>
          <w:szCs w:val="48"/>
        </w:rPr>
      </w:pPr>
    </w:p>
    <w:p w:rsidR="00592B24" w:rsidRPr="007732AC" w:rsidRDefault="00592B24" w:rsidP="00592B24">
      <w:pPr>
        <w:jc w:val="center"/>
        <w:rPr>
          <w:rFonts w:ascii="Times New Roman" w:hAnsi="Times New Roman" w:cs="Times New Roman"/>
          <w:b/>
          <w:sz w:val="48"/>
          <w:szCs w:val="48"/>
        </w:rPr>
      </w:pPr>
      <w:bookmarkStart w:id="0" w:name="_GoBack"/>
      <w:r w:rsidRPr="007732AC">
        <w:rPr>
          <w:rFonts w:ascii="Times New Roman" w:hAnsi="Times New Roman" w:cs="Times New Roman"/>
          <w:b/>
          <w:sz w:val="48"/>
          <w:szCs w:val="48"/>
        </w:rPr>
        <w:t xml:space="preserve">ПОЛОЖЕНИЕ </w:t>
      </w:r>
    </w:p>
    <w:p w:rsidR="00592B24" w:rsidRPr="007732AC" w:rsidRDefault="00592B24" w:rsidP="00592B24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о</w:t>
      </w:r>
      <w:r w:rsidRPr="007732AC">
        <w:rPr>
          <w:rFonts w:ascii="Times New Roman" w:hAnsi="Times New Roman" w:cs="Times New Roman"/>
          <w:b/>
          <w:sz w:val="48"/>
          <w:szCs w:val="48"/>
        </w:rPr>
        <w:t xml:space="preserve"> клубном формировании</w:t>
      </w:r>
    </w:p>
    <w:p w:rsidR="00592B24" w:rsidRDefault="00592B24" w:rsidP="00592B24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к</w:t>
      </w:r>
      <w:r w:rsidRPr="007732AC">
        <w:rPr>
          <w:rFonts w:ascii="Times New Roman" w:hAnsi="Times New Roman" w:cs="Times New Roman"/>
          <w:b/>
          <w:sz w:val="48"/>
          <w:szCs w:val="48"/>
        </w:rPr>
        <w:t>ружке детского досуга «ВсЁзнайка»</w:t>
      </w:r>
    </w:p>
    <w:bookmarkEnd w:id="0"/>
    <w:p w:rsidR="00592B24" w:rsidRDefault="00592B24" w:rsidP="00592B24">
      <w:pPr>
        <w:jc w:val="center"/>
        <w:rPr>
          <w:rFonts w:ascii="Times New Roman" w:hAnsi="Times New Roman" w:cs="Times New Roman"/>
          <w:b/>
          <w:sz w:val="48"/>
          <w:szCs w:val="48"/>
        </w:rPr>
        <w:sectPr w:rsidR="00592B24" w:rsidSect="00592B24">
          <w:type w:val="continuous"/>
          <w:pgSz w:w="11906" w:h="16838"/>
          <w:pgMar w:top="1134" w:right="566" w:bottom="1134" w:left="1134" w:header="708" w:footer="708" w:gutter="0"/>
          <w:cols w:space="854"/>
          <w:docGrid w:linePitch="360"/>
        </w:sectPr>
      </w:pPr>
    </w:p>
    <w:p w:rsidR="00592B24" w:rsidRDefault="00592B24" w:rsidP="00592B24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</w:pPr>
    </w:p>
    <w:p w:rsidR="00592B24" w:rsidRDefault="00592B24">
      <w:pPr>
        <w:rPr>
          <w:rFonts w:ascii="Times New Roman" w:hAnsi="Times New Roman" w:cs="Times New Roman"/>
          <w:sz w:val="28"/>
          <w:szCs w:val="28"/>
        </w:rPr>
        <w:sectPr w:rsidR="00592B24" w:rsidSect="00592B24">
          <w:type w:val="continuous"/>
          <w:pgSz w:w="11906" w:h="16838"/>
          <w:pgMar w:top="1134" w:right="566" w:bottom="1134" w:left="1134" w:header="708" w:footer="708" w:gutter="0"/>
          <w:cols w:num="2" w:space="854"/>
          <w:docGrid w:linePitch="360"/>
        </w:sectPr>
      </w:pPr>
    </w:p>
    <w:p w:rsidR="009F3853" w:rsidRPr="009F3853" w:rsidRDefault="009F3853" w:rsidP="00592B24">
      <w:pPr>
        <w:rPr>
          <w:rFonts w:ascii="Times New Roman" w:hAnsi="Times New Roman" w:cs="Times New Roman"/>
          <w:sz w:val="28"/>
          <w:szCs w:val="28"/>
        </w:rPr>
      </w:pPr>
    </w:p>
    <w:p w:rsidR="007732AC" w:rsidRPr="009F3853" w:rsidRDefault="009F3853" w:rsidP="009F3853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9F3853" w:rsidRDefault="009F3853" w:rsidP="009F3853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регулирует деятельность кружка детского досуга «ВсЁзнайка» муниципального казённого учреждения Управление культуры и молодёжной политики (далее – Учреждение)</w:t>
      </w:r>
    </w:p>
    <w:p w:rsidR="00903D7C" w:rsidRDefault="00903D7C" w:rsidP="00903D7C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03D7C" w:rsidRDefault="009F3853" w:rsidP="00903D7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разработано на основании Устава Учреждения и утверждено директором Учреждения</w:t>
      </w:r>
    </w:p>
    <w:p w:rsidR="00903D7C" w:rsidRPr="00903D7C" w:rsidRDefault="00903D7C" w:rsidP="00903D7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F3853" w:rsidRDefault="009F3853" w:rsidP="009F3853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своей деятельности</w:t>
      </w:r>
      <w:r w:rsidR="00CF224A">
        <w:rPr>
          <w:rFonts w:ascii="Times New Roman" w:hAnsi="Times New Roman" w:cs="Times New Roman"/>
          <w:sz w:val="28"/>
          <w:szCs w:val="28"/>
        </w:rPr>
        <w:t xml:space="preserve"> руководитель кружка руководствуется:</w:t>
      </w:r>
    </w:p>
    <w:p w:rsidR="00CF224A" w:rsidRDefault="00CF224A" w:rsidP="00CF224A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действующим законодательством </w:t>
      </w:r>
    </w:p>
    <w:p w:rsidR="00CF224A" w:rsidRDefault="00CF224A" w:rsidP="00CF224A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уставом Учреждения </w:t>
      </w:r>
    </w:p>
    <w:p w:rsidR="00CF224A" w:rsidRDefault="00903D7C" w:rsidP="00CF224A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положением о кружке Учреждения</w:t>
      </w:r>
    </w:p>
    <w:p w:rsidR="00903D7C" w:rsidRDefault="00903D7C" w:rsidP="00CF224A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нормативно-правовыми актами Учреждения</w:t>
      </w:r>
    </w:p>
    <w:p w:rsidR="00903D7C" w:rsidRDefault="00903D7C" w:rsidP="00CF224A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CF224A" w:rsidRDefault="00903D7C" w:rsidP="009F3853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Кружок детского досуга «ВсЁзнайка» - это постоянно действующее, добровольное объединение детей младшего школьного возраста, основанное на общности интересов, добровольно изъявивших желание в свободное от учёбы время участвовать в творческой, оздоровительной, социально-полезной, социально-значимой жизни учреждения</w:t>
      </w:r>
    </w:p>
    <w:p w:rsidR="00652CFE" w:rsidRDefault="00652CFE" w:rsidP="00652CFE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03D7C" w:rsidRDefault="00903D7C" w:rsidP="009F3853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</w:t>
      </w:r>
      <w:r w:rsidR="005A175B">
        <w:rPr>
          <w:rFonts w:ascii="Times New Roman" w:hAnsi="Times New Roman" w:cs="Times New Roman"/>
          <w:sz w:val="28"/>
          <w:szCs w:val="28"/>
        </w:rPr>
        <w:t xml:space="preserve"> кружка </w:t>
      </w:r>
      <w:r w:rsidR="00C04806">
        <w:rPr>
          <w:rFonts w:ascii="Times New Roman" w:hAnsi="Times New Roman" w:cs="Times New Roman"/>
          <w:sz w:val="28"/>
          <w:szCs w:val="28"/>
        </w:rPr>
        <w:t>–</w:t>
      </w:r>
      <w:r w:rsidR="005A175B">
        <w:rPr>
          <w:rFonts w:ascii="Times New Roman" w:hAnsi="Times New Roman" w:cs="Times New Roman"/>
          <w:sz w:val="28"/>
          <w:szCs w:val="28"/>
        </w:rPr>
        <w:t xml:space="preserve"> </w:t>
      </w:r>
      <w:r w:rsidR="00C04806">
        <w:rPr>
          <w:rFonts w:ascii="Times New Roman" w:hAnsi="Times New Roman" w:cs="Times New Roman"/>
          <w:sz w:val="28"/>
          <w:szCs w:val="28"/>
        </w:rPr>
        <w:t xml:space="preserve">методист районного дома культуры </w:t>
      </w:r>
      <w:r w:rsidR="00652CFE">
        <w:rPr>
          <w:rFonts w:ascii="Times New Roman" w:hAnsi="Times New Roman" w:cs="Times New Roman"/>
          <w:sz w:val="28"/>
          <w:szCs w:val="28"/>
        </w:rPr>
        <w:t>Юлия Викторовна Павликова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2CFE" w:rsidRPr="00652CFE" w:rsidRDefault="00652CFE" w:rsidP="00652CF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52CFE" w:rsidRDefault="00652CFE" w:rsidP="009F3853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Кружок, в рамках своей деятельности организует систематические занятия, принимают участие в конкурсах, выставках, фестивалях, смотрах, участвуют в мероприятиях, проводимых Учреждением: концертах, праздниках, выставках, игровых программах, репетициях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тд</w:t>
      </w:r>
      <w:proofErr w:type="spellEnd"/>
      <w:r>
        <w:rPr>
          <w:rFonts w:ascii="Times New Roman" w:hAnsi="Times New Roman" w:cs="Times New Roman"/>
          <w:sz w:val="28"/>
          <w:szCs w:val="28"/>
        </w:rPr>
        <w:t>., которые являются частью деятельности клубных формирований и обязательны для всех участников.</w:t>
      </w:r>
    </w:p>
    <w:p w:rsidR="00652CFE" w:rsidRPr="00652CFE" w:rsidRDefault="00652CFE" w:rsidP="00652CF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52CFE" w:rsidRPr="009F3853" w:rsidRDefault="00652CFE" w:rsidP="00652CFE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F3853" w:rsidRPr="004B0D70" w:rsidRDefault="009F3853" w:rsidP="009F3853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 И ЗАДАЧИ</w:t>
      </w:r>
    </w:p>
    <w:p w:rsidR="004B0D70" w:rsidRPr="00652CFE" w:rsidRDefault="004B0D70" w:rsidP="004B0D7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92EB7" w:rsidRDefault="00652CFE" w:rsidP="00C92EB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</w:t>
      </w:r>
      <w:r w:rsidR="00C92EB7">
        <w:rPr>
          <w:rFonts w:ascii="Times New Roman" w:hAnsi="Times New Roman" w:cs="Times New Roman"/>
          <w:sz w:val="28"/>
          <w:szCs w:val="28"/>
        </w:rPr>
        <w:t xml:space="preserve"> кружка является вовлечение младших школьников в активные виды внеурочной деятельности, способствующей успешной социализации детей подростков</w:t>
      </w:r>
    </w:p>
    <w:p w:rsidR="004B0D70" w:rsidRDefault="004B0D70" w:rsidP="004B0D70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C92EB7" w:rsidRDefault="00C92EB7" w:rsidP="00C92EB7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задачи кружка: </w:t>
      </w:r>
    </w:p>
    <w:p w:rsidR="00C92EB7" w:rsidRDefault="00C92EB7" w:rsidP="00C92EB7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обеспечение необходимых условий для личностного развития, укрепления здоровья, профессионального самоопределения и развития творческих способностей;</w:t>
      </w:r>
    </w:p>
    <w:p w:rsidR="00C92EB7" w:rsidRDefault="00C92EB7" w:rsidP="00C92EB7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адаптация подростков к жизни в обществе</w:t>
      </w:r>
    </w:p>
    <w:p w:rsidR="004B0D70" w:rsidRDefault="004B0D70" w:rsidP="00C92EB7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4B0D70" w:rsidRDefault="004B0D70" w:rsidP="00C92EB7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9F3853" w:rsidRPr="00AB3989" w:rsidRDefault="00AB3989" w:rsidP="00AB3989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AB3989">
        <w:rPr>
          <w:rFonts w:ascii="Times New Roman" w:hAnsi="Times New Roman" w:cs="Times New Roman"/>
          <w:b/>
          <w:sz w:val="28"/>
          <w:szCs w:val="28"/>
        </w:rPr>
        <w:t>ЧЛЕНСТВО В КРУЖКЕ</w:t>
      </w:r>
    </w:p>
    <w:p w:rsidR="00AB3989" w:rsidRPr="00AB3989" w:rsidRDefault="00AB3989" w:rsidP="00AB398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B3989" w:rsidRDefault="00AB3989" w:rsidP="00AB3989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Членами кружка могут быть учащиеся младших классов</w:t>
      </w:r>
    </w:p>
    <w:p w:rsidR="00AB3989" w:rsidRDefault="00AB3989" w:rsidP="00AB3989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AB3989" w:rsidRPr="00AB3989" w:rsidRDefault="00AB3989" w:rsidP="00AB3989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Приём в члены кружка, выход из него, осуществляется на основе личного желания</w:t>
      </w:r>
    </w:p>
    <w:p w:rsidR="00AB3989" w:rsidRPr="00AB3989" w:rsidRDefault="00AB3989" w:rsidP="00AB3989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AB3989" w:rsidRDefault="00AB3989" w:rsidP="00AB3989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кружка всемерно содействуют его деятельности </w:t>
      </w:r>
    </w:p>
    <w:p w:rsidR="00AB3989" w:rsidRPr="00AB3989" w:rsidRDefault="00AB3989" w:rsidP="00AB3989">
      <w:pPr>
        <w:rPr>
          <w:rFonts w:ascii="Times New Roman" w:hAnsi="Times New Roman" w:cs="Times New Roman"/>
          <w:sz w:val="28"/>
          <w:szCs w:val="28"/>
        </w:rPr>
      </w:pPr>
    </w:p>
    <w:p w:rsidR="00AB3989" w:rsidRPr="00AB3989" w:rsidRDefault="00AB3989" w:rsidP="009F3853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ПРАВА И ОБЯЗАННОСТИ ЧЛЕНОВ КРУЖКА</w:t>
      </w:r>
    </w:p>
    <w:p w:rsidR="00AB3989" w:rsidRPr="00AB3989" w:rsidRDefault="00AB3989" w:rsidP="00AB398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B3989" w:rsidRDefault="00AB3989" w:rsidP="00AB3989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кружка имеют следующие права:</w:t>
      </w:r>
    </w:p>
    <w:p w:rsidR="00AB3989" w:rsidRDefault="00AB3989" w:rsidP="00AB3989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собственной</w:t>
      </w:r>
      <w:r w:rsidR="00E55B6E">
        <w:rPr>
          <w:rFonts w:ascii="Times New Roman" w:hAnsi="Times New Roman" w:cs="Times New Roman"/>
          <w:sz w:val="28"/>
          <w:szCs w:val="28"/>
        </w:rPr>
        <w:t xml:space="preserve"> воле выйти из кружка</w:t>
      </w:r>
    </w:p>
    <w:p w:rsidR="00E55B6E" w:rsidRDefault="009D784C" w:rsidP="00AB3989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Свободно обсуждать вопросы деятельности кружка</w:t>
      </w:r>
    </w:p>
    <w:p w:rsidR="009D784C" w:rsidRDefault="009D784C" w:rsidP="00AB3989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Выступать с какой-либо инициативой</w:t>
      </w:r>
    </w:p>
    <w:p w:rsidR="009D784C" w:rsidRDefault="009D784C" w:rsidP="00AB3989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Получать ответ на возникший в работе кружка вопрос</w:t>
      </w:r>
    </w:p>
    <w:p w:rsidR="009D784C" w:rsidRDefault="009D784C" w:rsidP="00AB3989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Посещать занятия кружка</w:t>
      </w:r>
    </w:p>
    <w:p w:rsidR="009D784C" w:rsidRDefault="009D784C" w:rsidP="009D784C">
      <w:pPr>
        <w:pStyle w:val="a3"/>
        <w:ind w:left="1800"/>
        <w:jc w:val="both"/>
        <w:rPr>
          <w:rFonts w:ascii="Times New Roman" w:hAnsi="Times New Roman" w:cs="Times New Roman"/>
          <w:sz w:val="28"/>
          <w:szCs w:val="28"/>
        </w:rPr>
      </w:pPr>
    </w:p>
    <w:p w:rsidR="00AB3989" w:rsidRDefault="00AB3989" w:rsidP="00AB3989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кружка имеют следующие обязанности:</w:t>
      </w:r>
    </w:p>
    <w:p w:rsidR="00AB3989" w:rsidRDefault="009D784C" w:rsidP="009D784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Выполнять требования настоящего Положения, а также других нормативных актов, регламентирующих деятельность кружка, устава МКУ УК и МП</w:t>
      </w:r>
    </w:p>
    <w:p w:rsidR="009D784C" w:rsidRDefault="009D784C" w:rsidP="009D784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Соблюдать внутренний распорядок деятельности кружка</w:t>
      </w:r>
    </w:p>
    <w:p w:rsidR="009D784C" w:rsidRDefault="009D784C" w:rsidP="009D784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Соблюдать требования и инструкции по технике безопасности и охране труда, санитарные нормы и правилам</w:t>
      </w:r>
    </w:p>
    <w:p w:rsidR="009D784C" w:rsidRDefault="009D784C" w:rsidP="009D784C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Активно участвовать в делах кружка</w:t>
      </w:r>
    </w:p>
    <w:p w:rsidR="009D784C" w:rsidRPr="009D784C" w:rsidRDefault="009D784C" w:rsidP="009D784C">
      <w:pPr>
        <w:pStyle w:val="a3"/>
        <w:ind w:left="2160"/>
        <w:rPr>
          <w:rFonts w:ascii="Times New Roman" w:hAnsi="Times New Roman" w:cs="Times New Roman"/>
          <w:sz w:val="28"/>
          <w:szCs w:val="28"/>
        </w:rPr>
      </w:pPr>
    </w:p>
    <w:p w:rsidR="00AB3989" w:rsidRPr="009D784C" w:rsidRDefault="00AB3989" w:rsidP="009F3853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СОДЕРЖАНИЕ ДЕЯТЕЛЬНОСТИ</w:t>
      </w:r>
    </w:p>
    <w:p w:rsidR="009D784C" w:rsidRPr="009D784C" w:rsidRDefault="009D784C" w:rsidP="009D784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D784C" w:rsidRDefault="009D784C" w:rsidP="009D784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Кружок осуществляет свою деятельность на бесплатной добровольной основе</w:t>
      </w:r>
    </w:p>
    <w:p w:rsidR="00A4645E" w:rsidRDefault="00A4645E" w:rsidP="00A4645E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A4645E" w:rsidRPr="00AF79F8" w:rsidRDefault="009D784C" w:rsidP="00A4645E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Кружок разрабатывает программу своей деятельности с учётом интересов детей, с возрастными и психофизиологическими </w:t>
      </w:r>
      <w:r>
        <w:rPr>
          <w:rFonts w:ascii="Times New Roman" w:hAnsi="Times New Roman" w:cs="Times New Roman"/>
          <w:sz w:val="28"/>
          <w:szCs w:val="28"/>
        </w:rPr>
        <w:lastRenderedPageBreak/>
        <w:t>особенностями и возможностями обучающихся на разных ступенях развития</w:t>
      </w:r>
    </w:p>
    <w:p w:rsidR="009D784C" w:rsidRDefault="009D784C" w:rsidP="009D784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</w:t>
      </w:r>
      <w:r w:rsidR="00A4645E">
        <w:rPr>
          <w:rFonts w:ascii="Times New Roman" w:hAnsi="Times New Roman" w:cs="Times New Roman"/>
          <w:sz w:val="28"/>
          <w:szCs w:val="28"/>
        </w:rPr>
        <w:t xml:space="preserve">ужок организует работу в </w:t>
      </w:r>
      <w:r w:rsidR="00AF79F8">
        <w:rPr>
          <w:rFonts w:ascii="Times New Roman" w:hAnsi="Times New Roman" w:cs="Times New Roman"/>
          <w:sz w:val="28"/>
          <w:szCs w:val="28"/>
        </w:rPr>
        <w:t>течение всего</w:t>
      </w:r>
      <w:r>
        <w:rPr>
          <w:rFonts w:ascii="Times New Roman" w:hAnsi="Times New Roman" w:cs="Times New Roman"/>
          <w:sz w:val="28"/>
          <w:szCs w:val="28"/>
        </w:rPr>
        <w:t xml:space="preserve"> календарного года</w:t>
      </w:r>
    </w:p>
    <w:p w:rsidR="00A4645E" w:rsidRDefault="00A4645E" w:rsidP="00A4645E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Кружок организует и проводит массовые мероприятия, создаёт условия для проведения совместных занятий и совместного досуга для членов кружка. Содержание деятельности клуба определяется руководителем.</w:t>
      </w:r>
    </w:p>
    <w:p w:rsidR="00A4645E" w:rsidRDefault="00A4645E" w:rsidP="00A4645E">
      <w:pPr>
        <w:pStyle w:val="a3"/>
        <w:ind w:left="1800"/>
        <w:jc w:val="both"/>
        <w:rPr>
          <w:rFonts w:ascii="Times New Roman" w:hAnsi="Times New Roman" w:cs="Times New Roman"/>
          <w:sz w:val="28"/>
          <w:szCs w:val="28"/>
        </w:rPr>
      </w:pPr>
    </w:p>
    <w:p w:rsidR="009D784C" w:rsidRDefault="00A4645E" w:rsidP="009D784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Занятия в </w:t>
      </w:r>
      <w:r w:rsidR="000616DA">
        <w:rPr>
          <w:rFonts w:ascii="Times New Roman" w:hAnsi="Times New Roman" w:cs="Times New Roman"/>
          <w:sz w:val="28"/>
          <w:szCs w:val="28"/>
        </w:rPr>
        <w:t>кружке могут проводиться по программам одной тематической направленности или комплексным, интегрированным программам</w:t>
      </w:r>
    </w:p>
    <w:p w:rsidR="000616DA" w:rsidRDefault="000616DA" w:rsidP="000616DA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0616DA" w:rsidRDefault="000616DA" w:rsidP="000616DA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Продолжительность одного занятия – 45 минут</w:t>
      </w:r>
    </w:p>
    <w:p w:rsidR="00AF79F8" w:rsidRPr="00AF79F8" w:rsidRDefault="00AF79F8" w:rsidP="00AF79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616DA" w:rsidRDefault="000616DA" w:rsidP="009D784C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своей деятельности кружок опирается на следующие принципы:</w:t>
      </w:r>
    </w:p>
    <w:p w:rsidR="000616DA" w:rsidRPr="000616DA" w:rsidRDefault="000616DA" w:rsidP="000616D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16DA" w:rsidRDefault="000616DA" w:rsidP="000616DA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Гуманистическая направленность</w:t>
      </w:r>
    </w:p>
    <w:p w:rsidR="000616DA" w:rsidRDefault="000616DA" w:rsidP="000616DA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Добровольность</w:t>
      </w:r>
    </w:p>
    <w:p w:rsidR="000616DA" w:rsidRDefault="000616DA" w:rsidP="000616DA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Творчество </w:t>
      </w:r>
    </w:p>
    <w:p w:rsidR="000616DA" w:rsidRDefault="000616DA" w:rsidP="000616DA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Самоуправление (соуправление)</w:t>
      </w:r>
    </w:p>
    <w:p w:rsidR="000616DA" w:rsidRDefault="000616DA" w:rsidP="000616DA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Открытость </w:t>
      </w:r>
    </w:p>
    <w:p w:rsidR="009D784C" w:rsidRPr="009D784C" w:rsidRDefault="009D784C" w:rsidP="009D784C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AB3989" w:rsidRPr="000616DA" w:rsidRDefault="00AB3989" w:rsidP="009F3853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ИМУЩЕСТВО КРУЖКА</w:t>
      </w:r>
    </w:p>
    <w:p w:rsidR="000616DA" w:rsidRPr="000616DA" w:rsidRDefault="000616DA" w:rsidP="000616D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16DA" w:rsidRDefault="000616DA" w:rsidP="000616DA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Материально-техническое снабжение кружка осуществляется в установленном порядке</w:t>
      </w:r>
    </w:p>
    <w:p w:rsidR="004B0D70" w:rsidRDefault="004B0D70" w:rsidP="004B0D70">
      <w:pPr>
        <w:pStyle w:val="a3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0616DA" w:rsidRDefault="000616DA" w:rsidP="000616DA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Имущество кружка находится на балансе Учреждения</w:t>
      </w:r>
    </w:p>
    <w:p w:rsidR="004B0D70" w:rsidRPr="004B0D70" w:rsidRDefault="004B0D70" w:rsidP="004B0D7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616DA" w:rsidRDefault="000616DA" w:rsidP="000616DA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кружка обеспечивает сохранность имущества и использует его строго по целевому назначению </w:t>
      </w:r>
    </w:p>
    <w:p w:rsidR="000616DA" w:rsidRPr="000616DA" w:rsidRDefault="000616DA" w:rsidP="000616DA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AB3989" w:rsidRPr="004B0D70" w:rsidRDefault="00AB3989" w:rsidP="009F3853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ПООЩРЕНИЯ</w:t>
      </w:r>
    </w:p>
    <w:p w:rsidR="004B0D70" w:rsidRPr="009F3853" w:rsidRDefault="004B0D70" w:rsidP="004B0D7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B0D70" w:rsidRDefault="004B0D70" w:rsidP="004B0D7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кружка имеет право рекомендовать лучших, активных участников для дальнейшего развития творческих способностей </w:t>
      </w:r>
      <w:r>
        <w:rPr>
          <w:rFonts w:ascii="Times New Roman" w:hAnsi="Times New Roman" w:cs="Times New Roman"/>
          <w:sz w:val="28"/>
          <w:szCs w:val="28"/>
        </w:rPr>
        <w:lastRenderedPageBreak/>
        <w:t>ребёнка, а также в установленном порядке поощрять детей дипломами, грамотами, памятными подарками</w:t>
      </w:r>
    </w:p>
    <w:p w:rsidR="007732AC" w:rsidRDefault="007732AC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AF79F8" w:rsidRDefault="00AF79F8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9F1A74" w:rsidRDefault="009F1A74" w:rsidP="007732AC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sectPr w:rsidR="009F1A74" w:rsidSect="0023576E">
      <w:type w:val="continuous"/>
      <w:pgSz w:w="11900" w:h="16840"/>
      <w:pgMar w:top="1085" w:right="700" w:bottom="1323" w:left="1615" w:header="657" w:footer="895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02146"/>
    <w:multiLevelType w:val="hybridMultilevel"/>
    <w:tmpl w:val="1870F0E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5B44FFE"/>
    <w:multiLevelType w:val="hybridMultilevel"/>
    <w:tmpl w:val="082CC8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C5735F"/>
    <w:multiLevelType w:val="hybridMultilevel"/>
    <w:tmpl w:val="23B0A328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49F2FD9"/>
    <w:multiLevelType w:val="multilevel"/>
    <w:tmpl w:val="A60E09DC"/>
    <w:lvl w:ilvl="0">
      <w:start w:val="2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14E463C"/>
    <w:multiLevelType w:val="hybridMultilevel"/>
    <w:tmpl w:val="3A182C28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33C12D8C"/>
    <w:multiLevelType w:val="hybridMultilevel"/>
    <w:tmpl w:val="0ECE5A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2A7FA2"/>
    <w:multiLevelType w:val="multilevel"/>
    <w:tmpl w:val="74960912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7877EF4"/>
    <w:multiLevelType w:val="multilevel"/>
    <w:tmpl w:val="4CE67296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3C000268"/>
    <w:multiLevelType w:val="hybridMultilevel"/>
    <w:tmpl w:val="D8109D2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E465163"/>
    <w:multiLevelType w:val="multilevel"/>
    <w:tmpl w:val="2708D036"/>
    <w:lvl w:ilvl="0">
      <w:start w:val="2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C67DB6"/>
    <w:multiLevelType w:val="hybridMultilevel"/>
    <w:tmpl w:val="16AC4B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9421101"/>
    <w:multiLevelType w:val="multilevel"/>
    <w:tmpl w:val="F62EC5F4"/>
    <w:lvl w:ilvl="0">
      <w:start w:val="3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2425A32"/>
    <w:multiLevelType w:val="multilevel"/>
    <w:tmpl w:val="4CE67296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 w15:restartNumberingAfterBreak="0">
    <w:nsid w:val="6CCA5D69"/>
    <w:multiLevelType w:val="multilevel"/>
    <w:tmpl w:val="7E6689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2BA1816"/>
    <w:multiLevelType w:val="multilevel"/>
    <w:tmpl w:val="4CE67296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5" w15:restartNumberingAfterBreak="0">
    <w:nsid w:val="78F34640"/>
    <w:multiLevelType w:val="hybridMultilevel"/>
    <w:tmpl w:val="90B4F530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10"/>
  </w:num>
  <w:num w:numId="4">
    <w:abstractNumId w:val="5"/>
  </w:num>
  <w:num w:numId="5">
    <w:abstractNumId w:val="8"/>
  </w:num>
  <w:num w:numId="6">
    <w:abstractNumId w:val="4"/>
  </w:num>
  <w:num w:numId="7">
    <w:abstractNumId w:val="2"/>
  </w:num>
  <w:num w:numId="8">
    <w:abstractNumId w:val="14"/>
  </w:num>
  <w:num w:numId="9">
    <w:abstractNumId w:val="12"/>
  </w:num>
  <w:num w:numId="10">
    <w:abstractNumId w:val="1"/>
  </w:num>
  <w:num w:numId="11">
    <w:abstractNumId w:val="0"/>
  </w:num>
  <w:num w:numId="12">
    <w:abstractNumId w:val="13"/>
  </w:num>
  <w:num w:numId="13">
    <w:abstractNumId w:val="6"/>
  </w:num>
  <w:num w:numId="14">
    <w:abstractNumId w:val="9"/>
  </w:num>
  <w:num w:numId="15">
    <w:abstractNumId w:val="3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20E"/>
    <w:rsid w:val="00027883"/>
    <w:rsid w:val="000616DA"/>
    <w:rsid w:val="0023576E"/>
    <w:rsid w:val="004765AB"/>
    <w:rsid w:val="004B0D70"/>
    <w:rsid w:val="004C616F"/>
    <w:rsid w:val="005131C4"/>
    <w:rsid w:val="00592B24"/>
    <w:rsid w:val="005A175B"/>
    <w:rsid w:val="005E08D2"/>
    <w:rsid w:val="00644663"/>
    <w:rsid w:val="00652CFE"/>
    <w:rsid w:val="00665227"/>
    <w:rsid w:val="006D4C4A"/>
    <w:rsid w:val="006E5B84"/>
    <w:rsid w:val="00706EF2"/>
    <w:rsid w:val="007732AC"/>
    <w:rsid w:val="00903D7C"/>
    <w:rsid w:val="009D784C"/>
    <w:rsid w:val="009F1A74"/>
    <w:rsid w:val="009F3853"/>
    <w:rsid w:val="00A4645E"/>
    <w:rsid w:val="00AB3989"/>
    <w:rsid w:val="00AF79F8"/>
    <w:rsid w:val="00B2520E"/>
    <w:rsid w:val="00BE44E3"/>
    <w:rsid w:val="00C04806"/>
    <w:rsid w:val="00C62D61"/>
    <w:rsid w:val="00C92EB7"/>
    <w:rsid w:val="00CF224A"/>
    <w:rsid w:val="00E55B6E"/>
    <w:rsid w:val="00E7725E"/>
    <w:rsid w:val="00E820EF"/>
    <w:rsid w:val="00EC1747"/>
    <w:rsid w:val="00FA2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CE7554-A920-4329-AC04-AC80A4A3D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3853"/>
    <w:pPr>
      <w:ind w:left="720"/>
      <w:contextualSpacing/>
    </w:pPr>
  </w:style>
  <w:style w:type="character" w:customStyle="1" w:styleId="a4">
    <w:name w:val="Основной текст_"/>
    <w:basedOn w:val="a0"/>
    <w:link w:val="1"/>
    <w:rsid w:val="00EC1747"/>
    <w:rPr>
      <w:rFonts w:ascii="Times New Roman" w:eastAsia="Times New Roman" w:hAnsi="Times New Roman" w:cs="Times New Roman"/>
      <w:sz w:val="26"/>
      <w:szCs w:val="26"/>
    </w:rPr>
  </w:style>
  <w:style w:type="character" w:customStyle="1" w:styleId="2">
    <w:name w:val="Заголовок №2_"/>
    <w:basedOn w:val="a0"/>
    <w:link w:val="20"/>
    <w:rsid w:val="00EC1747"/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1">
    <w:name w:val="Основной текст (2)_"/>
    <w:basedOn w:val="a0"/>
    <w:link w:val="22"/>
    <w:rsid w:val="00EC1747"/>
    <w:rPr>
      <w:rFonts w:ascii="Arial" w:eastAsia="Arial" w:hAnsi="Arial" w:cs="Arial"/>
      <w:sz w:val="34"/>
      <w:szCs w:val="34"/>
    </w:rPr>
  </w:style>
  <w:style w:type="character" w:customStyle="1" w:styleId="3">
    <w:name w:val="Основной текст (3)_"/>
    <w:basedOn w:val="a0"/>
    <w:link w:val="30"/>
    <w:rsid w:val="00EC1747"/>
    <w:rPr>
      <w:rFonts w:ascii="Arial" w:eastAsia="Arial" w:hAnsi="Arial" w:cs="Arial"/>
      <w:smallCaps/>
      <w:sz w:val="40"/>
      <w:szCs w:val="40"/>
    </w:rPr>
  </w:style>
  <w:style w:type="character" w:customStyle="1" w:styleId="a5">
    <w:name w:val="Другое_"/>
    <w:basedOn w:val="a0"/>
    <w:link w:val="a6"/>
    <w:rsid w:val="00EC1747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4"/>
    <w:rsid w:val="00EC1747"/>
    <w:pPr>
      <w:widowControl w:val="0"/>
      <w:spacing w:after="0" w:line="257" w:lineRule="auto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Заголовок №2"/>
    <w:basedOn w:val="a"/>
    <w:link w:val="2"/>
    <w:rsid w:val="00EC1747"/>
    <w:pPr>
      <w:widowControl w:val="0"/>
      <w:spacing w:after="300" w:line="257" w:lineRule="auto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2">
    <w:name w:val="Основной текст (2)"/>
    <w:basedOn w:val="a"/>
    <w:link w:val="21"/>
    <w:rsid w:val="00EC1747"/>
    <w:pPr>
      <w:widowControl w:val="0"/>
      <w:spacing w:after="0" w:line="187" w:lineRule="auto"/>
    </w:pPr>
    <w:rPr>
      <w:rFonts w:ascii="Arial" w:eastAsia="Arial" w:hAnsi="Arial" w:cs="Arial"/>
      <w:sz w:val="34"/>
      <w:szCs w:val="34"/>
    </w:rPr>
  </w:style>
  <w:style w:type="paragraph" w:customStyle="1" w:styleId="30">
    <w:name w:val="Основной текст (3)"/>
    <w:basedOn w:val="a"/>
    <w:link w:val="3"/>
    <w:rsid w:val="00EC1747"/>
    <w:pPr>
      <w:widowControl w:val="0"/>
      <w:spacing w:after="0" w:line="180" w:lineRule="auto"/>
    </w:pPr>
    <w:rPr>
      <w:rFonts w:ascii="Arial" w:eastAsia="Arial" w:hAnsi="Arial" w:cs="Arial"/>
      <w:smallCaps/>
      <w:sz w:val="40"/>
      <w:szCs w:val="40"/>
    </w:rPr>
  </w:style>
  <w:style w:type="paragraph" w:customStyle="1" w:styleId="a6">
    <w:name w:val="Другое"/>
    <w:basedOn w:val="a"/>
    <w:link w:val="a5"/>
    <w:rsid w:val="00EC1747"/>
    <w:pPr>
      <w:widowControl w:val="0"/>
      <w:spacing w:after="0" w:line="257" w:lineRule="auto"/>
    </w:pPr>
    <w:rPr>
      <w:rFonts w:ascii="Times New Roman" w:eastAsia="Times New Roman" w:hAnsi="Times New Roman" w:cs="Times New Roman"/>
      <w:sz w:val="26"/>
      <w:szCs w:val="26"/>
    </w:rPr>
  </w:style>
  <w:style w:type="table" w:styleId="a7">
    <w:name w:val="Table Grid"/>
    <w:basedOn w:val="a1"/>
    <w:uiPriority w:val="39"/>
    <w:rsid w:val="00592B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630</TotalTime>
  <Pages>5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18</cp:revision>
  <dcterms:created xsi:type="dcterms:W3CDTF">2020-07-13T07:28:00Z</dcterms:created>
  <dcterms:modified xsi:type="dcterms:W3CDTF">2020-09-01T07:38:00Z</dcterms:modified>
</cp:coreProperties>
</file>